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c5f8" w14:textId="6e0c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19 шілдедегі № 106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2019 жылғы 29 қазандағы № 185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19 шілдедегі</w:t>
            </w:r>
            <w:r>
              <w:br/>
            </w:r>
            <w:r>
              <w:rPr>
                <w:rFonts w:ascii="Times New Roman"/>
                <w:b w:val="false"/>
                <w:i w:val="false"/>
                <w:color w:val="000000"/>
                <w:sz w:val="20"/>
              </w:rPr>
              <w:t>№ 106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қағидаларына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а) "а" тармақшасында:</w:t>
      </w:r>
    </w:p>
    <w:bookmarkEnd w:id="2"/>
    <w:bookmarkStart w:name="z8" w:id="3"/>
    <w:p>
      <w:pPr>
        <w:spacing w:after="0"/>
        <w:ind w:left="0"/>
        <w:jc w:val="both"/>
      </w:pPr>
      <w:r>
        <w:rPr>
          <w:rFonts w:ascii="Times New Roman"/>
          <w:b w:val="false"/>
          <w:i w:val="false"/>
          <w:color w:val="000000"/>
          <w:sz w:val="28"/>
        </w:rPr>
        <w:t>
      үшінші және төртінші абзацтар алып тасталсын;</w:t>
      </w:r>
    </w:p>
    <w:bookmarkEnd w:id="3"/>
    <w:bookmarkStart w:name="z9" w:id="4"/>
    <w:p>
      <w:pPr>
        <w:spacing w:after="0"/>
        <w:ind w:left="0"/>
        <w:jc w:val="both"/>
      </w:pPr>
      <w:r>
        <w:rPr>
          <w:rFonts w:ascii="Times New Roman"/>
          <w:b w:val="false"/>
          <w:i w:val="false"/>
          <w:color w:val="000000"/>
          <w:sz w:val="28"/>
        </w:rPr>
        <w:t>
      сегізінші абзацтан кейін мынадай мазмұндағы абзацпен толықтырылсын:</w:t>
      </w:r>
    </w:p>
    <w:bookmarkEnd w:id="4"/>
    <w:p>
      <w:pPr>
        <w:spacing w:after="0"/>
        <w:ind w:left="0"/>
        <w:jc w:val="both"/>
      </w:pPr>
      <w:r>
        <w:rPr>
          <w:rFonts w:ascii="Times New Roman"/>
          <w:b w:val="false"/>
          <w:i w:val="false"/>
          <w:color w:val="000000"/>
          <w:sz w:val="28"/>
        </w:rPr>
        <w:t>
      "кедендік транзит кедендік рәсімінің қолданылуын аяқтау, тауарлардың жүріп өтуі және жүк операцияларының жасалуы туралы сұрау салу;";</w:t>
      </w:r>
    </w:p>
    <w:bookmarkStart w:name="z10" w:id="5"/>
    <w:p>
      <w:pPr>
        <w:spacing w:after="0"/>
        <w:ind w:left="0"/>
        <w:jc w:val="both"/>
      </w:pPr>
      <w:r>
        <w:rPr>
          <w:rFonts w:ascii="Times New Roman"/>
          <w:b w:val="false"/>
          <w:i w:val="false"/>
          <w:color w:val="000000"/>
          <w:sz w:val="28"/>
        </w:rPr>
        <w:t>
      оныншы абзац алып тасталсын;</w:t>
      </w:r>
    </w:p>
    <w:bookmarkEnd w:id="5"/>
    <w:bookmarkStart w:name="z11" w:id="6"/>
    <w:p>
      <w:pPr>
        <w:spacing w:after="0"/>
        <w:ind w:left="0"/>
        <w:jc w:val="both"/>
      </w:pPr>
      <w:r>
        <w:rPr>
          <w:rFonts w:ascii="Times New Roman"/>
          <w:b w:val="false"/>
          <w:i w:val="false"/>
          <w:color w:val="000000"/>
          <w:sz w:val="28"/>
        </w:rPr>
        <w:t>
      мынадай мазмұндағы абзацтармен толықтырылсын:</w:t>
      </w:r>
    </w:p>
    <w:bookmarkEnd w:id="6"/>
    <w:p>
      <w:pPr>
        <w:spacing w:after="0"/>
        <w:ind w:left="0"/>
        <w:jc w:val="both"/>
      </w:pPr>
      <w:r>
        <w:rPr>
          <w:rFonts w:ascii="Times New Roman"/>
          <w:b w:val="false"/>
          <w:i w:val="false"/>
          <w:color w:val="000000"/>
          <w:sz w:val="28"/>
        </w:rPr>
        <w:t>
      "кедендік транзит кедендік рәсіміне сәйкес тауарларды шығару туралы хабардың күшін жою туралы ақпарат;</w:t>
      </w:r>
    </w:p>
    <w:p>
      <w:pPr>
        <w:spacing w:after="0"/>
        <w:ind w:left="0"/>
        <w:jc w:val="both"/>
      </w:pPr>
      <w:r>
        <w:rPr>
          <w:rFonts w:ascii="Times New Roman"/>
          <w:b w:val="false"/>
          <w:i w:val="false"/>
          <w:color w:val="000000"/>
          <w:sz w:val="28"/>
        </w:rPr>
        <w:t>
      кедендік транзит кедендік рәсіміне сәйкес тауарларды шығару туралы хабарда мәліметтердің өзгеруі туралы ақпарат;</w:t>
      </w:r>
    </w:p>
    <w:p>
      <w:pPr>
        <w:spacing w:after="0"/>
        <w:ind w:left="0"/>
        <w:jc w:val="both"/>
      </w:pPr>
      <w:r>
        <w:rPr>
          <w:rFonts w:ascii="Times New Roman"/>
          <w:b w:val="false"/>
          <w:i w:val="false"/>
          <w:color w:val="000000"/>
          <w:sz w:val="28"/>
        </w:rPr>
        <w:t>
      Одақтың тауарларын Одақтың кедендік аумағына қайтару кезінде кедендік транзит кедендік рәсімі қолданылуының аяқталуы туралы хабарда мәліметтердің өзгеруі туралы ақпарат;</w:t>
      </w:r>
    </w:p>
    <w:p>
      <w:pPr>
        <w:spacing w:after="0"/>
        <w:ind w:left="0"/>
        <w:jc w:val="both"/>
      </w:pPr>
      <w:r>
        <w:rPr>
          <w:rFonts w:ascii="Times New Roman"/>
          <w:b w:val="false"/>
          <w:i w:val="false"/>
          <w:color w:val="000000"/>
          <w:sz w:val="28"/>
        </w:rPr>
        <w:t>
      кедендік транзит кедендік рәсімінің қолданылуын тоқтату туралы хабарда мәліметтердің өзгеруі туралы ақпарат;";</w:t>
      </w:r>
    </w:p>
    <w:bookmarkStart w:name="z12" w:id="7"/>
    <w:p>
      <w:pPr>
        <w:spacing w:after="0"/>
        <w:ind w:left="0"/>
        <w:jc w:val="both"/>
      </w:pPr>
      <w:r>
        <w:rPr>
          <w:rFonts w:ascii="Times New Roman"/>
          <w:b w:val="false"/>
          <w:i w:val="false"/>
          <w:color w:val="000000"/>
          <w:sz w:val="28"/>
        </w:rPr>
        <w:t>
      б) "б" тармақшасы мынадай мазмұндағы абзацтармен толықтырылсын:</w:t>
      </w:r>
    </w:p>
    <w:bookmarkEnd w:id="7"/>
    <w:p>
      <w:pPr>
        <w:spacing w:after="0"/>
        <w:ind w:left="0"/>
        <w:jc w:val="both"/>
      </w:pPr>
      <w:r>
        <w:rPr>
          <w:rFonts w:ascii="Times New Roman"/>
          <w:b w:val="false"/>
          <w:i w:val="false"/>
          <w:color w:val="000000"/>
          <w:sz w:val="28"/>
        </w:rPr>
        <w:t>
      "кедендік транзит кедендік рәсімі қолданылуының аяқталуы туралы хабарда мәліметтердің өзгеруі туралы ақпарат;</w:t>
      </w:r>
    </w:p>
    <w:p>
      <w:pPr>
        <w:spacing w:after="0"/>
        <w:ind w:left="0"/>
        <w:jc w:val="both"/>
      </w:pPr>
      <w:r>
        <w:rPr>
          <w:rFonts w:ascii="Times New Roman"/>
          <w:b w:val="false"/>
          <w:i w:val="false"/>
          <w:color w:val="000000"/>
          <w:sz w:val="28"/>
        </w:rPr>
        <w:t>
      кедендік транзит кедендік рәсімі қолданылуының аяқталу мерзімін ұзарту туралы хабарда мәліметтердің өзгеруі туралы ақпарат;</w:t>
      </w:r>
    </w:p>
    <w:p>
      <w:pPr>
        <w:spacing w:after="0"/>
        <w:ind w:left="0"/>
        <w:jc w:val="both"/>
      </w:pPr>
      <w:r>
        <w:rPr>
          <w:rFonts w:ascii="Times New Roman"/>
          <w:b w:val="false"/>
          <w:i w:val="false"/>
          <w:color w:val="000000"/>
          <w:sz w:val="28"/>
        </w:rPr>
        <w:t>
      кедендік транзит кедендік рәсімі қолданылуының аяқталу мерзімін ұзарту туралы хабардың күшін жою туралы ақпарат;";</w:t>
      </w:r>
    </w:p>
    <w:bookmarkStart w:name="z13" w:id="8"/>
    <w:p>
      <w:pPr>
        <w:spacing w:after="0"/>
        <w:ind w:left="0"/>
        <w:jc w:val="both"/>
      </w:pPr>
      <w:r>
        <w:rPr>
          <w:rFonts w:ascii="Times New Roman"/>
          <w:b w:val="false"/>
          <w:i w:val="false"/>
          <w:color w:val="000000"/>
          <w:sz w:val="28"/>
        </w:rPr>
        <w:t>
      в) "в" тармақшасында:</w:t>
      </w:r>
    </w:p>
    <w:bookmarkEnd w:id="8"/>
    <w:bookmarkStart w:name="z14" w:id="9"/>
    <w:p>
      <w:pPr>
        <w:spacing w:after="0"/>
        <w:ind w:left="0"/>
        <w:jc w:val="both"/>
      </w:pPr>
      <w:r>
        <w:rPr>
          <w:rFonts w:ascii="Times New Roman"/>
          <w:b w:val="false"/>
          <w:i w:val="false"/>
          <w:color w:val="000000"/>
          <w:sz w:val="28"/>
        </w:rPr>
        <w:t>
      бесінші және алтыншы абзацтар мынадай редакцияда жазылсын:</w:t>
      </w:r>
    </w:p>
    <w:bookmarkEnd w:id="9"/>
    <w:p>
      <w:pPr>
        <w:spacing w:after="0"/>
        <w:ind w:left="0"/>
        <w:jc w:val="both"/>
      </w:pPr>
      <w:r>
        <w:rPr>
          <w:rFonts w:ascii="Times New Roman"/>
          <w:b w:val="false"/>
          <w:i w:val="false"/>
          <w:color w:val="000000"/>
          <w:sz w:val="28"/>
        </w:rPr>
        <w:t>
      "тауарлардың жүріп өтуі немесе жүк операцияларының жасалғаны туралы ақпарат (сұрау салу бойынша);</w:t>
      </w:r>
    </w:p>
    <w:p>
      <w:pPr>
        <w:spacing w:after="0"/>
        <w:ind w:left="0"/>
        <w:jc w:val="both"/>
      </w:pPr>
      <w:r>
        <w:rPr>
          <w:rFonts w:ascii="Times New Roman"/>
          <w:b w:val="false"/>
          <w:i w:val="false"/>
          <w:color w:val="000000"/>
          <w:sz w:val="28"/>
        </w:rPr>
        <w:t>
      тауарлардың жүріп өтуі немесе жүк операцияларының жасалғаны туралы мәліметтердің болмауы туралы ақпарат (сұрау салу бойынша);";</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тауарларды тасу (тасымалдау) маршрутын сақтау туралы хабарда мәліметтердің өзгеруі туралы ақпарат;</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тауарларды тасу (тасымалдау) маршрутын сақтау туралы хабардың күшін жою туралы ақпарат;</w:t>
      </w:r>
    </w:p>
    <w:p>
      <w:pPr>
        <w:spacing w:after="0"/>
        <w:ind w:left="0"/>
        <w:jc w:val="both"/>
      </w:pPr>
      <w:r>
        <w:rPr>
          <w:rFonts w:ascii="Times New Roman"/>
          <w:b w:val="false"/>
          <w:i w:val="false"/>
          <w:color w:val="000000"/>
          <w:sz w:val="28"/>
        </w:rPr>
        <w:t>
      жүк операциялары және (немесе) көлік құралдарын ауыстыру туралы хабарда мәліметтердің өзгеруі туралы ақпарат;</w:t>
      </w:r>
    </w:p>
    <w:p>
      <w:pPr>
        <w:spacing w:after="0"/>
        <w:ind w:left="0"/>
        <w:jc w:val="both"/>
      </w:pPr>
      <w:r>
        <w:rPr>
          <w:rFonts w:ascii="Times New Roman"/>
          <w:b w:val="false"/>
          <w:i w:val="false"/>
          <w:color w:val="000000"/>
          <w:sz w:val="28"/>
        </w:rPr>
        <w:t>
      жүк операциялары және (немесе) көлік құралдарын ауыстыру туралы хабардың күшін жою туралы ақпарат;</w:t>
      </w:r>
    </w:p>
    <w:p>
      <w:pPr>
        <w:spacing w:after="0"/>
        <w:ind w:left="0"/>
        <w:jc w:val="both"/>
      </w:pPr>
      <w:r>
        <w:rPr>
          <w:rFonts w:ascii="Times New Roman"/>
          <w:b w:val="false"/>
          <w:i w:val="false"/>
          <w:color w:val="000000"/>
          <w:sz w:val="28"/>
        </w:rPr>
        <w:t>
      тауарлардың жүріп өтуі немесе жүк операцияларының жасалғаны туралы ақпарат (сұрау салу бойынша);</w:t>
      </w:r>
    </w:p>
    <w:p>
      <w:pPr>
        <w:spacing w:after="0"/>
        <w:ind w:left="0"/>
        <w:jc w:val="both"/>
      </w:pPr>
      <w:r>
        <w:rPr>
          <w:rFonts w:ascii="Times New Roman"/>
          <w:b w:val="false"/>
          <w:i w:val="false"/>
          <w:color w:val="000000"/>
          <w:sz w:val="28"/>
        </w:rPr>
        <w:t>
      кедендік транзит кедендік рәсімі қолданылуының аяқталуы туралы ақпарат (сұрау салу бойынша);</w:t>
      </w:r>
    </w:p>
    <w:p>
      <w:pPr>
        <w:spacing w:after="0"/>
        <w:ind w:left="0"/>
        <w:jc w:val="both"/>
      </w:pPr>
      <w:r>
        <w:rPr>
          <w:rFonts w:ascii="Times New Roman"/>
          <w:b w:val="false"/>
          <w:i w:val="false"/>
          <w:color w:val="000000"/>
          <w:sz w:val="28"/>
        </w:rPr>
        <w:t>
      тауарлардың орналасқан жерін анықтаумен байланысты кедендік операциялардың жасалу нәтижелері туралы ақпарат (сұрау салу бойынша);";</w:t>
      </w:r>
    </w:p>
    <w:bookmarkStart w:name="z15" w:id="10"/>
    <w:p>
      <w:pPr>
        <w:spacing w:after="0"/>
        <w:ind w:left="0"/>
        <w:jc w:val="both"/>
      </w:pPr>
      <w:r>
        <w:rPr>
          <w:rFonts w:ascii="Times New Roman"/>
          <w:b w:val="false"/>
          <w:i w:val="false"/>
          <w:color w:val="000000"/>
          <w:sz w:val="28"/>
        </w:rPr>
        <w:t>
      г) "г" тармақшасы мынадай мазмұндағы абзацтармен толықтырылсын:</w:t>
      </w:r>
    </w:p>
    <w:bookmarkEnd w:id="10"/>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кедендік транзит мерзімін ұзарту туралы хабарда мәліметтердің өзгеруі туралы ақпарат;</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кедендік транзит мерзімін ұзарту туралы хабардың күшін жою туралы ақпарат;</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тауарларды тасу (тасымалдау) маршрутының өзгергені туралы хабарда мәліметтердің өзгеруі туралы ақпарат;</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тауарларды тасу (тасымалдау) маршрутының өзгергені туралы хабардың күшін жою туралы ақпарат;</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туралы хабарда мәліметтердің өзгеруі туралы ақпарат;</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туралы хабардың күшін жою туралы ақпарат;</w:t>
      </w:r>
    </w:p>
    <w:p>
      <w:pPr>
        <w:spacing w:after="0"/>
        <w:ind w:left="0"/>
        <w:jc w:val="both"/>
      </w:pPr>
      <w:r>
        <w:rPr>
          <w:rFonts w:ascii="Times New Roman"/>
          <w:b w:val="false"/>
          <w:i w:val="false"/>
          <w:color w:val="000000"/>
          <w:sz w:val="28"/>
        </w:rPr>
        <w:t>
      тауарларды тасу (тасымалдау) кезінде туындаған авария не еңсерілмейтін күштің немесе өзге де мән-жайлардың әсері туралы хабарда мәліметтердің өзгеруі туралы ақпарат;</w:t>
      </w:r>
    </w:p>
    <w:p>
      <w:pPr>
        <w:spacing w:after="0"/>
        <w:ind w:left="0"/>
        <w:jc w:val="both"/>
      </w:pPr>
      <w:r>
        <w:rPr>
          <w:rFonts w:ascii="Times New Roman"/>
          <w:b w:val="false"/>
          <w:i w:val="false"/>
          <w:color w:val="000000"/>
          <w:sz w:val="28"/>
        </w:rPr>
        <w:t>
      тауарларды тасу (тасымалдау) кезінде туындаған авария не еңсерілмейтін күштің немесе өзге де мән-жайлардың әсері туралы хабардың күшін жою туралы ақпарат;</w:t>
      </w:r>
    </w:p>
    <w:p>
      <w:pPr>
        <w:spacing w:after="0"/>
        <w:ind w:left="0"/>
        <w:jc w:val="both"/>
      </w:pPr>
      <w:r>
        <w:rPr>
          <w:rFonts w:ascii="Times New Roman"/>
          <w:b w:val="false"/>
          <w:i w:val="false"/>
          <w:color w:val="000000"/>
          <w:sz w:val="28"/>
        </w:rPr>
        <w:t>
      тауарларды жеткізу орнының өзгеруіне байланысты кедендік транзит кедендік рәсімі қолданылуының аяқталуы туралы хабарда мәліметтердің өзгеруі туралы ақпарат;";</w:t>
      </w:r>
    </w:p>
    <w:bookmarkStart w:name="z16" w:id="11"/>
    <w:p>
      <w:pPr>
        <w:spacing w:after="0"/>
        <w:ind w:left="0"/>
        <w:jc w:val="both"/>
      </w:pPr>
      <w:r>
        <w:rPr>
          <w:rFonts w:ascii="Times New Roman"/>
          <w:b w:val="false"/>
          <w:i w:val="false"/>
          <w:color w:val="000000"/>
          <w:sz w:val="28"/>
        </w:rPr>
        <w:t>
      д) "д" тармақшасының сегізінші абзацындағы "салықтардың" деген сөзден кейін ", арнайы демпингке қарсы, өтемақы баждарының" деген сөздермен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w:t>
      </w:r>
      <w:r>
        <w:rPr>
          <w:rFonts w:ascii="Times New Roman"/>
          <w:b w:val="false"/>
          <w:i w:val="false"/>
          <w:color w:val="000000"/>
          <w:sz w:val="28"/>
        </w:rPr>
        <w:t>:</w:t>
      </w:r>
    </w:p>
    <w:bookmarkStart w:name="z18" w:id="12"/>
    <w:p>
      <w:pPr>
        <w:spacing w:after="0"/>
        <w:ind w:left="0"/>
        <w:jc w:val="both"/>
      </w:pPr>
      <w:r>
        <w:rPr>
          <w:rFonts w:ascii="Times New Roman"/>
          <w:b w:val="false"/>
          <w:i w:val="false"/>
          <w:color w:val="000000"/>
          <w:sz w:val="28"/>
        </w:rPr>
        <w:t>
      а) бірінші абзац "хабарларда" деген сөзден кейін "(осы Қағидалардың 7-тармағы "а" тармақшасының он екінші, он үшінші, он бесінші және он алтыншы абзацтарында және "д" тармақшасының екінші, төртінші – жетінші абзацтарында көрсетілген хабарларды қоспағанда)" деген сөздермен толықтырылсын;</w:t>
      </w:r>
    </w:p>
    <w:bookmarkEnd w:id="12"/>
    <w:bookmarkStart w:name="z19" w:id="13"/>
    <w:p>
      <w:pPr>
        <w:spacing w:after="0"/>
        <w:ind w:left="0"/>
        <w:jc w:val="both"/>
      </w:pPr>
      <w:r>
        <w:rPr>
          <w:rFonts w:ascii="Times New Roman"/>
          <w:b w:val="false"/>
          <w:i w:val="false"/>
          <w:color w:val="000000"/>
          <w:sz w:val="28"/>
        </w:rPr>
        <w:t>
      б) мынадай мазмұндағы абзацпен толықтырылсын:</w:t>
      </w:r>
    </w:p>
    <w:bookmarkEnd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"а" тармақшасының он екінші, он үшінші, он бесінші және он алтыншы абзацтарында және "д" тармақшасының екінші, төртінші – жетінші абзацтарында көрсетілген хабарларда берілетін мәліметтердің құрамын Комиссия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15-тармақтың</w:t>
      </w:r>
      <w:r>
        <w:rPr>
          <w:rFonts w:ascii="Times New Roman"/>
          <w:b w:val="false"/>
          <w:i w:val="false"/>
          <w:color w:val="000000"/>
          <w:sz w:val="28"/>
        </w:rPr>
        <w:t xml:space="preserve"> "д" тармақшасында "жіберілген" деген сөз "тауарлар кедендік транзит кедендік рәсімімен орналастырылғаннан кейін жіберілген"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20-тармақтың</w:t>
      </w:r>
      <w:r>
        <w:rPr>
          <w:rFonts w:ascii="Times New Roman"/>
          <w:b w:val="false"/>
          <w:i w:val="false"/>
          <w:color w:val="000000"/>
          <w:sz w:val="28"/>
        </w:rPr>
        <w:t xml:space="preserve"> үшінші абзацындағы "қамтуға тиіс" деген сөздер "қамтуы мүмкін"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21-тармақта</w:t>
      </w:r>
      <w:r>
        <w:rPr>
          <w:rFonts w:ascii="Times New Roman"/>
          <w:b w:val="false"/>
          <w:i w:val="false"/>
          <w:color w:val="000000"/>
          <w:sz w:val="28"/>
        </w:rPr>
        <w:t>:</w:t>
      </w:r>
    </w:p>
    <w:bookmarkStart w:name="z23" w:id="14"/>
    <w:p>
      <w:pPr>
        <w:spacing w:after="0"/>
        <w:ind w:left="0"/>
        <w:jc w:val="both"/>
      </w:pPr>
      <w:r>
        <w:rPr>
          <w:rFonts w:ascii="Times New Roman"/>
          <w:b w:val="false"/>
          <w:i w:val="false"/>
          <w:color w:val="000000"/>
          <w:sz w:val="28"/>
        </w:rPr>
        <w:t>
      а) бірінші және екінші абзацтарда "жібереді" деген сөз "автоматты режимде жібереді" деген сөздермен ауыстырылсын;</w:t>
      </w:r>
    </w:p>
    <w:bookmarkEnd w:id="14"/>
    <w:bookmarkStart w:name="z24" w:id="15"/>
    <w:p>
      <w:pPr>
        <w:spacing w:after="0"/>
        <w:ind w:left="0"/>
        <w:jc w:val="both"/>
      </w:pPr>
      <w:r>
        <w:rPr>
          <w:rFonts w:ascii="Times New Roman"/>
          <w:b w:val="false"/>
          <w:i w:val="false"/>
          <w:color w:val="000000"/>
          <w:sz w:val="28"/>
        </w:rPr>
        <w:t>
      б) жетінші және сегізінші абзацтар алып тасталсын;</w:t>
      </w:r>
    </w:p>
    <w:bookmarkEnd w:id="15"/>
    <w:bookmarkStart w:name="z25" w:id="16"/>
    <w:p>
      <w:pPr>
        <w:spacing w:after="0"/>
        <w:ind w:left="0"/>
        <w:jc w:val="both"/>
      </w:pPr>
      <w:r>
        <w:rPr>
          <w:rFonts w:ascii="Times New Roman"/>
          <w:b w:val="false"/>
          <w:i w:val="false"/>
          <w:color w:val="000000"/>
          <w:sz w:val="28"/>
        </w:rPr>
        <w:t>
      в) мынадай мазмұндағы абзацтармен толықтырылсын:</w:t>
      </w:r>
    </w:p>
    <w:bookmarkEnd w:id="16"/>
    <w:p>
      <w:pPr>
        <w:spacing w:after="0"/>
        <w:ind w:left="0"/>
        <w:jc w:val="both"/>
      </w:pPr>
      <w:r>
        <w:rPr>
          <w:rFonts w:ascii="Times New Roman"/>
          <w:b w:val="false"/>
          <w:i w:val="false"/>
          <w:color w:val="000000"/>
          <w:sz w:val="28"/>
        </w:rPr>
        <w:t>
      "Егер межелі орталық кеден органынан кедендік транзит кедендік рәсімі қолданылуының аяқталуы туралы мәліметтердің болмауы туралы ақпарат келіп түскен жағдайда жөнелтуші орталық кеден органы аралық орталық кеден органына кедендік транзит кедендік рәсімінің қолданылуын аяқтау, тауарлардың жүріп өтуі және жүк операцияларының жасалғаны туралы сұрау салуды (тауарларды тасу маршруты белгіленген немесе тауарларға қатысты жүк операцияларын жасау көзделген және оның ұлттық ақпараттық ресурсында тауарлардың жүріп өтуі немесе жүк операцияларының жасалғаны туралы ақпарат болмаған жағдайда) автоматты режимде жібереді.</w:t>
      </w:r>
    </w:p>
    <w:bookmarkStart w:name="z26" w:id="17"/>
    <w:p>
      <w:pPr>
        <w:spacing w:after="0"/>
        <w:ind w:left="0"/>
        <w:jc w:val="both"/>
      </w:pPr>
      <w:r>
        <w:rPr>
          <w:rFonts w:ascii="Times New Roman"/>
          <w:b w:val="false"/>
          <w:i w:val="false"/>
          <w:color w:val="000000"/>
          <w:sz w:val="28"/>
        </w:rPr>
        <w:t>
      Көрсетілген сұрау салуға жауап ретінде аралық орталық кеден органы төмендегілерді қамтитын мынадай хабарлардың бірін автоматты режимде жібереді:</w:t>
      </w:r>
    </w:p>
    <w:bookmarkEnd w:id="17"/>
    <w:p>
      <w:pPr>
        <w:spacing w:after="0"/>
        <w:ind w:left="0"/>
        <w:jc w:val="both"/>
      </w:pPr>
      <w:r>
        <w:rPr>
          <w:rFonts w:ascii="Times New Roman"/>
          <w:b w:val="false"/>
          <w:i w:val="false"/>
          <w:color w:val="000000"/>
          <w:sz w:val="28"/>
        </w:rPr>
        <w:t>
      тауарлардың жүріп өтуі (жүк операцияларының жасалғаны) туралы ақпарат;</w:t>
      </w:r>
    </w:p>
    <w:p>
      <w:pPr>
        <w:spacing w:after="0"/>
        <w:ind w:left="0"/>
        <w:jc w:val="both"/>
      </w:pPr>
      <w:r>
        <w:rPr>
          <w:rFonts w:ascii="Times New Roman"/>
          <w:b w:val="false"/>
          <w:i w:val="false"/>
          <w:color w:val="000000"/>
          <w:sz w:val="28"/>
        </w:rPr>
        <w:t>
      тауарлардың жүріп өтуі (жүк операцияларының жасалғаны) туралы мәліметтердің болмауы туралы ақпарат;</w:t>
      </w:r>
    </w:p>
    <w:p>
      <w:pPr>
        <w:spacing w:after="0"/>
        <w:ind w:left="0"/>
        <w:jc w:val="both"/>
      </w:pPr>
      <w:r>
        <w:rPr>
          <w:rFonts w:ascii="Times New Roman"/>
          <w:b w:val="false"/>
          <w:i w:val="false"/>
          <w:color w:val="000000"/>
          <w:sz w:val="28"/>
        </w:rPr>
        <w:t>
      кедендік транзит кедендік рәсімі қолданылуының аяқталуы туралы ақпарат.</w:t>
      </w:r>
    </w:p>
    <w:p>
      <w:pPr>
        <w:spacing w:after="0"/>
        <w:ind w:left="0"/>
        <w:jc w:val="both"/>
      </w:pPr>
      <w:r>
        <w:rPr>
          <w:rFonts w:ascii="Times New Roman"/>
          <w:b w:val="false"/>
          <w:i w:val="false"/>
          <w:color w:val="000000"/>
          <w:sz w:val="28"/>
        </w:rPr>
        <w:t>
      Межелі орталық кеден органынан кедендік транзиттің кедендік рәсімі қолданылуының аяқталуы туралы мәліметтердің болмауы және аралық орталық кеден органынан кедендік транзит кедендік рәсімі қолданылуының аяқталуы туралы ақпарат алмағаны туралы ақпарат алған жағдайда, жөнелтуші орталық кеден органы межелі орталық кеден органына және аралық орталық кеден органына тауарлардың орналасқан жерін анықтаумен байланысты сұрау салу жібереді.</w:t>
      </w:r>
    </w:p>
    <w:p>
      <w:pPr>
        <w:spacing w:after="0"/>
        <w:ind w:left="0"/>
        <w:jc w:val="both"/>
      </w:pPr>
      <w:r>
        <w:rPr>
          <w:rFonts w:ascii="Times New Roman"/>
          <w:b w:val="false"/>
          <w:i w:val="false"/>
          <w:color w:val="000000"/>
          <w:sz w:val="28"/>
        </w:rPr>
        <w:t>
      Межелі орталық кеден органы және аралық орталық кеден органы көрсетілген сұрау салуға жауап ретінде жөнелтуші орталық кеден органын тауарлардың орналасқан жерін анықтау бойынша кедендік операцияларды жасау нәтижелері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"22. Хабардың күшін жоюды немесе бұрын жіберілген хабарда қамтылған мәліметтерді түзетуді кедендік транзиттің белгілі бір кедендік рәсімі шеңберінде осындай хабарға бастамашы болған кеден органы жүргізеді.</w:t>
      </w:r>
    </w:p>
    <w:bookmarkEnd w:id="18"/>
    <w:bookmarkStart w:name="z29" w:id="19"/>
    <w:p>
      <w:pPr>
        <w:spacing w:after="0"/>
        <w:ind w:left="0"/>
        <w:jc w:val="both"/>
      </w:pPr>
      <w:r>
        <w:rPr>
          <w:rFonts w:ascii="Times New Roman"/>
          <w:b w:val="false"/>
          <w:i w:val="false"/>
          <w:color w:val="000000"/>
          <w:sz w:val="28"/>
        </w:rPr>
        <w:t>
      Бұрын жіберілген хабарда қамтылған мәліметтерді түзету немесе олардың күшін жою туралы хабарларды жіберуді тиісті кедендік операциялардың орындалу ретін сақтай отырып, кеден органының лауазымды адамы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Көрсетілген Қағидаларға </w:t>
      </w:r>
      <w:r>
        <w:rPr>
          <w:rFonts w:ascii="Times New Roman"/>
          <w:b w:val="false"/>
          <w:i w:val="false"/>
          <w:color w:val="000000"/>
          <w:sz w:val="28"/>
        </w:rPr>
        <w:t>№ 1 қосымшада</w:t>
      </w:r>
      <w:r>
        <w:rPr>
          <w:rFonts w:ascii="Times New Roman"/>
          <w:b w:val="false"/>
          <w:i w:val="false"/>
          <w:color w:val="000000"/>
          <w:sz w:val="28"/>
        </w:rPr>
        <w:t>:</w:t>
      </w:r>
    </w:p>
    <w:bookmarkStart w:name="z31" w:id="20"/>
    <w:p>
      <w:pPr>
        <w:spacing w:after="0"/>
        <w:ind w:left="0"/>
        <w:jc w:val="both"/>
      </w:pPr>
      <w:r>
        <w:rPr>
          <w:rFonts w:ascii="Times New Roman"/>
          <w:b w:val="false"/>
          <w:i w:val="false"/>
          <w:color w:val="000000"/>
          <w:sz w:val="28"/>
        </w:rPr>
        <w:t>
      а) I бөлімде:</w:t>
      </w:r>
    </w:p>
    <w:bookmarkEnd w:id="20"/>
    <w:bookmarkStart w:name="z32" w:id="21"/>
    <w:p>
      <w:pPr>
        <w:spacing w:after="0"/>
        <w:ind w:left="0"/>
        <w:jc w:val="both"/>
      </w:pPr>
      <w:r>
        <w:rPr>
          <w:rFonts w:ascii="Times New Roman"/>
          <w:b w:val="false"/>
          <w:i w:val="false"/>
          <w:color w:val="000000"/>
          <w:sz w:val="28"/>
        </w:rPr>
        <w:t>
      2-тармақта екінші бағанда мәтін мынадай редакцияда жазылсын:</w:t>
      </w:r>
    </w:p>
    <w:bookmarkEnd w:id="21"/>
    <w:p>
      <w:pPr>
        <w:spacing w:after="0"/>
        <w:ind w:left="0"/>
        <w:jc w:val="both"/>
      </w:pPr>
      <w:r>
        <w:rPr>
          <w:rFonts w:ascii="Times New Roman"/>
          <w:b w:val="false"/>
          <w:i w:val="false"/>
          <w:color w:val="000000"/>
          <w:sz w:val="28"/>
        </w:rPr>
        <w:t>
      "кедендік транзит кедендік рәсіміне сәйкес тауарларды шығару туралы хабардың күшін жою туралы ақпарат";</w:t>
      </w:r>
    </w:p>
    <w:bookmarkStart w:name="z33" w:id="22"/>
    <w:p>
      <w:pPr>
        <w:spacing w:after="0"/>
        <w:ind w:left="0"/>
        <w:jc w:val="both"/>
      </w:pPr>
      <w:r>
        <w:rPr>
          <w:rFonts w:ascii="Times New Roman"/>
          <w:b w:val="false"/>
          <w:i w:val="false"/>
          <w:color w:val="000000"/>
          <w:sz w:val="28"/>
        </w:rPr>
        <w:t>
      3-тармақта екінші бағанда мәтін мынадай редакцияда жазылсын:</w:t>
      </w:r>
    </w:p>
    <w:bookmarkEnd w:id="22"/>
    <w:p>
      <w:pPr>
        <w:spacing w:after="0"/>
        <w:ind w:left="0"/>
        <w:jc w:val="both"/>
      </w:pPr>
      <w:r>
        <w:rPr>
          <w:rFonts w:ascii="Times New Roman"/>
          <w:b w:val="false"/>
          <w:i w:val="false"/>
          <w:color w:val="000000"/>
          <w:sz w:val="28"/>
        </w:rPr>
        <w:t>
      "кедендік транзит кедендік рәсіміне сәйкес тауарларды шығару туралы хабарда мәліметтердің өзгеруі туралы ақпарат";</w:t>
      </w:r>
    </w:p>
    <w:bookmarkStart w:name="z34" w:id="23"/>
    <w:p>
      <w:pPr>
        <w:spacing w:after="0"/>
        <w:ind w:left="0"/>
        <w:jc w:val="both"/>
      </w:pPr>
      <w:r>
        <w:rPr>
          <w:rFonts w:ascii="Times New Roman"/>
          <w:b w:val="false"/>
          <w:i w:val="false"/>
          <w:color w:val="000000"/>
          <w:sz w:val="28"/>
        </w:rPr>
        <w:t>
      б) III бөлім мынадай мазмұндағы 7</w:t>
      </w:r>
      <w:r>
        <w:rPr>
          <w:rFonts w:ascii="Times New Roman"/>
          <w:b w:val="false"/>
          <w:i w:val="false"/>
          <w:color w:val="000000"/>
          <w:vertAlign w:val="superscript"/>
        </w:rPr>
        <w:t>1</w:t>
      </w:r>
      <w:r>
        <w:rPr>
          <w:rFonts w:ascii="Times New Roman"/>
          <w:b w:val="false"/>
          <w:i w:val="false"/>
          <w:color w:val="000000"/>
          <w:sz w:val="28"/>
        </w:rPr>
        <w:t xml:space="preserve"> және 7</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w:t>
            </w:r>
            <w:r>
              <w:rPr>
                <w:rFonts w:ascii="Times New Roman"/>
                <w:b w:val="false"/>
                <w:i w:val="false"/>
                <w:color w:val="000000"/>
                <w:sz w:val="20"/>
              </w:rPr>
              <w:t>. Қызмет өңірінде кедендік транзит мерзімін ұзарту жүргізілетін, аумағында кеден органы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тауарларға қатысты белгіленген кедендік транзит мерзімін ұзарту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аралық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2</w:t>
            </w:r>
            <w:r>
              <w:rPr>
                <w:rFonts w:ascii="Times New Roman"/>
                <w:b w:val="false"/>
                <w:i w:val="false"/>
                <w:color w:val="000000"/>
                <w:sz w:val="20"/>
              </w:rPr>
              <w:t>. Қызмет өңірінде кедендік транзит мерзімін ұзарту жүргізілетін, аумағында кеден органы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тауарларға қатысты белгіленген кедендік транзит мерзімін ұзарту туралы хабардың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аралық орталық кеден органы";</w:t>
            </w:r>
          </w:p>
        </w:tc>
      </w:tr>
    </w:tbl>
    <w:bookmarkStart w:name="z35" w:id="24"/>
    <w:p>
      <w:pPr>
        <w:spacing w:after="0"/>
        <w:ind w:left="0"/>
        <w:jc w:val="both"/>
      </w:pPr>
      <w:r>
        <w:rPr>
          <w:rFonts w:ascii="Times New Roman"/>
          <w:b w:val="false"/>
          <w:i w:val="false"/>
          <w:color w:val="000000"/>
          <w:sz w:val="28"/>
        </w:rPr>
        <w:t>
      в) IV бөлім мынадай мазмұндағы 8</w:t>
      </w:r>
      <w:r>
        <w:rPr>
          <w:rFonts w:ascii="Times New Roman"/>
          <w:b w:val="false"/>
          <w:i w:val="false"/>
          <w:color w:val="000000"/>
          <w:vertAlign w:val="superscript"/>
        </w:rPr>
        <w:t xml:space="preserve">1 </w:t>
      </w:r>
      <w:r>
        <w:rPr>
          <w:rFonts w:ascii="Times New Roman"/>
          <w:b w:val="false"/>
          <w:i w:val="false"/>
          <w:color w:val="000000"/>
          <w:sz w:val="28"/>
        </w:rPr>
        <w:t>және 8</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Қызмет өңірінде тауарларды тасу маршрутын өзгерту жүргізілетін, аумағында кеден органы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тауарларға қатысты белгіленген тауарларды тасу (тасымалдау) маршрутының өзгергені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аралық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Қызмет өңірінде тауарларды тасу маршрутын өзгерту жүргізілетін, аумағында кеден органы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тауарларға қатысты белгіленген тауарларды тасу (тасымалдау) маршрутының өзгергені туралы хабардың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аралық орталық кеден органы</w:t>
            </w:r>
          </w:p>
        </w:tc>
      </w:tr>
    </w:tbl>
    <w:bookmarkStart w:name="z36" w:id="25"/>
    <w:p>
      <w:pPr>
        <w:spacing w:after="0"/>
        <w:ind w:left="0"/>
        <w:jc w:val="both"/>
      </w:pPr>
      <w:r>
        <w:rPr>
          <w:rFonts w:ascii="Times New Roman"/>
          <w:b w:val="false"/>
          <w:i w:val="false"/>
          <w:color w:val="000000"/>
          <w:sz w:val="28"/>
        </w:rPr>
        <w:t>
      г) V бөлімде:</w:t>
      </w:r>
    </w:p>
    <w:bookmarkEnd w:id="25"/>
    <w:bookmarkStart w:name="z37" w:id="26"/>
    <w:p>
      <w:pPr>
        <w:spacing w:after="0"/>
        <w:ind w:left="0"/>
        <w:jc w:val="both"/>
      </w:pPr>
      <w:r>
        <w:rPr>
          <w:rFonts w:ascii="Times New Roman"/>
          <w:b w:val="false"/>
          <w:i w:val="false"/>
          <w:color w:val="000000"/>
          <w:sz w:val="28"/>
        </w:rPr>
        <w:t>
      9-тармақта екінші бағанда мәтінде "тасу" деген сөзден кейін "(тасымалдау)" деген сөзбен толықтырылсын;</w:t>
      </w:r>
    </w:p>
    <w:bookmarkEnd w:id="26"/>
    <w:bookmarkStart w:name="z38" w:id="27"/>
    <w:p>
      <w:pPr>
        <w:spacing w:after="0"/>
        <w:ind w:left="0"/>
        <w:jc w:val="both"/>
      </w:pPr>
      <w:r>
        <w:rPr>
          <w:rFonts w:ascii="Times New Roman"/>
          <w:b w:val="false"/>
          <w:i w:val="false"/>
          <w:color w:val="000000"/>
          <w:sz w:val="28"/>
        </w:rPr>
        <w:t>
      мынадай мазмұндағы 9</w:t>
      </w:r>
      <w:r>
        <w:rPr>
          <w:rFonts w:ascii="Times New Roman"/>
          <w:b w:val="false"/>
          <w:i w:val="false"/>
          <w:color w:val="000000"/>
          <w:vertAlign w:val="superscript"/>
        </w:rPr>
        <w:t>1</w:t>
      </w:r>
      <w:r>
        <w:rPr>
          <w:rFonts w:ascii="Times New Roman"/>
          <w:b w:val="false"/>
          <w:i w:val="false"/>
          <w:color w:val="000000"/>
          <w:sz w:val="28"/>
        </w:rPr>
        <w:t xml:space="preserve"> және 9</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 Аралық орталық кеден органы (тауарларды тасу маршрутына сәйкес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тауарларға қатысты белгіленген тауарларды тасу (тасымалдау) маршрутын сақтау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мүше мемлекеттің жөнелтуші орталық кеден органы, межелі орталық кеден органы, аралық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Аралық орталық кеден органы (тауарларды тасу маршрутына сәйкес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тауарларға қатысты белгіленген тауарларды тасу (тасымалдау) маршрутын сақтау туралы хабардың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мүше мемлекеттің жөнелтуші орталық кеден органы, межелі орталық кеден органы, аралық орталық кеден органы";</w:t>
            </w:r>
          </w:p>
        </w:tc>
      </w:tr>
    </w:tbl>
    <w:bookmarkStart w:name="z39" w:id="28"/>
    <w:p>
      <w:pPr>
        <w:spacing w:after="0"/>
        <w:ind w:left="0"/>
        <w:jc w:val="both"/>
      </w:pPr>
      <w:r>
        <w:rPr>
          <w:rFonts w:ascii="Times New Roman"/>
          <w:b w:val="false"/>
          <w:i w:val="false"/>
          <w:color w:val="000000"/>
          <w:sz w:val="28"/>
        </w:rPr>
        <w:t>
      д) VI бөлім мынадай мазмұндағы 10</w:t>
      </w:r>
      <w:r>
        <w:rPr>
          <w:rFonts w:ascii="Times New Roman"/>
          <w:b w:val="false"/>
          <w:i w:val="false"/>
          <w:color w:val="000000"/>
          <w:vertAlign w:val="superscript"/>
        </w:rPr>
        <w:t>1</w:t>
      </w:r>
      <w:r>
        <w:rPr>
          <w:rFonts w:ascii="Times New Roman"/>
          <w:b w:val="false"/>
          <w:i w:val="false"/>
          <w:color w:val="000000"/>
          <w:sz w:val="28"/>
        </w:rPr>
        <w:t xml:space="preserve"> және 10</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Қызмет өңірінде жүк операциялары жасалатын және (немесе) көлік құралдары ауыстырылатын, аумағында кеден органы орналасқан бұрын жоспарланбаған кедендік операцияларды жасайтын аралық орталық немесе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 жасау және (немесе) көлік құралдарын ауыстыру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мүше мемлекеттің жөнелтуші орталық кеден органы, межелі орталық кеден органы, аралық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Қызмет өңірінде жүк операциялары жасалатын және (немесе) көлік құралдары ауыстырылатын, аумағында кеден органы орналасқан бұрын жоспарланбаған кедендік операцияларды жасайтын аралық орталық немесе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 жасау және (немесе) көлік құралдарын ауыстыру туралы хабардың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мүше мемлекеттің жөнелтуші орталық кеден органы, межелі орталық кеден органы, аралық орталық кеден органы";</w:t>
            </w:r>
          </w:p>
        </w:tc>
      </w:tr>
    </w:tbl>
    <w:bookmarkStart w:name="z40" w:id="29"/>
    <w:p>
      <w:pPr>
        <w:spacing w:after="0"/>
        <w:ind w:left="0"/>
        <w:jc w:val="both"/>
      </w:pPr>
      <w:r>
        <w:rPr>
          <w:rFonts w:ascii="Times New Roman"/>
          <w:b w:val="false"/>
          <w:i w:val="false"/>
          <w:color w:val="000000"/>
          <w:sz w:val="28"/>
        </w:rPr>
        <w:t>
      е) VII бөлім мынадай мазмұндағы 11</w:t>
      </w:r>
      <w:r>
        <w:rPr>
          <w:rFonts w:ascii="Times New Roman"/>
          <w:b w:val="false"/>
          <w:i w:val="false"/>
          <w:color w:val="000000"/>
          <w:vertAlign w:val="superscript"/>
        </w:rPr>
        <w:t>1</w:t>
      </w:r>
      <w:r>
        <w:rPr>
          <w:rFonts w:ascii="Times New Roman"/>
          <w:b w:val="false"/>
          <w:i w:val="false"/>
          <w:color w:val="000000"/>
          <w:sz w:val="28"/>
        </w:rPr>
        <w:t xml:space="preserve"> және 11</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r>
              <w:rPr>
                <w:rFonts w:ascii="Times New Roman"/>
                <w:b w:val="false"/>
                <w:i w:val="false"/>
                <w:color w:val="000000"/>
                <w:sz w:val="20"/>
              </w:rPr>
              <w:t>. Қызмет өңірінде тауарларды тасу (тасымалдау) кезінде туындаған авария не еңсерілмейтін күштің немесе өзге де мән-жайлардың әсері туындаған, аумағында кеден органы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тасу (тасымалдау) кезінде туындаған авария не еңсерілмейтін күштің немесе өзге де мән-жайлардың әсері туралы хабарда мәліметтердің өзгеруі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аралық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Қызмет өңірінде тауарларды тасу (тасымалдау) кезінде туындаған авария не еңсерілмейтін күштің немесе өзге де мән-жайлардың әсері туындаған, аумағында кеден органы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 (тасымалдау) кезінде туындаған авария не еңсерілмейтін күштің немесе өзге де мән-жайлардың әсері туралы хабардың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аралық орталық кеден органы";</w:t>
            </w:r>
          </w:p>
        </w:tc>
      </w:tr>
    </w:tbl>
    <w:bookmarkStart w:name="z41" w:id="30"/>
    <w:p>
      <w:pPr>
        <w:spacing w:after="0"/>
        <w:ind w:left="0"/>
        <w:jc w:val="both"/>
      </w:pPr>
      <w:r>
        <w:rPr>
          <w:rFonts w:ascii="Times New Roman"/>
          <w:b w:val="false"/>
          <w:i w:val="false"/>
          <w:color w:val="000000"/>
          <w:sz w:val="28"/>
        </w:rPr>
        <w:t>
      ж) VIII бөлімде:</w:t>
      </w:r>
    </w:p>
    <w:bookmarkEnd w:id="30"/>
    <w:bookmarkStart w:name="z42" w:id="31"/>
    <w:p>
      <w:pPr>
        <w:spacing w:after="0"/>
        <w:ind w:left="0"/>
        <w:jc w:val="both"/>
      </w:pPr>
      <w:r>
        <w:rPr>
          <w:rFonts w:ascii="Times New Roman"/>
          <w:b w:val="false"/>
          <w:i w:val="false"/>
          <w:color w:val="000000"/>
          <w:sz w:val="28"/>
        </w:rPr>
        <w:t>
      12-тармақта 3-бағанда мәтін ", сертификатты тіркеу орталық кеден органы" деген сөздермен толықтырылсын;</w:t>
      </w:r>
    </w:p>
    <w:bookmarkEnd w:id="31"/>
    <w:bookmarkStart w:name="z43" w:id="32"/>
    <w:p>
      <w:pPr>
        <w:spacing w:after="0"/>
        <w:ind w:left="0"/>
        <w:jc w:val="both"/>
      </w:pPr>
      <w:r>
        <w:rPr>
          <w:rFonts w:ascii="Times New Roman"/>
          <w:b w:val="false"/>
          <w:i w:val="false"/>
          <w:color w:val="000000"/>
          <w:sz w:val="28"/>
        </w:rPr>
        <w:t>
      мынадай мазмұндағы 12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орнының өзгеруіне байланысты кедендік транзит кедендік рәсімі қолданылуының аяқталуы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аралық орталық кеден органы, сертификатты тіркеу орталық кеден органы";</w:t>
            </w:r>
          </w:p>
        </w:tc>
      </w:tr>
    </w:tbl>
    <w:bookmarkStart w:name="z44" w:id="33"/>
    <w:p>
      <w:pPr>
        <w:spacing w:after="0"/>
        <w:ind w:left="0"/>
        <w:jc w:val="both"/>
      </w:pPr>
      <w:r>
        <w:rPr>
          <w:rFonts w:ascii="Times New Roman"/>
          <w:b w:val="false"/>
          <w:i w:val="false"/>
          <w:color w:val="000000"/>
          <w:sz w:val="28"/>
        </w:rPr>
        <w:t>
      з) X-бөлім:</w:t>
      </w:r>
    </w:p>
    <w:bookmarkEnd w:id="33"/>
    <w:bookmarkStart w:name="z45" w:id="34"/>
    <w:p>
      <w:pPr>
        <w:spacing w:after="0"/>
        <w:ind w:left="0"/>
        <w:jc w:val="both"/>
      </w:pPr>
      <w:r>
        <w:rPr>
          <w:rFonts w:ascii="Times New Roman"/>
          <w:b w:val="false"/>
          <w:i w:val="false"/>
          <w:color w:val="000000"/>
          <w:sz w:val="28"/>
        </w:rPr>
        <w:t>
      мынадай мазмұндағы 16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қолданылуының аяқталуы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сертификатты тіркеу орталық кеден органы";</w:t>
            </w:r>
          </w:p>
        </w:tc>
      </w:tr>
    </w:tbl>
    <w:bookmarkStart w:name="z46" w:id="35"/>
    <w:p>
      <w:pPr>
        <w:spacing w:after="0"/>
        <w:ind w:left="0"/>
        <w:jc w:val="both"/>
      </w:pPr>
      <w:r>
        <w:rPr>
          <w:rFonts w:ascii="Times New Roman"/>
          <w:b w:val="false"/>
          <w:i w:val="false"/>
          <w:color w:val="000000"/>
          <w:sz w:val="28"/>
        </w:rPr>
        <w:t>
      мынадай мазмұндағы 17</w:t>
      </w:r>
      <w:r>
        <w:rPr>
          <w:rFonts w:ascii="Times New Roman"/>
          <w:b w:val="false"/>
          <w:i w:val="false"/>
          <w:color w:val="000000"/>
          <w:vertAlign w:val="superscript"/>
        </w:rPr>
        <w:t>1</w:t>
      </w:r>
      <w:r>
        <w:rPr>
          <w:rFonts w:ascii="Times New Roman"/>
          <w:b w:val="false"/>
          <w:i w:val="false"/>
          <w:color w:val="000000"/>
          <w:sz w:val="28"/>
        </w:rPr>
        <w:t xml:space="preserve"> және 17</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w:t>
            </w:r>
            <w:r>
              <w:rPr>
                <w:rFonts w:ascii="Times New Roman"/>
                <w:b w:val="false"/>
                <w:i w:val="false"/>
                <w:color w:val="000000"/>
                <w:sz w:val="20"/>
              </w:rPr>
              <w:t>.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қолданылуының аяқталуын ресімдеу мерзімін ұзарту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2</w:t>
            </w:r>
            <w:r>
              <w:rPr>
                <w:rFonts w:ascii="Times New Roman"/>
                <w:b w:val="false"/>
                <w:i w:val="false"/>
                <w:color w:val="000000"/>
                <w:sz w:val="20"/>
              </w:rPr>
              <w:t>.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қолданылуының аяқталуын ресімдеу мерзімін ұзарту туралы хабардың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bl>
    <w:bookmarkStart w:name="z47" w:id="36"/>
    <w:p>
      <w:pPr>
        <w:spacing w:after="0"/>
        <w:ind w:left="0"/>
        <w:jc w:val="both"/>
      </w:pPr>
      <w:r>
        <w:rPr>
          <w:rFonts w:ascii="Times New Roman"/>
          <w:b w:val="false"/>
          <w:i w:val="false"/>
          <w:color w:val="000000"/>
          <w:sz w:val="28"/>
        </w:rPr>
        <w:t>
      мынадай мазмұндағы 18</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xml:space="preserve">. Жөнелтуші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тауарларын Одақтың кедендік аумағына қайтару кезінде кедендік транзит кедендік рәсімі қолданылуының аяқталуы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орталық кеден органы";</w:t>
            </w:r>
          </w:p>
        </w:tc>
      </w:tr>
    </w:tbl>
    <w:bookmarkStart w:name="z48" w:id="37"/>
    <w:p>
      <w:pPr>
        <w:spacing w:after="0"/>
        <w:ind w:left="0"/>
        <w:jc w:val="both"/>
      </w:pPr>
      <w:r>
        <w:rPr>
          <w:rFonts w:ascii="Times New Roman"/>
          <w:b w:val="false"/>
          <w:i w:val="false"/>
          <w:color w:val="000000"/>
          <w:sz w:val="28"/>
        </w:rPr>
        <w:t>
      и) 20-тармақта бірінші бағанда мәтін ", аралық орталық кеден органы" деген сөздермен толықтырылсын;</w:t>
      </w:r>
    </w:p>
    <w:bookmarkEnd w:id="37"/>
    <w:bookmarkStart w:name="z49" w:id="38"/>
    <w:p>
      <w:pPr>
        <w:spacing w:after="0"/>
        <w:ind w:left="0"/>
        <w:jc w:val="both"/>
      </w:pPr>
      <w:r>
        <w:rPr>
          <w:rFonts w:ascii="Times New Roman"/>
          <w:b w:val="false"/>
          <w:i w:val="false"/>
          <w:color w:val="000000"/>
          <w:sz w:val="28"/>
        </w:rPr>
        <w:t>
      к) XI бөлім мынадай мазмұндағы 23</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23</w:t>
      </w:r>
      <w:r>
        <w:rPr>
          <w:rFonts w:ascii="Times New Roman"/>
          <w:b w:val="false"/>
          <w:i w:val="false"/>
          <w:color w:val="000000"/>
          <w:vertAlign w:val="superscript"/>
        </w:rPr>
        <w:t>3</w:t>
      </w:r>
      <w:r>
        <w:rPr>
          <w:rFonts w:ascii="Times New Roman"/>
          <w:b w:val="false"/>
          <w:i w:val="false"/>
          <w:color w:val="000000"/>
          <w:sz w:val="28"/>
        </w:rPr>
        <w:t>-тармақтармен толықтырылсын: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r>
              <w:rPr>
                <w:rFonts w:ascii="Times New Roman"/>
                <w:b w:val="false"/>
                <w:i w:val="false"/>
                <w:color w:val="000000"/>
                <w:sz w:val="20"/>
              </w:rPr>
              <w:t>. Аралық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қолданылуының аяқталуы, тауарлардың жүріп өтуі және жүк операцияларының жасалғаны туралы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2</w:t>
            </w:r>
            <w:r>
              <w:rPr>
                <w:rFonts w:ascii="Times New Roman"/>
                <w:b w:val="false"/>
                <w:i w:val="false"/>
                <w:color w:val="000000"/>
                <w:sz w:val="20"/>
              </w:rPr>
              <w:t>. Аралық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жүріп өтуі немесе жүк операцияларының жасалғаны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3</w:t>
            </w:r>
            <w:r>
              <w:rPr>
                <w:rFonts w:ascii="Times New Roman"/>
                <w:b w:val="false"/>
                <w:i w:val="false"/>
                <w:color w:val="000000"/>
                <w:sz w:val="20"/>
              </w:rPr>
              <w:t>. Аралық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жүріп өтуі немесе жүк операцияларының жасалғаны туралы мәліметтердің болмауы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bl>
    <w:bookmarkStart w:name="z50" w:id="39"/>
    <w:p>
      <w:pPr>
        <w:spacing w:after="0"/>
        <w:ind w:left="0"/>
        <w:jc w:val="both"/>
      </w:pPr>
      <w:r>
        <w:rPr>
          <w:rFonts w:ascii="Times New Roman"/>
          <w:b w:val="false"/>
          <w:i w:val="false"/>
          <w:color w:val="000000"/>
          <w:sz w:val="28"/>
        </w:rPr>
        <w:t>
      л) 24-тармақта үшінші бағанда мәтін ", аралық орталық кеден органы" деген сөздермен толықтырылсын;</w:t>
      </w:r>
    </w:p>
    <w:bookmarkEnd w:id="39"/>
    <w:bookmarkStart w:name="z51" w:id="40"/>
    <w:p>
      <w:pPr>
        <w:spacing w:after="0"/>
        <w:ind w:left="0"/>
        <w:jc w:val="both"/>
      </w:pPr>
      <w:r>
        <w:rPr>
          <w:rFonts w:ascii="Times New Roman"/>
          <w:b w:val="false"/>
          <w:i w:val="false"/>
          <w:color w:val="000000"/>
          <w:sz w:val="28"/>
        </w:rPr>
        <w:t>
      м) 25-тармақта бірінші бағанда мәтін ", аралық орталық кеден органы" деген сөздермен толықтырылсын;</w:t>
      </w:r>
    </w:p>
    <w:bookmarkEnd w:id="40"/>
    <w:bookmarkStart w:name="z52" w:id="41"/>
    <w:p>
      <w:pPr>
        <w:spacing w:after="0"/>
        <w:ind w:left="0"/>
        <w:jc w:val="both"/>
      </w:pPr>
      <w:r>
        <w:rPr>
          <w:rFonts w:ascii="Times New Roman"/>
          <w:b w:val="false"/>
          <w:i w:val="false"/>
          <w:color w:val="000000"/>
          <w:sz w:val="28"/>
        </w:rPr>
        <w:t>
      н) XI бөлімде:</w:t>
      </w:r>
    </w:p>
    <w:bookmarkEnd w:id="41"/>
    <w:bookmarkStart w:name="z53" w:id="42"/>
    <w:p>
      <w:pPr>
        <w:spacing w:after="0"/>
        <w:ind w:left="0"/>
        <w:jc w:val="both"/>
      </w:pPr>
      <w:r>
        <w:rPr>
          <w:rFonts w:ascii="Times New Roman"/>
          <w:b w:val="false"/>
          <w:i w:val="false"/>
          <w:color w:val="000000"/>
          <w:sz w:val="28"/>
        </w:rPr>
        <w:t>
      26 – 28-тармақтар алып тасталсын;</w:t>
      </w:r>
    </w:p>
    <w:bookmarkEnd w:id="42"/>
    <w:bookmarkStart w:name="z54" w:id="43"/>
    <w:p>
      <w:pPr>
        <w:spacing w:after="0"/>
        <w:ind w:left="0"/>
        <w:jc w:val="both"/>
      </w:pPr>
      <w:r>
        <w:rPr>
          <w:rFonts w:ascii="Times New Roman"/>
          <w:b w:val="false"/>
          <w:i w:val="false"/>
          <w:color w:val="000000"/>
          <w:sz w:val="28"/>
        </w:rPr>
        <w:t>
      мынадай мазмұндағы 29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rPr>
                <w:rFonts w:ascii="Times New Roman"/>
                <w:b w:val="false"/>
                <w:i w:val="false"/>
                <w:color w:val="000000"/>
                <w:vertAlign w:val="superscript"/>
              </w:rPr>
              <w:t>1</w:t>
            </w:r>
            <w:r>
              <w:rPr>
                <w:rFonts w:ascii="Times New Roman"/>
                <w:b w:val="false"/>
                <w:i w:val="false"/>
                <w:color w:val="000000"/>
                <w:sz w:val="20"/>
              </w:rPr>
              <w:t>.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қолданылуын тоқтату туралы хабарда мәліметтердің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орталық кеден органы, аралық орталық кеден органы, сертификатты тіркеу орталық кеден органы";</w:t>
            </w:r>
          </w:p>
        </w:tc>
      </w:tr>
    </w:tbl>
    <w:bookmarkStart w:name="z55" w:id="44"/>
    <w:p>
      <w:pPr>
        <w:spacing w:after="0"/>
        <w:ind w:left="0"/>
        <w:jc w:val="both"/>
      </w:pPr>
      <w:r>
        <w:rPr>
          <w:rFonts w:ascii="Times New Roman"/>
          <w:b w:val="false"/>
          <w:i w:val="false"/>
          <w:color w:val="000000"/>
          <w:sz w:val="28"/>
        </w:rPr>
        <w:t>
      о) 41-тармақта екінші бағанда мәтін мынадай редакцияда жазылсын:</w:t>
      </w:r>
    </w:p>
    <w:bookmarkEnd w:id="44"/>
    <w:p>
      <w:pPr>
        <w:spacing w:after="0"/>
        <w:ind w:left="0"/>
        <w:jc w:val="both"/>
      </w:pPr>
      <w:r>
        <w:rPr>
          <w:rFonts w:ascii="Times New Roman"/>
          <w:b w:val="false"/>
          <w:i w:val="false"/>
          <w:color w:val="000000"/>
          <w:sz w:val="28"/>
        </w:rPr>
        <w:t>
      "растау үшін сертификат қабылданған, кедендік баждарды, салықтарды төлеу жөніндегі міндетті орындауды ұсынылған қамтамасыз ету есебінен өндіріп алынған кедендік баждардың, салықтардың, арнайы демпингке қарсы, өтем баждарының сомаларын аудару туралы ақпарат";</w:t>
      </w:r>
    </w:p>
    <w:bookmarkStart w:name="z56" w:id="45"/>
    <w:p>
      <w:pPr>
        <w:spacing w:after="0"/>
        <w:ind w:left="0"/>
        <w:jc w:val="both"/>
      </w:pPr>
      <w:r>
        <w:rPr>
          <w:rFonts w:ascii="Times New Roman"/>
          <w:b w:val="false"/>
          <w:i w:val="false"/>
          <w:color w:val="000000"/>
          <w:sz w:val="28"/>
        </w:rPr>
        <w:t>
      п) көрсетілген Қағидаларға № 2 қосымша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транзиттің кедендік </w:t>
            </w:r>
            <w:r>
              <w:br/>
            </w:r>
            <w:r>
              <w:rPr>
                <w:rFonts w:ascii="Times New Roman"/>
                <w:b w:val="false"/>
                <w:i w:val="false"/>
                <w:color w:val="000000"/>
                <w:sz w:val="20"/>
              </w:rPr>
              <w:t xml:space="preserve">рәсіміне сәйкес тауарларды </w:t>
            </w:r>
            <w:r>
              <w:br/>
            </w:r>
            <w:r>
              <w:rPr>
                <w:rFonts w:ascii="Times New Roman"/>
                <w:b w:val="false"/>
                <w:i w:val="false"/>
                <w:color w:val="000000"/>
                <w:sz w:val="20"/>
              </w:rPr>
              <w:t xml:space="preserve">тасымалдауды бақылау </w:t>
            </w:r>
            <w:r>
              <w:br/>
            </w:r>
            <w:r>
              <w:rPr>
                <w:rFonts w:ascii="Times New Roman"/>
                <w:b w:val="false"/>
                <w:i w:val="false"/>
                <w:color w:val="000000"/>
                <w:sz w:val="20"/>
              </w:rPr>
              <w:t xml:space="preserve">процесінде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кеден органдары </w:t>
            </w:r>
            <w:r>
              <w:br/>
            </w:r>
            <w:r>
              <w:rPr>
                <w:rFonts w:ascii="Times New Roman"/>
                <w:b w:val="false"/>
                <w:i w:val="false"/>
                <w:color w:val="000000"/>
                <w:sz w:val="20"/>
              </w:rPr>
              <w:t xml:space="preserve">арасында электрондық құжаттар </w:t>
            </w:r>
            <w:r>
              <w:br/>
            </w:r>
            <w:r>
              <w:rPr>
                <w:rFonts w:ascii="Times New Roman"/>
                <w:b w:val="false"/>
                <w:i w:val="false"/>
                <w:color w:val="000000"/>
                <w:sz w:val="20"/>
              </w:rPr>
              <w:t xml:space="preserve">және (немесе) мәліметтер </w:t>
            </w:r>
            <w:r>
              <w:br/>
            </w:r>
            <w:r>
              <w:rPr>
                <w:rFonts w:ascii="Times New Roman"/>
                <w:b w:val="false"/>
                <w:i w:val="false"/>
                <w:color w:val="000000"/>
                <w:sz w:val="20"/>
              </w:rPr>
              <w:t xml:space="preserve">алмасуды қамтамасыз ету" </w:t>
            </w:r>
            <w:r>
              <w:br/>
            </w:r>
            <w:r>
              <w:rPr>
                <w:rFonts w:ascii="Times New Roman"/>
                <w:b w:val="false"/>
                <w:i w:val="false"/>
                <w:color w:val="000000"/>
                <w:sz w:val="20"/>
              </w:rPr>
              <w:t xml:space="preserve">жалпы 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19 шілдедегі </w:t>
            </w:r>
            <w:r>
              <w:br/>
            </w:r>
            <w:r>
              <w:rPr>
                <w:rFonts w:ascii="Times New Roman"/>
                <w:b w:val="false"/>
                <w:i w:val="false"/>
                <w:color w:val="000000"/>
                <w:sz w:val="20"/>
              </w:rPr>
              <w:t xml:space="preserve">№ 106 шешімінің </w:t>
            </w:r>
            <w:r>
              <w:br/>
            </w:r>
            <w:r>
              <w:rPr>
                <w:rFonts w:ascii="Times New Roman"/>
                <w:b w:val="false"/>
                <w:i w:val="false"/>
                <w:color w:val="000000"/>
                <w:sz w:val="20"/>
              </w:rPr>
              <w:t>редакциясында)</w:t>
            </w:r>
          </w:p>
        </w:tc>
      </w:tr>
    </w:tbl>
    <w:bookmarkStart w:name="z59" w:id="46"/>
    <w:p>
      <w:pPr>
        <w:spacing w:after="0"/>
        <w:ind w:left="0"/>
        <w:jc w:val="left"/>
      </w:pPr>
      <w:r>
        <w:rPr>
          <w:rFonts w:ascii="Times New Roman"/>
          <w:b/>
          <w:i w:val="false"/>
          <w:color w:val="000000"/>
        </w:rPr>
        <w:t xml:space="preserve">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кезіндегі ақпараттық өзара іс-қимылдың ФУНКЦИОНАЛДЫҚ СХЕМАЛАРЫ</w:t>
      </w:r>
    </w:p>
    <w:bookmarkEnd w:id="46"/>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978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35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35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327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327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708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708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56500" cy="1054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56500" cy="1054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83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628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628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75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75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851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9. Көрсетілген Қағидаларға № 2</w:t>
      </w:r>
      <w:r>
        <w:rPr>
          <w:rFonts w:ascii="Times New Roman"/>
          <w:b w:val="false"/>
          <w:i w:val="false"/>
          <w:color w:val="000000"/>
          <w:vertAlign w:val="superscript"/>
        </w:rPr>
        <w:t>1</w:t>
      </w:r>
      <w:r>
        <w:rPr>
          <w:rFonts w:ascii="Times New Roman"/>
          <w:b w:val="false"/>
          <w:i w:val="false"/>
          <w:color w:val="000000"/>
          <w:sz w:val="28"/>
        </w:rPr>
        <w:t xml:space="preserve"> қосымшада:</w:t>
      </w:r>
    </w:p>
    <w:bookmarkEnd w:id="47"/>
    <w:bookmarkStart w:name="z61" w:id="48"/>
    <w:p>
      <w:pPr>
        <w:spacing w:after="0"/>
        <w:ind w:left="0"/>
        <w:jc w:val="both"/>
      </w:pPr>
      <w:r>
        <w:rPr>
          <w:rFonts w:ascii="Times New Roman"/>
          <w:b w:val="false"/>
          <w:i w:val="false"/>
          <w:color w:val="000000"/>
          <w:sz w:val="28"/>
        </w:rPr>
        <w:t>
      а) № 1 кестедегі 3.4.1 және 3.4.2-позицияларда, № 2 кестедегі 5.4.1 және 5.4.2-позицияларда, № 4 кестедегі 6.1 және 6.2-позицияларда, № 5 кестедегі 3.1.4.1, 3.1.4.2, 3.2.2.3.1, 3.2.2.3.2, 3.3.2.1, 3.3.2.2, 3.4.5.1, 3.4.5.2, 3.7.2.1 және 3.7.2.2-позицияларда, № 6 кестедегі 4.1 және 4.2-позицияларда, № 7 кестедегі 4.4.1 және 4.4.2-позицияларда, № 8 кестедегі 4.3.1 және 4.3.2-позицияларда, № 9 кестедегі 4.1 және 4.2-позицияларда, № 10 кестедегі 4.1 және 4.2-позицияларда, № 13 кестедегі 5.1 және 5.2-позицияларда "Көпт." бағанында белгіленімдер мынадай редакцияда жазылсын: "0..1";</w:t>
      </w:r>
    </w:p>
    <w:bookmarkEnd w:id="48"/>
    <w:bookmarkStart w:name="z62" w:id="49"/>
    <w:p>
      <w:pPr>
        <w:spacing w:after="0"/>
        <w:ind w:left="0"/>
        <w:jc w:val="both"/>
      </w:pPr>
      <w:r>
        <w:rPr>
          <w:rFonts w:ascii="Times New Roman"/>
          <w:b w:val="false"/>
          <w:i w:val="false"/>
          <w:color w:val="000000"/>
          <w:sz w:val="28"/>
        </w:rPr>
        <w:t>
      б) № 1 кестедегі 17-позицияда екінші бағанда мәтін мынадай редакцияда жазылсын:</w:t>
      </w:r>
    </w:p>
    <w:bookmarkEnd w:id="49"/>
    <w:p>
      <w:pPr>
        <w:spacing w:after="0"/>
        <w:ind w:left="0"/>
        <w:jc w:val="both"/>
      </w:pPr>
      <w:r>
        <w:rPr>
          <w:rFonts w:ascii="Times New Roman"/>
          <w:b w:val="false"/>
          <w:i w:val="false"/>
          <w:color w:val="000000"/>
          <w:sz w:val="28"/>
        </w:rPr>
        <w:t>
      "Контейнерлік тасымалдау коды (0 – егер тауарлар контейнерде тасымалданбаса, 1 – егер тауарлар контейнерде тасымалданса)";</w:t>
      </w:r>
    </w:p>
    <w:bookmarkStart w:name="z63" w:id="50"/>
    <w:p>
      <w:pPr>
        <w:spacing w:after="0"/>
        <w:ind w:left="0"/>
        <w:jc w:val="both"/>
      </w:pPr>
      <w:r>
        <w:rPr>
          <w:rFonts w:ascii="Times New Roman"/>
          <w:b w:val="false"/>
          <w:i w:val="false"/>
          <w:color w:val="000000"/>
          <w:sz w:val="28"/>
        </w:rPr>
        <w:t>
      в) № 2 кестеде:</w:t>
      </w:r>
    </w:p>
    <w:bookmarkEnd w:id="50"/>
    <w:bookmarkStart w:name="z64" w:id="51"/>
    <w:p>
      <w:pPr>
        <w:spacing w:after="0"/>
        <w:ind w:left="0"/>
        <w:jc w:val="both"/>
      </w:pPr>
      <w:r>
        <w:rPr>
          <w:rFonts w:ascii="Times New Roman"/>
          <w:b w:val="false"/>
          <w:i w:val="false"/>
          <w:color w:val="000000"/>
          <w:sz w:val="28"/>
        </w:rPr>
        <w:t>
      мынадай мазмұндағы 5.3.3 – 5.3.4.1-позициялармен толықтырылсын: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транзит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 айқындаған межелі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 w:id="52"/>
    <w:p>
      <w:pPr>
        <w:spacing w:after="0"/>
        <w:ind w:left="0"/>
        <w:jc w:val="both"/>
      </w:pPr>
      <w:r>
        <w:rPr>
          <w:rFonts w:ascii="Times New Roman"/>
          <w:b w:val="false"/>
          <w:i w:val="false"/>
          <w:color w:val="000000"/>
          <w:sz w:val="28"/>
        </w:rPr>
        <w:t>
      бірінші бағанда "6.1.1.1" позициясының нөмірі "6.1.1" деген нөмірге ауыстырылсын;</w:t>
      </w:r>
    </w:p>
    <w:bookmarkEnd w:id="52"/>
    <w:bookmarkStart w:name="z66" w:id="53"/>
    <w:p>
      <w:pPr>
        <w:spacing w:after="0"/>
        <w:ind w:left="0"/>
        <w:jc w:val="both"/>
      </w:pPr>
      <w:r>
        <w:rPr>
          <w:rFonts w:ascii="Times New Roman"/>
          <w:b w:val="false"/>
          <w:i w:val="false"/>
          <w:color w:val="000000"/>
          <w:sz w:val="28"/>
        </w:rPr>
        <w:t>
      мынадай мазмұндағы 7 – 7.2.3.4-позициялармен толықтырылсын: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төлеу бойынша міндеттің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беру коды (1 – берілді; 2 – берілген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берілгенін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тәсілінің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 w:id="54"/>
    <w:p>
      <w:pPr>
        <w:spacing w:after="0"/>
        <w:ind w:left="0"/>
        <w:jc w:val="both"/>
      </w:pPr>
      <w:r>
        <w:rPr>
          <w:rFonts w:ascii="Times New Roman"/>
          <w:b w:val="false"/>
          <w:i w:val="false"/>
          <w:color w:val="000000"/>
          <w:sz w:val="28"/>
        </w:rPr>
        <w:t>
      г) № 3 кесте мынадай редакцияда жазылсын: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19 шілдедегі </w:t>
            </w:r>
            <w:r>
              <w:br/>
            </w:r>
            <w:r>
              <w:rPr>
                <w:rFonts w:ascii="Times New Roman"/>
                <w:b w:val="false"/>
                <w:i w:val="false"/>
                <w:color w:val="000000"/>
                <w:sz w:val="20"/>
              </w:rPr>
              <w:t xml:space="preserve">№ 106 шешімінің </w:t>
            </w:r>
            <w:r>
              <w:br/>
            </w:r>
            <w:r>
              <w:rPr>
                <w:rFonts w:ascii="Times New Roman"/>
                <w:b w:val="false"/>
                <w:i w:val="false"/>
                <w:color w:val="000000"/>
                <w:sz w:val="20"/>
              </w:rPr>
              <w:t>редакциясында)</w:t>
            </w:r>
          </w:p>
        </w:tc>
      </w:tr>
    </w:tbl>
    <w:bookmarkStart w:name="z69" w:id="55"/>
    <w:p>
      <w:pPr>
        <w:spacing w:after="0"/>
        <w:ind w:left="0"/>
        <w:jc w:val="left"/>
      </w:pPr>
      <w:r>
        <w:rPr>
          <w:rFonts w:ascii="Times New Roman"/>
          <w:b/>
          <w:i w:val="false"/>
          <w:color w:val="000000"/>
        </w:rPr>
        <w:t xml:space="preserve"> Функционалдық схемалардың № 2, 7</w:t>
      </w:r>
      <w:r>
        <w:rPr>
          <w:rFonts w:ascii="Times New Roman"/>
          <w:b/>
          <w:i w:val="false"/>
          <w:color w:val="000000"/>
          <w:vertAlign w:val="superscript"/>
        </w:rPr>
        <w:t>2</w:t>
      </w:r>
      <w:r>
        <w:rPr>
          <w:rFonts w:ascii="Times New Roman"/>
          <w:b/>
          <w:i w:val="false"/>
          <w:color w:val="000000"/>
        </w:rPr>
        <w:t>, 8</w:t>
      </w:r>
      <w:r>
        <w:rPr>
          <w:rFonts w:ascii="Times New Roman"/>
          <w:b/>
          <w:i w:val="false"/>
          <w:color w:val="000000"/>
          <w:vertAlign w:val="superscript"/>
        </w:rPr>
        <w:t>2</w:t>
      </w:r>
      <w:r>
        <w:rPr>
          <w:rFonts w:ascii="Times New Roman"/>
          <w:b/>
          <w:i w:val="false"/>
          <w:color w:val="000000"/>
        </w:rPr>
        <w:t>, 9</w:t>
      </w:r>
      <w:r>
        <w:rPr>
          <w:rFonts w:ascii="Times New Roman"/>
          <w:b/>
          <w:i w:val="false"/>
          <w:color w:val="000000"/>
          <w:vertAlign w:val="superscript"/>
        </w:rPr>
        <w:t>2</w:t>
      </w:r>
      <w:r>
        <w:rPr>
          <w:rFonts w:ascii="Times New Roman"/>
          <w:b/>
          <w:i w:val="false"/>
          <w:color w:val="000000"/>
        </w:rPr>
        <w:t>, 10</w:t>
      </w:r>
      <w:r>
        <w:rPr>
          <w:rFonts w:ascii="Times New Roman"/>
          <w:b/>
          <w:i w:val="false"/>
          <w:color w:val="000000"/>
          <w:vertAlign w:val="superscript"/>
        </w:rPr>
        <w:t>2</w:t>
      </w:r>
      <w:r>
        <w:rPr>
          <w:rFonts w:ascii="Times New Roman"/>
          <w:b/>
          <w:i w:val="false"/>
          <w:color w:val="000000"/>
        </w:rPr>
        <w:t>, 11</w:t>
      </w:r>
      <w:r>
        <w:rPr>
          <w:rFonts w:ascii="Times New Roman"/>
          <w:b/>
          <w:i w:val="false"/>
          <w:color w:val="000000"/>
          <w:vertAlign w:val="superscript"/>
        </w:rPr>
        <w:t>2</w:t>
      </w:r>
      <w:r>
        <w:rPr>
          <w:rFonts w:ascii="Times New Roman"/>
          <w:b/>
          <w:i w:val="false"/>
          <w:color w:val="000000"/>
        </w:rPr>
        <w:t>, 17</w:t>
      </w:r>
      <w:r>
        <w:rPr>
          <w:rFonts w:ascii="Times New Roman"/>
          <w:b/>
          <w:i w:val="false"/>
          <w:color w:val="000000"/>
          <w:vertAlign w:val="superscript"/>
        </w:rPr>
        <w:t>2</w:t>
      </w:r>
      <w:r>
        <w:rPr>
          <w:rFonts w:ascii="Times New Roman"/>
          <w:b/>
          <w:i w:val="false"/>
          <w:color w:val="000000"/>
        </w:rPr>
        <w:t xml:space="preserve"> хабарларының мәліметтер құрамы</w:t>
      </w:r>
      <w:r>
        <w:rPr>
          <w:rFonts w:ascii="Times New Roman"/>
          <w:b/>
          <w:i w:val="false"/>
          <w:color w:val="000000"/>
          <w:vertAlign w:val="superscript"/>
        </w:rPr>
        <w:t xml:space="preserve">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r>
              <w:rPr>
                <w:rFonts w:ascii="Times New Roman"/>
                <w:b/>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Хабар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жоюды жүзеге асырған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бойынша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үзбелі парағы бетінің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Күшін жою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Күшін жою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жоюды жүзеге асырған кеден органының лауазымды тұлғасы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r>
              <w:rPr>
                <w:rFonts w:ascii="Times New Roman"/>
                <w:b w:val="false"/>
                <w:i w:val="false"/>
                <w:color w:val="000000"/>
                <w:vertAlign w:val="superscript"/>
              </w:rPr>
              <w:t>2</w:t>
            </w: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sz w:val="20"/>
              </w:rPr>
              <w:t>, 9</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11</w:t>
            </w:r>
            <w:r>
              <w:rPr>
                <w:rFonts w:ascii="Times New Roman"/>
                <w:b w:val="false"/>
                <w:i w:val="false"/>
                <w:color w:val="000000"/>
                <w:vertAlign w:val="superscript"/>
              </w:rPr>
              <w:t>2</w:t>
            </w:r>
            <w:r>
              <w:rPr>
                <w:rFonts w:ascii="Times New Roman"/>
                <w:b w:val="false"/>
                <w:i w:val="false"/>
                <w:color w:val="000000"/>
                <w:sz w:val="20"/>
              </w:rPr>
              <w:t>, 17</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д) № 4 кестеде:</w:t>
      </w:r>
    </w:p>
    <w:bookmarkEnd w:id="56"/>
    <w:bookmarkStart w:name="z71" w:id="57"/>
    <w:p>
      <w:pPr>
        <w:spacing w:after="0"/>
        <w:ind w:left="0"/>
        <w:jc w:val="both"/>
      </w:pPr>
      <w:r>
        <w:rPr>
          <w:rFonts w:ascii="Times New Roman"/>
          <w:b w:val="false"/>
          <w:i w:val="false"/>
          <w:color w:val="000000"/>
          <w:sz w:val="28"/>
        </w:rPr>
        <w:t>
      атауындағы "№ 4 және 19 хабарларының" деген сөздер "№ 4 хабарының" деген сөздермен ауыстырылсын;</w:t>
      </w:r>
    </w:p>
    <w:bookmarkEnd w:id="57"/>
    <w:bookmarkStart w:name="z72" w:id="58"/>
    <w:p>
      <w:pPr>
        <w:spacing w:after="0"/>
        <w:ind w:left="0"/>
        <w:jc w:val="both"/>
      </w:pPr>
      <w:r>
        <w:rPr>
          <w:rFonts w:ascii="Times New Roman"/>
          <w:b w:val="false"/>
          <w:i w:val="false"/>
          <w:color w:val="000000"/>
          <w:sz w:val="28"/>
        </w:rPr>
        <w:t>
      төртінші бағанда ", 19" деген цифрлар алып тасталсын;</w:t>
      </w:r>
    </w:p>
    <w:bookmarkEnd w:id="58"/>
    <w:bookmarkStart w:name="z73" w:id="59"/>
    <w:p>
      <w:pPr>
        <w:spacing w:after="0"/>
        <w:ind w:left="0"/>
        <w:jc w:val="both"/>
      </w:pPr>
      <w:r>
        <w:rPr>
          <w:rFonts w:ascii="Times New Roman"/>
          <w:b w:val="false"/>
          <w:i w:val="false"/>
          <w:color w:val="000000"/>
          <w:sz w:val="28"/>
        </w:rPr>
        <w:t>
      е) № 7 кесте мынадай мазмұндағы 1.1 және 1.2-тармақтармен толықтырылсын: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транзит кедендік рәсімінің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12, 16, 18, 20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bl>
    <w:p>
      <w:pPr>
        <w:spacing w:after="0"/>
        <w:ind w:left="0"/>
        <w:jc w:val="left"/>
      </w:pPr>
    </w:p>
    <w:p>
      <w:pPr>
        <w:spacing w:after="0"/>
        <w:ind w:left="0"/>
        <w:jc w:val="both"/>
      </w:pPr>
      <w:r>
        <w:rPr>
          <w:rFonts w:ascii="Times New Roman"/>
          <w:b w:val="false"/>
          <w:i w:val="false"/>
          <w:color w:val="000000"/>
          <w:sz w:val="28"/>
        </w:rPr>
        <w:t>
      ж) № 11 кесте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кесте</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19 шілдедегі </w:t>
            </w:r>
            <w:r>
              <w:br/>
            </w:r>
            <w:r>
              <w:rPr>
                <w:rFonts w:ascii="Times New Roman"/>
                <w:b w:val="false"/>
                <w:i w:val="false"/>
                <w:color w:val="000000"/>
                <w:sz w:val="20"/>
              </w:rPr>
              <w:t xml:space="preserve">№ 106 шешімінің </w:t>
            </w:r>
            <w:r>
              <w:br/>
            </w:r>
            <w:r>
              <w:rPr>
                <w:rFonts w:ascii="Times New Roman"/>
                <w:b w:val="false"/>
                <w:i w:val="false"/>
                <w:color w:val="000000"/>
                <w:sz w:val="20"/>
              </w:rPr>
              <w:t>редакциясында)</w:t>
            </w:r>
          </w:p>
        </w:tc>
      </w:tr>
    </w:tbl>
    <w:bookmarkStart w:name="z77" w:id="60"/>
    <w:p>
      <w:pPr>
        <w:spacing w:after="0"/>
        <w:ind w:left="0"/>
        <w:jc w:val="left"/>
      </w:pPr>
      <w:r>
        <w:rPr>
          <w:rFonts w:ascii="Times New Roman"/>
          <w:b/>
          <w:i w:val="false"/>
          <w:color w:val="000000"/>
        </w:rPr>
        <w:t xml:space="preserve"> Функционалдық схемалардың № 19, 23</w:t>
      </w:r>
      <w:r>
        <w:rPr>
          <w:rFonts w:ascii="Times New Roman"/>
          <w:b/>
          <w:i w:val="false"/>
          <w:color w:val="000000"/>
          <w:vertAlign w:val="superscript"/>
        </w:rPr>
        <w:t>1</w:t>
      </w:r>
      <w:r>
        <w:rPr>
          <w:rFonts w:ascii="Times New Roman"/>
          <w:b/>
          <w:i w:val="false"/>
          <w:color w:val="000000"/>
        </w:rPr>
        <w:t xml:space="preserve"> және 24 хабарларының мәліметтер құрамы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r>
              <w:rPr>
                <w:rFonts w:ascii="Times New Roman"/>
                <w:b/>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Хабар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бойынша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үзбелі парағы бетінің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аяқталуына байланысты сұрау салуды жіберген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аяқталуы, тауарлардың жүріп өтуі және жүк операцияларының жасалғаны туралы сұрау салуды жіберген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өңірінде тасымалдау маршрутын немесе жүк операцияларын бақылау жүзеге асырылған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r>
              <w:rPr>
                <w:rFonts w:ascii="Times New Roman"/>
                <w:b w:val="false"/>
                <w:i w:val="false"/>
                <w:color w:val="000000"/>
                <w:sz w:val="20"/>
              </w:rPr>
              <w:t>,24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кеден органының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кеден органының коды (тасымалдау маршруты белгіленген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іздестіру туралы сұрау салуды жіберген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w:t>
            </w:r>
            <w:r>
              <w:rPr>
                <w:rFonts w:ascii="Times New Roman"/>
                <w:b w:val="false"/>
                <w:i w:val="false"/>
                <w:color w:val="000000"/>
                <w:vertAlign w:val="superscript"/>
              </w:rPr>
              <w:t>1</w:t>
            </w: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w:t>
            </w:r>
            <w:r>
              <w:rPr>
                <w:rFonts w:ascii="Times New Roman"/>
                <w:b w:val="false"/>
                <w:i w:val="false"/>
                <w:color w:val="000000"/>
                <w:vertAlign w:val="superscript"/>
              </w:rPr>
              <w:t>1</w:t>
            </w: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 w:id="61"/>
    <w:p>
      <w:pPr>
        <w:spacing w:after="0"/>
        <w:ind w:left="0"/>
        <w:jc w:val="both"/>
      </w:pPr>
      <w:r>
        <w:rPr>
          <w:rFonts w:ascii="Times New Roman"/>
          <w:b w:val="false"/>
          <w:i w:val="false"/>
          <w:color w:val="000000"/>
          <w:sz w:val="28"/>
        </w:rPr>
        <w:t>
      з) № 12 кестеде:</w:t>
      </w:r>
    </w:p>
    <w:bookmarkEnd w:id="61"/>
    <w:bookmarkStart w:name="z79" w:id="62"/>
    <w:p>
      <w:pPr>
        <w:spacing w:after="0"/>
        <w:ind w:left="0"/>
        <w:jc w:val="both"/>
      </w:pPr>
      <w:r>
        <w:rPr>
          <w:rFonts w:ascii="Times New Roman"/>
          <w:b w:val="false"/>
          <w:i w:val="false"/>
          <w:color w:val="000000"/>
          <w:sz w:val="28"/>
        </w:rPr>
        <w:t>
      атауындағы "№ 25 және 27 хабарларының" деген сөздер "№ 25 хабарының" деген сөздермен ауыстырылсын;</w:t>
      </w:r>
    </w:p>
    <w:bookmarkEnd w:id="62"/>
    <w:bookmarkStart w:name="z80" w:id="63"/>
    <w:p>
      <w:pPr>
        <w:spacing w:after="0"/>
        <w:ind w:left="0"/>
        <w:jc w:val="both"/>
      </w:pPr>
      <w:r>
        <w:rPr>
          <w:rFonts w:ascii="Times New Roman"/>
          <w:b w:val="false"/>
          <w:i w:val="false"/>
          <w:color w:val="000000"/>
          <w:sz w:val="28"/>
        </w:rPr>
        <w:t>
      5.1 – 5.4.9.2-тармақтар алып тасталсын;</w:t>
      </w:r>
    </w:p>
    <w:bookmarkEnd w:id="63"/>
    <w:bookmarkStart w:name="z81" w:id="64"/>
    <w:p>
      <w:pPr>
        <w:spacing w:after="0"/>
        <w:ind w:left="0"/>
        <w:jc w:val="both"/>
      </w:pPr>
      <w:r>
        <w:rPr>
          <w:rFonts w:ascii="Times New Roman"/>
          <w:b w:val="false"/>
          <w:i w:val="false"/>
          <w:color w:val="000000"/>
          <w:sz w:val="28"/>
        </w:rPr>
        <w:t>
      төртінші бағандағы ", 27" деген цифрлар алып тасталсын;</w:t>
      </w:r>
    </w:p>
    <w:bookmarkEnd w:id="64"/>
    <w:bookmarkStart w:name="z82" w:id="65"/>
    <w:p>
      <w:pPr>
        <w:spacing w:after="0"/>
        <w:ind w:left="0"/>
        <w:jc w:val="both"/>
      </w:pPr>
      <w:r>
        <w:rPr>
          <w:rFonts w:ascii="Times New Roman"/>
          <w:b w:val="false"/>
          <w:i w:val="false"/>
          <w:color w:val="000000"/>
          <w:sz w:val="28"/>
        </w:rPr>
        <w:t>
      5-тармақта екінші бағанда мәтін мынадай редакцияда жазылсын:</w:t>
      </w:r>
    </w:p>
    <w:bookmarkEnd w:id="65"/>
    <w:bookmarkStart w:name="z83" w:id="66"/>
    <w:p>
      <w:pPr>
        <w:spacing w:after="0"/>
        <w:ind w:left="0"/>
        <w:jc w:val="both"/>
      </w:pPr>
      <w:r>
        <w:rPr>
          <w:rFonts w:ascii="Times New Roman"/>
          <w:b w:val="false"/>
          <w:i w:val="false"/>
          <w:color w:val="000000"/>
          <w:sz w:val="28"/>
        </w:rPr>
        <w:t>
      "Тауарларды іздестіру нәтижесінде анықталған ақпарат";</w:t>
      </w:r>
    </w:p>
    <w:bookmarkEnd w:id="66"/>
    <w:bookmarkStart w:name="z84" w:id="67"/>
    <w:p>
      <w:pPr>
        <w:spacing w:after="0"/>
        <w:ind w:left="0"/>
        <w:jc w:val="both"/>
      </w:pPr>
      <w:r>
        <w:rPr>
          <w:rFonts w:ascii="Times New Roman"/>
          <w:b w:val="false"/>
          <w:i w:val="false"/>
          <w:color w:val="000000"/>
          <w:sz w:val="28"/>
        </w:rPr>
        <w:t>
      и) мынадай мазмұндағы 16 – 22 кестелермен толықтырылсын:</w:t>
      </w:r>
    </w:p>
    <w:bookmarkEnd w:id="67"/>
    <w:bookmarkStart w:name="z85" w:id="68"/>
    <w:p>
      <w:pPr>
        <w:spacing w:after="0"/>
        <w:ind w:left="0"/>
        <w:jc w:val="both"/>
      </w:pPr>
      <w:r>
        <w:rPr>
          <w:rFonts w:ascii="Times New Roman"/>
          <w:b w:val="false"/>
          <w:i w:val="false"/>
          <w:color w:val="000000"/>
          <w:sz w:val="28"/>
        </w:rPr>
        <w:t>
      "№ 16 кесте</w:t>
      </w:r>
    </w:p>
    <w:bookmarkEnd w:id="68"/>
    <w:bookmarkStart w:name="z86" w:id="69"/>
    <w:p>
      <w:pPr>
        <w:spacing w:after="0"/>
        <w:ind w:left="0"/>
        <w:jc w:val="left"/>
      </w:pPr>
      <w:r>
        <w:rPr>
          <w:rFonts w:ascii="Times New Roman"/>
          <w:b/>
          <w:i w:val="false"/>
          <w:color w:val="000000"/>
        </w:rPr>
        <w:t xml:space="preserve"> Функционалдық схемалардың № 3, 7</w:t>
      </w:r>
      <w:r>
        <w:rPr>
          <w:rFonts w:ascii="Times New Roman"/>
          <w:b/>
          <w:i w:val="false"/>
          <w:color w:val="000000"/>
          <w:vertAlign w:val="superscript"/>
        </w:rPr>
        <w:t>1</w:t>
      </w:r>
      <w:r>
        <w:rPr>
          <w:rFonts w:ascii="Times New Roman"/>
          <w:b/>
          <w:i w:val="false"/>
          <w:color w:val="000000"/>
        </w:rPr>
        <w:t>, 8</w:t>
      </w:r>
      <w:r>
        <w:rPr>
          <w:rFonts w:ascii="Times New Roman"/>
          <w:b/>
          <w:i w:val="false"/>
          <w:color w:val="000000"/>
          <w:vertAlign w:val="superscript"/>
        </w:rPr>
        <w:t>1</w:t>
      </w:r>
      <w:r>
        <w:rPr>
          <w:rFonts w:ascii="Times New Roman"/>
          <w:b/>
          <w:i w:val="false"/>
          <w:color w:val="000000"/>
        </w:rPr>
        <w:t>, 9</w:t>
      </w:r>
      <w:r>
        <w:rPr>
          <w:rFonts w:ascii="Times New Roman"/>
          <w:b/>
          <w:i w:val="false"/>
          <w:color w:val="000000"/>
          <w:vertAlign w:val="superscript"/>
        </w:rPr>
        <w:t>1</w:t>
      </w:r>
      <w:r>
        <w:rPr>
          <w:rFonts w:ascii="Times New Roman"/>
          <w:b/>
          <w:i w:val="false"/>
          <w:color w:val="000000"/>
        </w:rPr>
        <w:t>, 10</w:t>
      </w:r>
      <w:r>
        <w:rPr>
          <w:rFonts w:ascii="Times New Roman"/>
          <w:b/>
          <w:i w:val="false"/>
          <w:color w:val="000000"/>
          <w:vertAlign w:val="superscript"/>
        </w:rPr>
        <w:t>1</w:t>
      </w:r>
      <w:r>
        <w:rPr>
          <w:rFonts w:ascii="Times New Roman"/>
          <w:b/>
          <w:i w:val="false"/>
          <w:color w:val="000000"/>
        </w:rPr>
        <w:t>, 11</w:t>
      </w:r>
      <w:r>
        <w:rPr>
          <w:rFonts w:ascii="Times New Roman"/>
          <w:b/>
          <w:i w:val="false"/>
          <w:color w:val="000000"/>
          <w:vertAlign w:val="superscript"/>
        </w:rPr>
        <w:t>1</w:t>
      </w:r>
      <w:r>
        <w:rPr>
          <w:rFonts w:ascii="Times New Roman"/>
          <w:b/>
          <w:i w:val="false"/>
          <w:color w:val="000000"/>
        </w:rPr>
        <w:t>, 12</w:t>
      </w:r>
      <w:r>
        <w:rPr>
          <w:rFonts w:ascii="Times New Roman"/>
          <w:b/>
          <w:i w:val="false"/>
          <w:color w:val="000000"/>
          <w:vertAlign w:val="superscript"/>
        </w:rPr>
        <w:t>1</w:t>
      </w:r>
      <w:r>
        <w:rPr>
          <w:rFonts w:ascii="Times New Roman"/>
          <w:b/>
          <w:i w:val="false"/>
          <w:color w:val="000000"/>
        </w:rPr>
        <w:t>, 16</w:t>
      </w:r>
      <w:r>
        <w:rPr>
          <w:rFonts w:ascii="Times New Roman"/>
          <w:b/>
          <w:i w:val="false"/>
          <w:color w:val="000000"/>
          <w:vertAlign w:val="superscript"/>
        </w:rPr>
        <w:t>1</w:t>
      </w:r>
      <w:r>
        <w:rPr>
          <w:rFonts w:ascii="Times New Roman"/>
          <w:b/>
          <w:i w:val="false"/>
          <w:color w:val="000000"/>
        </w:rPr>
        <w:t>, 17</w:t>
      </w:r>
      <w:r>
        <w:rPr>
          <w:rFonts w:ascii="Times New Roman"/>
          <w:b/>
          <w:i w:val="false"/>
          <w:color w:val="000000"/>
          <w:vertAlign w:val="superscript"/>
        </w:rPr>
        <w:t>1</w:t>
      </w:r>
      <w:r>
        <w:rPr>
          <w:rFonts w:ascii="Times New Roman"/>
          <w:b/>
          <w:i w:val="false"/>
          <w:color w:val="000000"/>
        </w:rPr>
        <w:t>, 18</w:t>
      </w:r>
      <w:r>
        <w:rPr>
          <w:rFonts w:ascii="Times New Roman"/>
          <w:b/>
          <w:i w:val="false"/>
          <w:color w:val="000000"/>
          <w:vertAlign w:val="superscript"/>
        </w:rPr>
        <w:t>1</w:t>
      </w:r>
      <w:r>
        <w:rPr>
          <w:rFonts w:ascii="Times New Roman"/>
          <w:b/>
          <w:i w:val="false"/>
          <w:color w:val="000000"/>
        </w:rPr>
        <w:t>, 29</w:t>
      </w:r>
      <w:r>
        <w:rPr>
          <w:rFonts w:ascii="Times New Roman"/>
          <w:b/>
          <w:i w:val="false"/>
          <w:color w:val="000000"/>
          <w:vertAlign w:val="superscript"/>
        </w:rPr>
        <w:t>1</w:t>
      </w:r>
      <w:r>
        <w:rPr>
          <w:rFonts w:ascii="Times New Roman"/>
          <w:b/>
          <w:i w:val="false"/>
          <w:color w:val="000000"/>
        </w:rPr>
        <w:t xml:space="preserve"> хабарларының мәліметтер құрамы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Хабар </w:t>
            </w:r>
            <w:r>
              <w:rPr>
                <w:rFonts w:ascii="Times New Roman"/>
                <w:b/>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өзгертуді жүзеге асырған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r>
              <w:rPr>
                <w:rFonts w:ascii="Times New Roman"/>
                <w:b w:val="false"/>
                <w:i w:val="false"/>
                <w:color w:val="000000"/>
                <w:vertAlign w:val="superscript"/>
              </w:rPr>
              <w:t>1</w:t>
            </w: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11</w:t>
            </w:r>
            <w:r>
              <w:rPr>
                <w:rFonts w:ascii="Times New Roman"/>
                <w:b w:val="false"/>
                <w:i w:val="false"/>
                <w:color w:val="000000"/>
                <w:vertAlign w:val="superscript"/>
              </w:rPr>
              <w:t>1</w:t>
            </w: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17</w:t>
            </w:r>
            <w:r>
              <w:rPr>
                <w:rFonts w:ascii="Times New Roman"/>
                <w:b w:val="false"/>
                <w:i w:val="false"/>
                <w:color w:val="000000"/>
                <w:vertAlign w:val="superscript"/>
              </w:rPr>
              <w:t>1</w:t>
            </w: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29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жүргізілген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r>
              <w:rPr>
                <w:rFonts w:ascii="Times New Roman"/>
                <w:b w:val="false"/>
                <w:i w:val="false"/>
                <w:color w:val="000000"/>
                <w:vertAlign w:val="superscript"/>
              </w:rPr>
              <w:t>1</w:t>
            </w: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11</w:t>
            </w:r>
            <w:r>
              <w:rPr>
                <w:rFonts w:ascii="Times New Roman"/>
                <w:b w:val="false"/>
                <w:i w:val="false"/>
                <w:color w:val="000000"/>
                <w:vertAlign w:val="superscript"/>
              </w:rPr>
              <w:t>1</w:t>
            </w: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17</w:t>
            </w:r>
            <w:r>
              <w:rPr>
                <w:rFonts w:ascii="Times New Roman"/>
                <w:b w:val="false"/>
                <w:i w:val="false"/>
                <w:color w:val="000000"/>
                <w:vertAlign w:val="superscript"/>
              </w:rPr>
              <w:t>1</w:t>
            </w: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29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жүргізілген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r>
              <w:rPr>
                <w:rFonts w:ascii="Times New Roman"/>
                <w:b w:val="false"/>
                <w:i w:val="false"/>
                <w:color w:val="000000"/>
                <w:vertAlign w:val="superscript"/>
              </w:rPr>
              <w:t>1</w:t>
            </w: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11</w:t>
            </w:r>
            <w:r>
              <w:rPr>
                <w:rFonts w:ascii="Times New Roman"/>
                <w:b w:val="false"/>
                <w:i w:val="false"/>
                <w:color w:val="000000"/>
                <w:vertAlign w:val="superscript"/>
              </w:rPr>
              <w:t>1</w:t>
            </w: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17</w:t>
            </w:r>
            <w:r>
              <w:rPr>
                <w:rFonts w:ascii="Times New Roman"/>
                <w:b w:val="false"/>
                <w:i w:val="false"/>
                <w:color w:val="000000"/>
                <w:vertAlign w:val="superscript"/>
              </w:rPr>
              <w:t>1</w:t>
            </w: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29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өзгертуді жүзеге асырған кеден органының лауазымды тұлғасы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r>
              <w:rPr>
                <w:rFonts w:ascii="Times New Roman"/>
                <w:b w:val="false"/>
                <w:i w:val="false"/>
                <w:color w:val="000000"/>
                <w:vertAlign w:val="superscript"/>
              </w:rPr>
              <w:t>1</w:t>
            </w: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11</w:t>
            </w:r>
            <w:r>
              <w:rPr>
                <w:rFonts w:ascii="Times New Roman"/>
                <w:b w:val="false"/>
                <w:i w:val="false"/>
                <w:color w:val="000000"/>
                <w:vertAlign w:val="superscript"/>
              </w:rPr>
              <w:t>1</w:t>
            </w: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17</w:t>
            </w:r>
            <w:r>
              <w:rPr>
                <w:rFonts w:ascii="Times New Roman"/>
                <w:b w:val="false"/>
                <w:i w:val="false"/>
                <w:color w:val="000000"/>
                <w:vertAlign w:val="superscript"/>
              </w:rPr>
              <w:t>1</w:t>
            </w: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29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r>
              <w:rPr>
                <w:rFonts w:ascii="Times New Roman"/>
                <w:b w:val="false"/>
                <w:i w:val="false"/>
                <w:color w:val="000000"/>
                <w:vertAlign w:val="superscript"/>
              </w:rPr>
              <w:t>1</w:t>
            </w: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11</w:t>
            </w:r>
            <w:r>
              <w:rPr>
                <w:rFonts w:ascii="Times New Roman"/>
                <w:b w:val="false"/>
                <w:i w:val="false"/>
                <w:color w:val="000000"/>
                <w:vertAlign w:val="superscript"/>
              </w:rPr>
              <w:t>1</w:t>
            </w: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17</w:t>
            </w:r>
            <w:r>
              <w:rPr>
                <w:rFonts w:ascii="Times New Roman"/>
                <w:b w:val="false"/>
                <w:i w:val="false"/>
                <w:color w:val="000000"/>
                <w:vertAlign w:val="superscript"/>
              </w:rPr>
              <w:t>1</w:t>
            </w: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29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лауазымды тұлғасының тегі, аты, әкесінің аты (бар болған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r>
              <w:rPr>
                <w:rFonts w:ascii="Times New Roman"/>
                <w:b w:val="false"/>
                <w:i w:val="false"/>
                <w:color w:val="000000"/>
                <w:vertAlign w:val="superscript"/>
              </w:rPr>
              <w:t>1</w:t>
            </w: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11</w:t>
            </w:r>
            <w:r>
              <w:rPr>
                <w:rFonts w:ascii="Times New Roman"/>
                <w:b w:val="false"/>
                <w:i w:val="false"/>
                <w:color w:val="000000"/>
                <w:vertAlign w:val="superscript"/>
              </w:rPr>
              <w:t>1</w:t>
            </w: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17</w:t>
            </w:r>
            <w:r>
              <w:rPr>
                <w:rFonts w:ascii="Times New Roman"/>
                <w:b w:val="false"/>
                <w:i w:val="false"/>
                <w:color w:val="000000"/>
                <w:vertAlign w:val="superscript"/>
              </w:rPr>
              <w:t>1</w:t>
            </w: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 29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кестеге сәйкес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кестеге сәйкес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кестеге сәйкес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кестеге сәйкес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кестеге сәйкес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кестеге сәйкес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кестеге сәйкес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кестеге сәйкес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кестеге сәйкес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sz w:val="20"/>
              </w:rPr>
              <w:t>, 16</w:t>
            </w:r>
            <w:r>
              <w:rPr>
                <w:rFonts w:ascii="Times New Roman"/>
                <w:b w:val="false"/>
                <w:i w:val="false"/>
                <w:color w:val="000000"/>
                <w:vertAlign w:val="superscript"/>
              </w:rPr>
              <w:t>1</w:t>
            </w:r>
            <w:r>
              <w:rPr>
                <w:rFonts w:ascii="Times New Roman"/>
                <w:b w:val="false"/>
                <w:i w:val="false"/>
                <w:color w:val="000000"/>
                <w:sz w:val="20"/>
              </w:rPr>
              <w:t>, 18</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кестеге сәйкес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rPr>
                <w:rFonts w:ascii="Times New Roman"/>
                <w:b w:val="false"/>
                <w:i w:val="false"/>
                <w:color w:val="000000"/>
                <w:vertAlign w:val="superscript"/>
              </w:rPr>
              <w:t>1</w:t>
            </w:r>
          </w:p>
        </w:tc>
      </w:tr>
    </w:tbl>
    <w:bookmarkStart w:name="z87" w:id="70"/>
    <w:p>
      <w:pPr>
        <w:spacing w:after="0"/>
        <w:ind w:left="0"/>
        <w:jc w:val="both"/>
      </w:pPr>
      <w:r>
        <w:rPr>
          <w:rFonts w:ascii="Times New Roman"/>
          <w:b w:val="false"/>
          <w:i w:val="false"/>
          <w:color w:val="000000"/>
          <w:sz w:val="28"/>
        </w:rPr>
        <w:t>
      № 17 кесте</w:t>
      </w:r>
    </w:p>
    <w:bookmarkEnd w:id="70"/>
    <w:bookmarkStart w:name="z88" w:id="71"/>
    <w:p>
      <w:pPr>
        <w:spacing w:after="0"/>
        <w:ind w:left="0"/>
        <w:jc w:val="left"/>
      </w:pPr>
      <w:r>
        <w:rPr>
          <w:rFonts w:ascii="Times New Roman"/>
          <w:b/>
          <w:i w:val="false"/>
          <w:color w:val="000000"/>
        </w:rPr>
        <w:t xml:space="preserve"> Функционалдық схемалардың № 8 хабарының мәліметтер құрамы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маршрутын өзгерту туралы шешім қабылдаған кеден органының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декларацияның тіркеу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кітапшасының сериясы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үзбелі парағы бетінің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Шешімді қабылдау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маршруты өзгерген кезде айқындалған аралық кеден органдарының кодтары және олардың реттік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9" w:id="72"/>
    <w:p>
      <w:pPr>
        <w:spacing w:after="0"/>
        <w:ind w:left="0"/>
        <w:jc w:val="both"/>
      </w:pPr>
      <w:r>
        <w:rPr>
          <w:rFonts w:ascii="Times New Roman"/>
          <w:b w:val="false"/>
          <w:i w:val="false"/>
          <w:color w:val="000000"/>
          <w:sz w:val="28"/>
        </w:rPr>
        <w:t>
      № 18 кесте</w:t>
      </w:r>
    </w:p>
    <w:bookmarkEnd w:id="72"/>
    <w:bookmarkStart w:name="z90" w:id="73"/>
    <w:p>
      <w:pPr>
        <w:spacing w:after="0"/>
        <w:ind w:left="0"/>
        <w:jc w:val="left"/>
      </w:pPr>
      <w:r>
        <w:rPr>
          <w:rFonts w:ascii="Times New Roman"/>
          <w:b/>
          <w:i w:val="false"/>
          <w:color w:val="000000"/>
        </w:rPr>
        <w:t xml:space="preserve"> Функционалдық схемалардың № 9 хабарының мәліметтер құрамы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бойынша тауарлардың жүріп өтуін растаған кеден органының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декларацияның тіркеу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кітапшасының сериясы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үзбелі парағы бетінің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жүріп өтуін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жүріп өтуін тіркеу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1" w:id="74"/>
    <w:p>
      <w:pPr>
        <w:spacing w:after="0"/>
        <w:ind w:left="0"/>
        <w:jc w:val="both"/>
      </w:pPr>
      <w:r>
        <w:rPr>
          <w:rFonts w:ascii="Times New Roman"/>
          <w:b w:val="false"/>
          <w:i w:val="false"/>
          <w:color w:val="000000"/>
          <w:sz w:val="28"/>
        </w:rPr>
        <w:t>
      № 19 кесте</w:t>
      </w:r>
    </w:p>
    <w:bookmarkEnd w:id="74"/>
    <w:bookmarkStart w:name="z92" w:id="75"/>
    <w:p>
      <w:pPr>
        <w:spacing w:after="0"/>
        <w:ind w:left="0"/>
        <w:jc w:val="left"/>
      </w:pPr>
      <w:r>
        <w:rPr>
          <w:rFonts w:ascii="Times New Roman"/>
          <w:b/>
          <w:i w:val="false"/>
          <w:color w:val="000000"/>
        </w:rPr>
        <w:t xml:space="preserve"> Функционалдық схемалардың № 23</w:t>
      </w:r>
      <w:r>
        <w:rPr>
          <w:rFonts w:ascii="Times New Roman"/>
          <w:b/>
          <w:i w:val="false"/>
          <w:color w:val="000000"/>
          <w:vertAlign w:val="superscript"/>
        </w:rPr>
        <w:t>2</w:t>
      </w:r>
      <w:r>
        <w:rPr>
          <w:rFonts w:ascii="Times New Roman"/>
          <w:b/>
          <w:i w:val="false"/>
          <w:color w:val="000000"/>
        </w:rPr>
        <w:t xml:space="preserve"> хабарының мәліметтер құрамы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өңірінде тауарлардың жүріп өтуі жүзеге асырылған немесе жүк операциялары жасалған кеден органының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кестеге сәйкес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кестеге сәйкес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3" w:id="76"/>
    <w:p>
      <w:pPr>
        <w:spacing w:after="0"/>
        <w:ind w:left="0"/>
        <w:jc w:val="both"/>
      </w:pPr>
      <w:r>
        <w:rPr>
          <w:rFonts w:ascii="Times New Roman"/>
          <w:b w:val="false"/>
          <w:i w:val="false"/>
          <w:color w:val="000000"/>
          <w:sz w:val="28"/>
        </w:rPr>
        <w:t>
      № 20 кесте</w:t>
      </w:r>
    </w:p>
    <w:bookmarkEnd w:id="76"/>
    <w:bookmarkStart w:name="z94" w:id="77"/>
    <w:p>
      <w:pPr>
        <w:spacing w:after="0"/>
        <w:ind w:left="0"/>
        <w:jc w:val="left"/>
      </w:pPr>
      <w:r>
        <w:rPr>
          <w:rFonts w:ascii="Times New Roman"/>
          <w:b/>
          <w:i w:val="false"/>
          <w:color w:val="000000"/>
        </w:rPr>
        <w:t xml:space="preserve"> Функционалдық схемалардың № 31 хабарының мәліметтер құрамы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кезінде сертификатты қабылдау туралы сұрау салуды жіберген кеден органының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5" w:id="78"/>
    <w:p>
      <w:pPr>
        <w:spacing w:after="0"/>
        <w:ind w:left="0"/>
        <w:jc w:val="both"/>
      </w:pPr>
      <w:r>
        <w:rPr>
          <w:rFonts w:ascii="Times New Roman"/>
          <w:b w:val="false"/>
          <w:i w:val="false"/>
          <w:color w:val="000000"/>
          <w:sz w:val="28"/>
        </w:rPr>
        <w:t>
      № 21 кесте</w:t>
      </w:r>
    </w:p>
    <w:bookmarkEnd w:id="78"/>
    <w:bookmarkStart w:name="z96" w:id="79"/>
    <w:p>
      <w:pPr>
        <w:spacing w:after="0"/>
        <w:ind w:left="0"/>
        <w:jc w:val="left"/>
      </w:pPr>
      <w:r>
        <w:rPr>
          <w:rFonts w:ascii="Times New Roman"/>
          <w:b/>
          <w:i w:val="false"/>
          <w:color w:val="000000"/>
        </w:rPr>
        <w:t xml:space="preserve"> Функционалдық схемалардың № 35 хабарының мәліметтер құрамы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тіркеу туралы сұрау салуды жіберген кеден органының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7" w:id="80"/>
    <w:p>
      <w:pPr>
        <w:spacing w:after="0"/>
        <w:ind w:left="0"/>
        <w:jc w:val="both"/>
      </w:pPr>
      <w:r>
        <w:rPr>
          <w:rFonts w:ascii="Times New Roman"/>
          <w:b w:val="false"/>
          <w:i w:val="false"/>
          <w:color w:val="000000"/>
          <w:sz w:val="28"/>
        </w:rPr>
        <w:t>
      № 22 кесте</w:t>
      </w:r>
    </w:p>
    <w:bookmarkEnd w:id="80"/>
    <w:bookmarkStart w:name="z98" w:id="81"/>
    <w:p>
      <w:pPr>
        <w:spacing w:after="0"/>
        <w:ind w:left="0"/>
        <w:jc w:val="left"/>
      </w:pPr>
      <w:r>
        <w:rPr>
          <w:rFonts w:ascii="Times New Roman"/>
          <w:b/>
          <w:i w:val="false"/>
          <w:color w:val="000000"/>
        </w:rPr>
        <w:t xml:space="preserve"> Функционалдық схемалардың № 41 хабарының мәліметтер құрамы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тіркеу кеден органының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Аударымның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өндіріп алу қажеттілігі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төлемдер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сыныптауыш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енгізілгенін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жеке нөмірлік мөрінің нөмірі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тегі, аты, әкесінің аты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аудару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