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e536" w14:textId="ffce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2022 жылғы 9 желтоқсандағы № 5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кеңестің 2014 жылғы 23 желтоқсандағы № 96 шешімімен бекітілген Жоғары Еуразиялық экономикалық кеңестің отырыстарын өткізуді ұйымдастыру тәртібінің 3-тармағына сәйкес, сондай-ақ Жоғары Еуразиялық экономикалық кеңестің 2019 жылғы 1 қазандағы № 16 шешімінің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Жоғары Еуразиялық экономикалық кеңестің кезекті отырысы 2023 жылғы 24-25 мамырда Ресей Федерациясында өткізіледі деп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жылы Еуразиялық экономикалық форумды өткізу Жоғары Еуразиялық экономикалық кеңестің көрсетілген отырысына қарай орайластырылсын.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 қабылданған күнінен бастап күшіне енеді.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 Республикасынан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 Республикасынан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