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05a9" w14:textId="5ba0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күнін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2014 жылғы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қағидаттар мен мақсаттарға бейілділігін растау мақсатында: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29 мамыр Еуразиялық экономикалық одақ күні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