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08cb" w14:textId="1d80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Сотының және Еуразиялық экономикалық комиссияның қаржы-шаруашылық қызметіне ревизия жүргізу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2021 жылғы 19 қарашадағы № 24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31 қазаннан бастап 16 қарашаға дейінгі аралықтағы кезеңде Еуразиялық экономикалық одақ Сотының және 2022 жылғы 17 қарашадан бастап 2 желтоқсанға дейінгі аралықтағы кезеңде Еуразиялық экономикалық комиссияның 2018-2020 жылдар ішіндегі қаржы-шаруашылық қызметіне ревизия жүргізілсін.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Ревизиялық топтың мына құрамы бекітілсін: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Қырғыз Республикасынан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Бердыбаев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Эмиль Эсенович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Қырғыз Республикасы  Қаржы министрлігінің ішкі аудит бөлімінің бас маманы (ревизиялық топтың төрағасы)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Армения Республикасынан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Абгарян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Рузанна Айказовна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Армения Республикасы  Қаржы министрлігі Қаржы-бюджеттік бақылау басқармасы  дерекқорларды басқару,  тексерулерді талдау мен үйлестіру бөлімінің бас бақылаушысы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Беларусь Республикасынан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Наталья Петровна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Беларусь Республикасы  Қаржы министрлігі  Бақылау-ревизия бас басқармасы   бюджеттік  қаражатты пайдалануды қаржылық бақылау  басқармасының консультанты (Еуразиялық экономикалық комиссияда ревизия жүргізу  жөніндегі ревизиялық топтың құрамында)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Светлана Аркадьевна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Беларусь Республикасы  Қаржы министрлігі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Бақылау-ревизия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бас басқармасы бақылау  жұмысын ұйымдастыру  бөлімінің  консультанты (Еуразиялық экономикалық одақ Сотында ревизия жүргізу  жөніндегі ревизиялық топтың құрамында)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Республикасынан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Мүтиев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Мәулен Асқарұлы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Қазақстан Республикасы  Қаржы министрлігінің Ішкі мемлекеттік аудит комитеті  Сәйкестік аудиті басқармасының басшысы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Ресей Федерациясынан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Кудряшова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Людмила Александровна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Федералдық қазынашылықтың Ұлттық қауіпсіздік,  құқық қорғау қызметі, сот жүйесі және қорғаныс кешені саласындағы бақылау-ревизия басқармасының  әділет, прокуратура, тергеу және сот жүйесі органдары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бақылау-ревизия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бөлімінің бастығы.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 Еуразиялық экономикалық одақтың ресми сайтында жарияланған күнінен бастап күшіне енеді.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