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6e3" w14:textId="229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2018 жылғы 5 желтоқсандағы № 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 желтоқсандағы № 139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29-тармағына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2018 жылғы 5 желтоқсандағы "Еуразиялық экономикалық одақтың "Алкоголь өнімінің қауіпсіздігі туралы" техникалық регламенті (ЕАЭО ТР 047/2018) туралы" № 98 шешімінің 2-тармағында "2022 жылғы 1 қаңтардан бастап" деген сөздер "2024 жылғы 1 қаңтардан бастап" деген сөздермен ауыстырылсын.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Ә.Смайылов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А.Оверчук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