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6521" w14:textId="91e6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Бірыңғай кедендік тарифінің табиғи кальций фосфаттарына, табиғи алюминий-кальций фосфаттарына және ұнтақталған фосфат ұнына қатысты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12 қаңтардағы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2510 20 000 0 кодымен сыныпталатын табиғи кальций фосфаттарына, табиғи алюминий-кальций фосфаттарына және ұнтақталған фосфат ұнына қатысты Еуразиялық экономикалық одақтың Бірыңғай кедендік тарифінің кедендік әкелу бажының ставкасы (Еуразиялық экономикалық комиссия Кеңесінің 2012 жылғы 16 шілдедегі № 54 шешіміне қосымша) 2021 жылғы 5 қаңтардан бастап 2024 жылғы 4 қаңтарға дейінгі аралықта 0 пайыз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одақтың Бірыңғай кедендік тарифіне 4С ескертпедегі "01.09.2018 бастап қоса алғанда 04.01.2021 дейінгі аралықта" деген сөздер "05.01.2021 бастап қоса алғанда 04.01.2024 дейінгі аралықта" деген сөздермен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Осы Шешім ресми жарияланған күнінен бастап күнтізбелік 30 күн өткен соң күшіне енеді және 2021 жылғы 5 қаңтардан бастап туындайтын құқықтық қатынастарда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