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d1a4" w14:textId="8fcd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бюджет сыныптамасының құрамы мен құрылымы туралы ережеге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11 қыркүйектегі № 76 шешімі.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10 қазандағы № 78 шешімімен бекітілген Еуразиялық экономикалық одақтың бюджеті туралы ереженің 14-тармағына сәйкес Еуразиялық экономикалық комиссия Кеңесі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 Еуразиялық экономикалық комиссия Кеңесінің 2015 жылғы 15 шілдедегі № 42 шешімімен бекітілген Еуразиялық экономикалық одақтың бюджет сыныптамасының құрамы мен құрылымы туралы ереженің 20-тармағы мынадай мазмұндағы абзацпен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"42" – Экономикалық ынтымақтастық және даму ұйымының қаражатын Еуразиялық экономикалық одақтағы бәсекелестік саласындағы құқықтық реттеу мен саясатқа сараптамалық шолу жүргізуге аудару.".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30 күн өткен соң күшіне енеді және Еуразиялық экономикалық одақтың 2021 жылға арналған бюджетін қалыптастыру және орындау кезінде қолданылады.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Смайылов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Асрандиев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