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cfea" w14:textId="ee0c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24 қарашадағы № 155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147-бабының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112-бабының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260-бабының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263-бабының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"Еуразиялық экономикалық комиссия Алқасының 2013 жылғы 10 желтоқсандағы № 289 шешіміне өзгерістер енгізу туралы" 2019 жылғы 22 қаңтардағы № 8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"2021 жылғы 1 қаңтардан" деген сөздер "2021 жылғы 1 сәуірден" деген 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"Жеке пайдалануға арналған тауарларды кедендік декларациялау туралы" 2019 жылғы 23 шілдедегі № 124 шешімінің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"2021 жылғы 1 ақпаннан" деген сөздер "2021 жылғы 1 сәуірден" деген сөздермен ауыстырылсын.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Алқасының "Кедендік баждарды, салықтарды төлеу бойынша міндеттердің орындалуын қамтамасыз ету сертификаты туралы" 2019 жылғы 19 қарашадағы № 199 шешімінің 2-тармағында "2021 жылғы 1 желтоқсаннан" деген сөздер "2022 жылғы 1 сәуірден" деген сөздермен ауыстырылсын.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Еуразиялық экономикалық комиссия Алқасының "Кедендік баждарды, салықтарды төлеу бойынша міндеттердің орындалуын қамтамасыз ету сертификатының құрылымы мен форматы туралы" 2020 жылғы 14 қаңтардағы № 3 шешімінің 2-тармағында "2021 жылғы 1 желтоқсаннан" деген сөздер "2022 жылғы 1 сәуірден" деген сөздермен ауыстырылсын.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Еуразиялық экономикалық комиссия Алқасының "Еуразиялық экономикалық комиссия Алқасының 2019 жылғы 22 қаңтардағы № 9 шешіміне өзгерістер енгізу туралы" 2020 жылғы 16 сәуірдегі № 47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 жылғы 1 ақпаннан" деген сөздер "2021 жылғы 1 сәуірден" деген сөздермен ауыстырылсын.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Еуразиялық экономикалық комиссия Алқасының "Еуразиялық экономикалық комиссия Алқасының 2018 жылғы 28 тамыздағы № 142 шешіміне өзгерістер енгізу туралы" 2020 жылғы 16 сәуірдегі № 48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 жылғы 1 ақпаннан" деген сөздер "2021 жылғы 1 сәуірден" деген сөздермен ауыстырылсын.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Еуразиялық экономикалық комиссия Алқасының "Еуразиялық экономикалық комиссия Алқасының 2018 жылғы 16 қазандағы № 158 шешіміне өзгерістер енгізу туралы" 2020 жылғы 16 сәуірдегі № 49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 жылғы 1 ақпаннан" деген сөздер "2021 жылғы 1 сәуірден" деген сөздермен ауыстырылсын.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Еуразиялық экономикалық комиссия Алқасының "Жолаушылар кедендік декларациясының құрылымы мен форматы туралы" 2020 жылғы 12 мамырдағы № 63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 жылғы 1 ақпаннан" деген сөздер "2021 жылғы 1 сәуірден" деген сөздермен ауыстырылсын.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