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eceb" w14:textId="1e1e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үшінші елдерден әкелінетін бақылаудағы тауарларға арналған Бірыңғай ветеринариялық сертификаттар нысандарына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 маусымдағы № 73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№12 қосымша)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№98 шешімімен бекітілген Еуразиялық экономикалық комиссияның Жұмыс регламентіне №2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2011 жылғы 7 сәуірдегі № 607 шешімімен бекітілген Еуразиялық экономикалық одақтың кедендік аумағына үшінші елдерден әкелінетін бақылаудағы тауарларға арналған Бірыңғай ветеринариялық сертификаттар нысандарына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7 сәуірдегі № 607 шешіміне сәйкес әзірленген, осы Шешім күшіне енгенге дейін шығарылған ветеринариялық сертификаттардың бланкілері 2020 жылғы 31 желтоқсанға дейін пайдаланылады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аумағына үшінші елдерден әкелінетін бақылаудағы тауарларға арналған Бірыңғай ветеринариялық сертификаттар нысандарына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2 нысанның 4.5-тармақшасында: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"(вакцина егілген бұқалар – вирустың немесе вирустық антигеннің болуына"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алып тасталсын.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 нысанның 4.5-тармақшасының он бірінші абзацы алып тасталсын.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23 нысанның 4.3-тармақшасының тоғызыншы абзацы алып тасталсын.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