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8f0c" w14:textId="fe18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 тізбесінің 1.10-бөліміне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28 сәуірдегі № 59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№7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Еуразиялық экономикалық комиссия Кеңесінің 2020 жылғы 25 наурыздағы "COVID-19 короновирустық инфекциясының таралуын болдырмауға бағытталған шараларды іске асыру туралы" № 11 өкімі 6-тармағының негізінде, азық-түлік тауарларының жетіспеушілігі тәуекелін болдырмау мақсатында жедел ден қоюды талап ететін айрықша жағдайға байланысты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комиссия Алқасының 2015 жылғы 21 сәуірдегі № 30 шешіміне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 1.10-бөліміне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"Дезинфекциялайтын құралдар" деген атаумен берілген позицияның бірінші графасы "****" белгісі бар сілтемемен толықтырылсын;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"****" белгісімен мынадай мазмұндағы сілтемемен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"****Еуразиялық экономикалық одаққа мүше мемлекет уәкілетті органының растауы болған жағдайда Еуразиялық экономикалық одақтың кедендік аумағынан әкетілетін тауарларды қоспағанда.".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