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220" w14:textId="f0b6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Қолданылу нәтижесінде Кеден одағының "Артық қысыммен жұмыс істейтін жабдықтың қауіпсіздігі туралы" техникалық регламентінің (КО ТР 032/2013) талаптарын сақтау ерікті түрде қамтамасыз етілетін мемлекетаралық стандарттарды және Кеден одағының "Артық қысыммен жұмыс істейтін жабдықтың қауіпсіздігі туралы" техникалық регламентінің (КО ТР 032/2013)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қаңтардағы № 18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Қолданылу нәтижесінде Кеден одағының "Артық қысыммен жұмыс істейтін жабдықтың қауіпсіздігі туралы" техникалық регламентінің (КО ТР 032/2013) талаптарын сақтау ерікті түрде қамтамасыз етілетін мемлекетаралық стандарттарды және Кеден одағының "Артық қысыммен жұмыс істейтін жабдықтың қауіпсіздігі туралы" техникалық регламентінің (КО ТР 032/2013)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 нәтижесінде Кеден одағының "Артық қысыммен жұмыс істейтін жабдықтың қауіпсіздігі туралы" техникалық регламентінің (КО ТР 032/2013) талаптарын сақтау ерікті түрде қамтамасыз етілетін мемлекетаралық стандарттарды және Кеден одағының "Артық қысыммен жұмыс істейтін жабдықтың қауіпсіздігі туралы" техникалық регламентінің (КО ТР 032/2013) талаптарын қолдану мен орындауға және техникалық реттеу объектілерінің сәйкестігін бағалауды жүзеге асыруға қажетті зерттеулердің (сынақтардың) және өлшемдердің қағидалары мен әдістерін, сондай-ақ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стандарт жобасының атауы. Жұмыс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мерзімдері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әзірлеуші – Еуразиялық экономикалық одаққа мүше мемлекет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бақылау. Магнит-ұнтақ бақылау. 2-бөлім. Дефектоскопия үшін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9934-2:2015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36-тармағы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бақылау. Магнит-ұнтақ дефектоскопия. 1-бөлім. Жалпы қағидаттар.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9934-1:2016-ны ескере отырып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36-тармағы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Пісіріп жалғауларды бұзбайтын бақылау. Ультрадыбыстық бақылау. Бақылау мен бағалаудың әдістері, деңгейлері.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ISO 17640:2018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36-тармағы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2-топтағы жұмыс орталары үшін пайдаланылатын газдарға, қысыммен ерітілген сұйытылған газдарға және буларға арналған ыдыстар.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286-1:1998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23.020.40 23.060.01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Криоген ыдыстар. Төмен температуралы жұмыс режиміне арналған клапандар.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1626:2008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клапандар. Металл клапандарды сынау. 1-бөлім. Қысыммен сынау, сынақтарды жүргізу тәртібі және бағалау критерийлері. Міндетті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12266-1:2012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көмірсутек газына арналған жабдық пен құрылғы. Сұйытылған көмірсутек газы үшін қысым берілетін ыдыстарға арналған редукциялық клапандар.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14129:2014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 арматурасы. Бақылау және сынау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33257-2015-ке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болат ыдыстар мен аппараттар. Жалпы техникалық шарттар.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34347-2017-ні қайта қарау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Жалпы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34233.1-2017-ні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Цилиндрлік және конустық ернеушелерді, дөңес және жазық түптер мен қақпақтарды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34233.2-2017-ні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Ішкі және сыртқы қысымдар түсірілген кезде ернеушелер мен түптердегі тесіктерді нығайту. Штуцерге сыртқы статикалық жүктемелер түсірілген кезде ернеушелер мен түптердің беріктігін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34233.3-2017-ні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Ернемек арқылы жалғастырулардың беріктігі мен герметиикалығын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34233.4-2017-ні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Ернеушелер мен түптерді тірек жүктемелердің әсер етуіне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34233.5-2017-ні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Ыдыстар мен аппараттар. Беріктігін есептеу нормалары мен әдістері. Аз циклді жүктемелер кезінде беріктікті есептеу.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34233.6-2017-ні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Жылу алмасу аппараттары.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34233.7-2017-ні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Көйлекқабы бар ыдыстар мен аппараттар.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34233.8-2017-ні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Колонна типіндегі аппараттар.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34233.9-2017-ні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Ыдыстар мен аппараттар. Беріктігін есептеу нормалары мен әдістері. Күкіртсутек орталармен жұмыс істейтін ыдыстар мен аппараттар.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34233.10-2017-ні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Пісіріп жалғастыру жиектерінің ауытқуын, ернеушелердің шығыңқылығы мен жұмыр еместігін ескере отырып, ернеушелер мен түптердің беріктігін есептеу әдісі.  МЕМСТ 34233.11-2017-ні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аппараттар. Беріктігін есептеу нормалары мен әдістері. ЭЕМ-де орындалатын беріктігінің есеп-қисаптарын ұсыну нысанына қойылатын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34233.12-2017-ні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бөлім, 1 – 4-кестелер № 1 қосымша, 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