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b5909" w14:textId="14b5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баждарды, салықтарды төлеу жөніндегі міндеттің орындалуын қамтамасыз ету сертификатының құрылымы мен форматы туралы</w:t>
      </w:r>
    </w:p>
    <w:p>
      <w:pPr>
        <w:spacing w:after="0"/>
        <w:ind w:left="0"/>
        <w:jc w:val="both"/>
      </w:pPr>
      <w:r>
        <w:rPr>
          <w:rFonts w:ascii="Times New Roman"/>
          <w:b w:val="false"/>
          <w:i w:val="false"/>
          <w:color w:val="000000"/>
          <w:sz w:val="28"/>
        </w:rPr>
        <w:t>Еуразиялық экономикалық комиссия Алқасының 2020 жылғы 14 қаңтардағы № 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 147-бабының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кедендік баждарды, салықтарды төлеу жөніндегі міндеттің орындалуын қамтамасыз ету сертификатының </w:t>
      </w:r>
      <w:r>
        <w:rPr>
          <w:rFonts w:ascii="Times New Roman"/>
          <w:b w:val="false"/>
          <w:i w:val="false"/>
          <w:color w:val="000000"/>
          <w:sz w:val="28"/>
        </w:rPr>
        <w:t>құрылымы мен форматы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2021 жылғы 1 желтоқсаннан бастап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3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Кедендік баждарды, салықтарды төлеу жөніндегі міндеттің орындалуын қамтамасыз ету сертификатының ҚҰРЫЛЫМЫ МЕН ФОРМАТЫ</w:t>
      </w:r>
    </w:p>
    <w:bookmarkEnd w:id="1"/>
    <w:bookmarkStart w:name="z6" w:id="2"/>
    <w:p>
      <w:pPr>
        <w:spacing w:after="0"/>
        <w:ind w:left="0"/>
        <w:jc w:val="both"/>
      </w:pPr>
      <w:r>
        <w:rPr>
          <w:rFonts w:ascii="Times New Roman"/>
          <w:b w:val="false"/>
          <w:i w:val="false"/>
          <w:color w:val="000000"/>
          <w:sz w:val="28"/>
        </w:rPr>
        <w:t>
      1. Осы құжат электрондық құжат түріндегі кедендік баждарды, салықтарды төлеу жөніндегі міндеттің орындалуын қамтамасыз ету сертификатының (бұдан әрі – электронды сертификат) құрылымы мен форматын айқындайды.</w:t>
      </w:r>
    </w:p>
    <w:bookmarkEnd w:id="2"/>
    <w:p>
      <w:pPr>
        <w:spacing w:after="0"/>
        <w:ind w:left="0"/>
        <w:jc w:val="both"/>
      </w:pPr>
      <w:r>
        <w:rPr>
          <w:rFonts w:ascii="Times New Roman"/>
          <w:b w:val="false"/>
          <w:i w:val="false"/>
          <w:color w:val="000000"/>
          <w:sz w:val="28"/>
        </w:rPr>
        <w:t>
      Осы құжатта айқындалған құрылым мен форматты қағаз жеткізгіштегі құжат түріндегі кедендік баждарды, салықтарды төлеу жөніндегі міндеттің орындалуын қамтамасыз ету сертификатының электронды түрін қалыптастыру үшін пайдалануға болады.</w:t>
      </w:r>
    </w:p>
    <w:bookmarkStart w:name="z7" w:id="3"/>
    <w:p>
      <w:pPr>
        <w:spacing w:after="0"/>
        <w:ind w:left="0"/>
        <w:jc w:val="both"/>
      </w:pPr>
      <w:r>
        <w:rPr>
          <w:rFonts w:ascii="Times New Roman"/>
          <w:b w:val="false"/>
          <w:i w:val="false"/>
          <w:color w:val="000000"/>
          <w:sz w:val="28"/>
        </w:rPr>
        <w:t>
      2. Электронды сертификатқа электрондық цифрлық қолтаңбамен (электрондық қолтаңбамен) қол қойылады.</w:t>
      </w:r>
    </w:p>
    <w:bookmarkEnd w:id="3"/>
    <w:p>
      <w:pPr>
        <w:spacing w:after="0"/>
        <w:ind w:left="0"/>
        <w:jc w:val="both"/>
      </w:pPr>
      <w:r>
        <w:rPr>
          <w:rFonts w:ascii="Times New Roman"/>
          <w:b w:val="false"/>
          <w:i w:val="false"/>
          <w:color w:val="000000"/>
          <w:sz w:val="28"/>
        </w:rPr>
        <w:t>
      Трансшекаралық алмасу мақсаттары үшін электронды сертификатқа Еуразиялық экономикалық комиссия Алқасының 2015 жылғы 28 қаңтардағы № 125 шешімімен бекітілген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ережеге сәйкес, ал Еуразиялық экономикалық одаққа мүше мемлекеттің аумағында қолдану үшін – осы мемлекеттің заңнамасына сәйкес электрондық цифрлық қолтаңбамен (электрондық қолтаңбамен) қол қойылады.</w:t>
      </w:r>
    </w:p>
    <w:bookmarkStart w:name="z8" w:id="4"/>
    <w:p>
      <w:pPr>
        <w:spacing w:after="0"/>
        <w:ind w:left="0"/>
        <w:jc w:val="both"/>
      </w:pPr>
      <w:r>
        <w:rPr>
          <w:rFonts w:ascii="Times New Roman"/>
          <w:b w:val="false"/>
          <w:i w:val="false"/>
          <w:color w:val="000000"/>
          <w:sz w:val="28"/>
        </w:rPr>
        <w:t>
      3. Осы құжатта пайдаланылатын ұғымдар Еуразиялық экономикалық одақтың құқығын құрайтын халықаралық шарттарда және актілерде айқындалған мәндерде қолданылады.</w:t>
      </w:r>
    </w:p>
    <w:bookmarkEnd w:id="4"/>
    <w:p>
      <w:pPr>
        <w:spacing w:after="0"/>
        <w:ind w:left="0"/>
        <w:jc w:val="both"/>
      </w:pPr>
      <w:r>
        <w:rPr>
          <w:rFonts w:ascii="Times New Roman"/>
          <w:b w:val="false"/>
          <w:i w:val="false"/>
          <w:color w:val="000000"/>
          <w:sz w:val="28"/>
        </w:rPr>
        <w:t>
      Осы құжатта пайдаланылатын қысқартулар мынаны білдіреді:</w:t>
      </w:r>
    </w:p>
    <w:p>
      <w:pPr>
        <w:spacing w:after="0"/>
        <w:ind w:left="0"/>
        <w:jc w:val="both"/>
      </w:pPr>
      <w:r>
        <w:rPr>
          <w:rFonts w:ascii="Times New Roman"/>
          <w:b w:val="false"/>
          <w:i w:val="false"/>
          <w:color w:val="000000"/>
          <w:sz w:val="28"/>
        </w:rPr>
        <w:t>
      "XML" – Дүниежүзілік ғаламтор консорциумы (W3C) ұсынған кеңейтілетін белгі қою тілі;</w:t>
      </w:r>
    </w:p>
    <w:p>
      <w:pPr>
        <w:spacing w:after="0"/>
        <w:ind w:left="0"/>
        <w:jc w:val="both"/>
      </w:pPr>
      <w:r>
        <w:rPr>
          <w:rFonts w:ascii="Times New Roman"/>
          <w:b w:val="false"/>
          <w:i w:val="false"/>
          <w:color w:val="000000"/>
          <w:sz w:val="28"/>
        </w:rPr>
        <w:t>
      "мүше мемлекет" – Еуразиялық экономикалық одаққа мүше мемлекет;</w:t>
      </w:r>
    </w:p>
    <w:p>
      <w:pPr>
        <w:spacing w:after="0"/>
        <w:ind w:left="0"/>
        <w:jc w:val="both"/>
      </w:pPr>
      <w:r>
        <w:rPr>
          <w:rFonts w:ascii="Times New Roman"/>
          <w:b w:val="false"/>
          <w:i w:val="false"/>
          <w:color w:val="000000"/>
          <w:sz w:val="28"/>
        </w:rPr>
        <w:t>
      "сертификат" – кедендік баждарды, салықтарды төлеу жөніндегі міндеттің орындалуын қамтамасыз ету сертификаты;</w:t>
      </w:r>
    </w:p>
    <w:p>
      <w:pPr>
        <w:spacing w:after="0"/>
        <w:ind w:left="0"/>
        <w:jc w:val="both"/>
      </w:pPr>
      <w:r>
        <w:rPr>
          <w:rFonts w:ascii="Times New Roman"/>
          <w:b w:val="false"/>
          <w:i w:val="false"/>
          <w:color w:val="000000"/>
          <w:sz w:val="28"/>
        </w:rPr>
        <w:t>
      "Одақ" – Еуразиялық экономикалық одақ.</w:t>
      </w:r>
    </w:p>
    <w:bookmarkStart w:name="z9" w:id="5"/>
    <w:p>
      <w:pPr>
        <w:spacing w:after="0"/>
        <w:ind w:left="0"/>
        <w:jc w:val="both"/>
      </w:pPr>
      <w:r>
        <w:rPr>
          <w:rFonts w:ascii="Times New Roman"/>
          <w:b w:val="false"/>
          <w:i w:val="false"/>
          <w:color w:val="000000"/>
          <w:sz w:val="28"/>
        </w:rPr>
        <w:t>
      4. Электронды сертификат осы құжатта айқындалған кедендік баждарды, салықтарды төлеу жөніндегі міндеттің орындалуын қамтамасыз ету сертификатының құрылымына сәйкес мына стандарттардың талаптары ескеріле отырып, XML-форматында қалыптастырылады:</w:t>
      </w:r>
    </w:p>
    <w:bookmarkEnd w:id="5"/>
    <w:p>
      <w:pPr>
        <w:spacing w:after="0"/>
        <w:ind w:left="0"/>
        <w:jc w:val="both"/>
      </w:pPr>
      <w:r>
        <w:rPr>
          <w:rFonts w:ascii="Times New Roman"/>
          <w:b w:val="false"/>
          <w:i w:val="false"/>
          <w:color w:val="000000"/>
          <w:sz w:val="28"/>
        </w:rPr>
        <w:t>
      "Extensible Markup Language (XML) 1.0 (Fourth Edition)" – http://www.w3.org/TR/REC-xml мекенжайы бойынша ақпараттық-телекоммуникациялық "Интернет" желісінде жарияланған;</w:t>
      </w:r>
    </w:p>
    <w:p>
      <w:pPr>
        <w:spacing w:after="0"/>
        <w:ind w:left="0"/>
        <w:jc w:val="both"/>
      </w:pPr>
      <w:r>
        <w:rPr>
          <w:rFonts w:ascii="Times New Roman"/>
          <w:b w:val="false"/>
          <w:i w:val="false"/>
          <w:color w:val="000000"/>
          <w:sz w:val="28"/>
        </w:rPr>
        <w:t>
      "Namespaces in XML" – http://www.w3.org/TR/REC-xml-names мекенжайы бойынша ақпараттық-телекоммуникациялық "Интернет" желісінде жарияланған;</w:t>
      </w:r>
    </w:p>
    <w:p>
      <w:pPr>
        <w:spacing w:after="0"/>
        <w:ind w:left="0"/>
        <w:jc w:val="both"/>
      </w:pPr>
      <w:r>
        <w:rPr>
          <w:rFonts w:ascii="Times New Roman"/>
          <w:b w:val="false"/>
          <w:i w:val="false"/>
          <w:color w:val="000000"/>
          <w:sz w:val="28"/>
        </w:rPr>
        <w:t>
      "XML Schema Part 1: Structures" және "XML Schema Part 2:Datatypes" – http://www.w3.org/TR/xmlschema-1/ және http://www.w3.org/TR/xmlschema-2/ мекенжайлары бойынша ақпараттық-телекоммуникациялық "Интернет" желісінде жарияланған.</w:t>
      </w:r>
    </w:p>
    <w:bookmarkStart w:name="z10" w:id="6"/>
    <w:p>
      <w:pPr>
        <w:spacing w:after="0"/>
        <w:ind w:left="0"/>
        <w:jc w:val="both"/>
      </w:pPr>
      <w:r>
        <w:rPr>
          <w:rFonts w:ascii="Times New Roman"/>
          <w:b w:val="false"/>
          <w:i w:val="false"/>
          <w:color w:val="000000"/>
          <w:sz w:val="28"/>
        </w:rPr>
        <w:t>
      5. Кедендік баждарды, салықтарды төлеу жөніндегі міндеттің орындалуын қамтамасыз ету сертификатының құрылымы Еуразиялық экономикалық одақ деректерінің моделін (бұдан әрі – деректер моделі) пайдалану негізінде әзірленген және кесте нысанында сипатталып, мыналар көрсетіледі:</w:t>
      </w:r>
    </w:p>
    <w:bookmarkEnd w:id="6"/>
    <w:bookmarkStart w:name="z11" w:id="7"/>
    <w:p>
      <w:pPr>
        <w:spacing w:after="0"/>
        <w:ind w:left="0"/>
        <w:jc w:val="both"/>
      </w:pPr>
      <w:r>
        <w:rPr>
          <w:rFonts w:ascii="Times New Roman"/>
          <w:b w:val="false"/>
          <w:i w:val="false"/>
          <w:color w:val="000000"/>
          <w:sz w:val="28"/>
        </w:rPr>
        <w:t>
      а) кедендік баждарды, салықтарды төлеу жөніндегі міндеттің орындалуын қамтамасыз ету сертификатының құрылымы туралы жалпы мәліметтер;</w:t>
      </w:r>
    </w:p>
    <w:bookmarkEnd w:id="7"/>
    <w:bookmarkStart w:name="z12" w:id="8"/>
    <w:p>
      <w:pPr>
        <w:spacing w:after="0"/>
        <w:ind w:left="0"/>
        <w:jc w:val="both"/>
      </w:pPr>
      <w:r>
        <w:rPr>
          <w:rFonts w:ascii="Times New Roman"/>
          <w:b w:val="false"/>
          <w:i w:val="false"/>
          <w:color w:val="000000"/>
          <w:sz w:val="28"/>
        </w:rPr>
        <w:t>
      б) импортталатын аттар кеңістігі (кедендік баждарды, салықтарды төлеу жөніндегі міндеттің орындалуын қамтамасыз ету сертификатының құрылымын әзірлеу кезінде пайдаланылған деректер моделінің объектілері тиесілі аттар кеңістігі);</w:t>
      </w:r>
    </w:p>
    <w:bookmarkEnd w:id="8"/>
    <w:bookmarkStart w:name="z13" w:id="9"/>
    <w:p>
      <w:pPr>
        <w:spacing w:after="0"/>
        <w:ind w:left="0"/>
        <w:jc w:val="both"/>
      </w:pPr>
      <w:r>
        <w:rPr>
          <w:rFonts w:ascii="Times New Roman"/>
          <w:b w:val="false"/>
          <w:i w:val="false"/>
          <w:color w:val="000000"/>
          <w:sz w:val="28"/>
        </w:rPr>
        <w:t>
      в) кедендік баждарды, салықтарды төлеу жөніндегі міндеттің орындалуын қамтамасыз ету сертификаты құрылымының деректемелік құрамы (тіпті қарапайым (атомдық) деректемелерге дейін иерархия деңгейлері ескеріліп);</w:t>
      </w:r>
    </w:p>
    <w:bookmarkEnd w:id="9"/>
    <w:bookmarkStart w:name="z14" w:id="10"/>
    <w:p>
      <w:pPr>
        <w:spacing w:after="0"/>
        <w:ind w:left="0"/>
        <w:jc w:val="both"/>
      </w:pPr>
      <w:r>
        <w:rPr>
          <w:rFonts w:ascii="Times New Roman"/>
          <w:b w:val="false"/>
          <w:i w:val="false"/>
          <w:color w:val="000000"/>
          <w:sz w:val="28"/>
        </w:rPr>
        <w:t>
      г) базистік деңгейдің және "Кедендік әкімшілендіру" нысаналы саласы деңгейінің деректер моделінің объектілері туралы мәліметтер:</w:t>
      </w:r>
    </w:p>
    <w:bookmarkEnd w:id="10"/>
    <w:p>
      <w:pPr>
        <w:spacing w:after="0"/>
        <w:ind w:left="0"/>
        <w:jc w:val="both"/>
      </w:pPr>
      <w:r>
        <w:rPr>
          <w:rFonts w:ascii="Times New Roman"/>
          <w:b w:val="false"/>
          <w:i w:val="false"/>
          <w:color w:val="000000"/>
          <w:sz w:val="28"/>
        </w:rPr>
        <w:t>
      кедендік баждарды, салықтарды төлеу жөніндегі міндеттің орындалуын қамтамасыз ету сертификатының құрылымында пайдаланылған деректердің базалық типтері туралы құрылымын;</w:t>
      </w:r>
    </w:p>
    <w:p>
      <w:pPr>
        <w:spacing w:after="0"/>
        <w:ind w:left="0"/>
        <w:jc w:val="both"/>
      </w:pPr>
      <w:r>
        <w:rPr>
          <w:rFonts w:ascii="Times New Roman"/>
          <w:b w:val="false"/>
          <w:i w:val="false"/>
          <w:color w:val="000000"/>
          <w:sz w:val="28"/>
        </w:rPr>
        <w:t>
      кедендік баждарды, салықтарды төлеу жөніндегі міндеттің орындалуын қамтамасыз ету сертификатының құрылымында пайдаланылған деректердің жалпы қарапайым типтері туралы;</w:t>
      </w:r>
    </w:p>
    <w:p>
      <w:pPr>
        <w:spacing w:after="0"/>
        <w:ind w:left="0"/>
        <w:jc w:val="both"/>
      </w:pPr>
      <w:r>
        <w:rPr>
          <w:rFonts w:ascii="Times New Roman"/>
          <w:b w:val="false"/>
          <w:i w:val="false"/>
          <w:color w:val="000000"/>
          <w:sz w:val="28"/>
        </w:rPr>
        <w:t>
      кедендік баждарды, салықтарды төлеу жөніндегі міндеттің орындалуын қамтамасыз ету сертификатының құрылымында пайдаланылған "Кедендік әкімшілендіру" нысаналы саласы деректерінің қолданбалы қарапайым типтері туралы;</w:t>
      </w:r>
    </w:p>
    <w:bookmarkStart w:name="z15" w:id="11"/>
    <w:p>
      <w:pPr>
        <w:spacing w:after="0"/>
        <w:ind w:left="0"/>
        <w:jc w:val="both"/>
      </w:pPr>
      <w:r>
        <w:rPr>
          <w:rFonts w:ascii="Times New Roman"/>
          <w:b w:val="false"/>
          <w:i w:val="false"/>
          <w:color w:val="000000"/>
          <w:sz w:val="28"/>
        </w:rPr>
        <w:t>
      д) кедендік баждарды, салықтарды төлеу жөніндегі міндеттің орындалуын қамтамасыз ету сертификаты құрылымының жекелеген деректемелерін толтырудың сипаттамасы.</w:t>
      </w:r>
    </w:p>
    <w:bookmarkEnd w:id="11"/>
    <w:bookmarkStart w:name="z16" w:id="12"/>
    <w:p>
      <w:pPr>
        <w:spacing w:after="0"/>
        <w:ind w:left="0"/>
        <w:jc w:val="both"/>
      </w:pPr>
      <w:r>
        <w:rPr>
          <w:rFonts w:ascii="Times New Roman"/>
          <w:b w:val="false"/>
          <w:i w:val="false"/>
          <w:color w:val="000000"/>
          <w:sz w:val="28"/>
        </w:rPr>
        <w:t>
      6. Кедендік баждарды, салықтарды төлеу жөніндегі міндеттің орындалуын қамтамасыз ету сертификатының құрылымы туралы жалпы мәліметтер 1-кестеде келтірілген.</w:t>
      </w:r>
    </w:p>
    <w:bookmarkEnd w:id="12"/>
    <w:bookmarkStart w:name="z17" w:id="13"/>
    <w:p>
      <w:pPr>
        <w:spacing w:after="0"/>
        <w:ind w:left="0"/>
        <w:jc w:val="both"/>
      </w:pPr>
      <w:r>
        <w:rPr>
          <w:rFonts w:ascii="Times New Roman"/>
          <w:b w:val="false"/>
          <w:i w:val="false"/>
          <w:color w:val="000000"/>
          <w:sz w:val="28"/>
        </w:rPr>
        <w:t>
      1-кесте</w:t>
      </w:r>
    </w:p>
    <w:bookmarkEnd w:id="13"/>
    <w:bookmarkStart w:name="z18" w:id="14"/>
    <w:p>
      <w:pPr>
        <w:spacing w:after="0"/>
        <w:ind w:left="0"/>
        <w:jc w:val="left"/>
      </w:pPr>
      <w:r>
        <w:rPr>
          <w:rFonts w:ascii="Times New Roman"/>
          <w:b/>
          <w:i w:val="false"/>
          <w:color w:val="000000"/>
        </w:rPr>
        <w:t xml:space="preserve"> Кедендік баждарды, салықтарды төлеу жөніндегі міндеттің орындалуын қамтамасыз ету сертификатының құрылымы туралы жалпы мәліметтер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қамтамасыз ету сертификат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urn:EEC:R:044:GuaranteeCertificate:v1.0.0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XML-құжаттың түбірлік элементі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GuaranteeCertificate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EEC_R_044_GuaranteeCertificate_v1.0.0.xsd</w:t>
            </w:r>
          </w:p>
        </w:tc>
      </w:tr>
    </w:tbl>
    <w:bookmarkStart w:name="z19" w:id="15"/>
    <w:p>
      <w:pPr>
        <w:spacing w:after="0"/>
        <w:ind w:left="0"/>
        <w:jc w:val="both"/>
      </w:pPr>
      <w:r>
        <w:rPr>
          <w:rFonts w:ascii="Times New Roman"/>
          <w:b w:val="false"/>
          <w:i w:val="false"/>
          <w:color w:val="000000"/>
          <w:sz w:val="28"/>
        </w:rPr>
        <w:t>
      7. Импортталатын аттар кеңістіктері 2-кестеде келтірілген.</w:t>
      </w:r>
    </w:p>
    <w:bookmarkEnd w:id="15"/>
    <w:bookmarkStart w:name="z20" w:id="16"/>
    <w:p>
      <w:pPr>
        <w:spacing w:after="0"/>
        <w:ind w:left="0"/>
        <w:jc w:val="both"/>
      </w:pPr>
      <w:r>
        <w:rPr>
          <w:rFonts w:ascii="Times New Roman"/>
          <w:b w:val="false"/>
          <w:i w:val="false"/>
          <w:color w:val="000000"/>
          <w:sz w:val="28"/>
        </w:rPr>
        <w:t>
      2-кесте</w:t>
      </w:r>
    </w:p>
    <w:bookmarkEnd w:id="16"/>
    <w:bookmarkStart w:name="z21" w:id="17"/>
    <w:p>
      <w:pPr>
        <w:spacing w:after="0"/>
        <w:ind w:left="0"/>
        <w:jc w:val="left"/>
      </w:pPr>
      <w:r>
        <w:rPr>
          <w:rFonts w:ascii="Times New Roman"/>
          <w:b/>
          <w:i w:val="false"/>
          <w:color w:val="000000"/>
        </w:rPr>
        <w:t xml:space="preserve"> Импортталатын аттар кеңістіктері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Аттар кеңістігінің сәйкестендіргіші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аттар кеңістіктеріндегі "X.X.X" кедендік баждарды, салықтарды төлеу жөніндегі міндеттің орындалуын қамтамасыз ету сертификатының құрылымын әзірлеу кезінде пайдаланылған деректер моделінің құрамдас бөліктері нұсқаларының нөмірлеріне сәйкес келеді.</w:t>
      </w:r>
    </w:p>
    <w:bookmarkStart w:name="z22" w:id="18"/>
    <w:p>
      <w:pPr>
        <w:spacing w:after="0"/>
        <w:ind w:left="0"/>
        <w:jc w:val="both"/>
      </w:pPr>
      <w:r>
        <w:rPr>
          <w:rFonts w:ascii="Times New Roman"/>
          <w:b w:val="false"/>
          <w:i w:val="false"/>
          <w:color w:val="000000"/>
          <w:sz w:val="28"/>
        </w:rPr>
        <w:t xml:space="preserve">
      8. Кедендік баждарды, салықтарды төлеу жөніндегі міндеттің орындалуын қамтамасыз ету сертификаты құрылымының деректемелік құрамы 3-кестеде келтірілген. </w:t>
      </w:r>
    </w:p>
    <w:bookmarkEnd w:id="18"/>
    <w:p>
      <w:pPr>
        <w:spacing w:after="0"/>
        <w:ind w:left="0"/>
        <w:jc w:val="both"/>
      </w:pPr>
      <w:r>
        <w:rPr>
          <w:rFonts w:ascii="Times New Roman"/>
          <w:b w:val="false"/>
          <w:i w:val="false"/>
          <w:color w:val="000000"/>
          <w:sz w:val="28"/>
        </w:rPr>
        <w:t>
      Кестеде мынадай жолдар (графалар) қалыптастырылады:</w:t>
      </w:r>
    </w:p>
    <w:p>
      <w:pPr>
        <w:spacing w:after="0"/>
        <w:ind w:left="0"/>
        <w:jc w:val="both"/>
      </w:pPr>
      <w:r>
        <w:rPr>
          <w:rFonts w:ascii="Times New Roman"/>
          <w:b w:val="false"/>
          <w:i w:val="false"/>
          <w:color w:val="000000"/>
          <w:sz w:val="28"/>
        </w:rPr>
        <w:t>
      "деректеменің аты" – деректеменің иерархиялық нөмірі көрсетілген, деректеменің сөзбен қалыптасқан немесе ресми белгіленуі;</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"сәйкестендіргіш" – деректемеге сәйкес келетін деректер моделіндегі деректер элементінің сәйкестендіргіші;</w:t>
      </w:r>
    </w:p>
    <w:p>
      <w:pPr>
        <w:spacing w:after="0"/>
        <w:ind w:left="0"/>
        <w:jc w:val="both"/>
      </w:pPr>
      <w:r>
        <w:rPr>
          <w:rFonts w:ascii="Times New Roman"/>
          <w:b w:val="false"/>
          <w:i w:val="false"/>
          <w:color w:val="000000"/>
          <w:sz w:val="28"/>
        </w:rPr>
        <w:t>
      "деректер типі" –  деректемеге сәйкес келетін деректер моделіндегі деректер типінің сәйкестендіргіші;</w:t>
      </w:r>
    </w:p>
    <w:p>
      <w:pPr>
        <w:spacing w:after="0"/>
        <w:ind w:left="0"/>
        <w:jc w:val="both"/>
      </w:pPr>
      <w:r>
        <w:rPr>
          <w:rFonts w:ascii="Times New Roman"/>
          <w:b w:val="false"/>
          <w:i w:val="false"/>
          <w:color w:val="000000"/>
          <w:sz w:val="28"/>
        </w:rPr>
        <w:t>
      "көпт." – деректемелердің көптігі (деректеменің ықтимал қайталануының міндеттілігі (опциялылығы) мен саны).</w:t>
      </w:r>
    </w:p>
    <w:p>
      <w:pPr>
        <w:spacing w:after="0"/>
        <w:ind w:left="0"/>
        <w:jc w:val="both"/>
      </w:pPr>
      <w:r>
        <w:rPr>
          <w:rFonts w:ascii="Times New Roman"/>
          <w:b w:val="false"/>
          <w:i w:val="false"/>
          <w:color w:val="000000"/>
          <w:sz w:val="28"/>
        </w:rPr>
        <w:t>
      Кедендік баждарды, салықтарды төлеу жөніндегі міндеттің орындалуын қамтамасыз ету сертификатының құрылымы деректемелерінің көптігін көрсету үшін мынадай белгіленімдер пайдаланылады:</w:t>
      </w:r>
    </w:p>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шектеусіз қайталауға болады;</w:t>
      </w:r>
    </w:p>
    <w:p>
      <w:pPr>
        <w:spacing w:after="0"/>
        <w:ind w:left="0"/>
        <w:jc w:val="both"/>
      </w:pPr>
      <w:r>
        <w:rPr>
          <w:rFonts w:ascii="Times New Roman"/>
          <w:b w:val="false"/>
          <w:i w:val="false"/>
          <w:color w:val="000000"/>
          <w:sz w:val="28"/>
        </w:rPr>
        <w:t>
      n..* – деректеме міндетті, кемінде n рет қайталануға тиіс(n &gt; 1);</w:t>
      </w:r>
    </w:p>
    <w:p>
      <w:pPr>
        <w:spacing w:after="0"/>
        <w:ind w:left="0"/>
        <w:jc w:val="both"/>
      </w:pPr>
      <w:r>
        <w:rPr>
          <w:rFonts w:ascii="Times New Roman"/>
          <w:b w:val="false"/>
          <w:i w:val="false"/>
          <w:color w:val="000000"/>
          <w:sz w:val="28"/>
        </w:rPr>
        <w:t>
      n..m – деректеме міндетті, кемінде  n рет және m реттен асырмай қайталануға тиіс (n &gt; 1, m &gt; n);</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шектеусіз қайталауға болады;</w:t>
      </w:r>
    </w:p>
    <w:p>
      <w:pPr>
        <w:spacing w:after="0"/>
        <w:ind w:left="0"/>
        <w:jc w:val="both"/>
      </w:pPr>
      <w:r>
        <w:rPr>
          <w:rFonts w:ascii="Times New Roman"/>
          <w:b w:val="false"/>
          <w:i w:val="false"/>
          <w:color w:val="000000"/>
          <w:sz w:val="28"/>
        </w:rPr>
        <w:t xml:space="preserve">
      0..m – деректеме опциялы, m реттен асырмай қайталауға болады (m &gt; 1). </w:t>
      </w:r>
    </w:p>
    <w:bookmarkStart w:name="z23" w:id="19"/>
    <w:p>
      <w:pPr>
        <w:spacing w:after="0"/>
        <w:ind w:left="0"/>
        <w:jc w:val="both"/>
      </w:pPr>
      <w:r>
        <w:rPr>
          <w:rFonts w:ascii="Times New Roman"/>
          <w:b w:val="false"/>
          <w:i w:val="false"/>
          <w:color w:val="000000"/>
          <w:sz w:val="28"/>
        </w:rPr>
        <w:t>
      3-кесте</w:t>
      </w:r>
    </w:p>
    <w:bookmarkEnd w:id="19"/>
    <w:bookmarkStart w:name="z24" w:id="20"/>
    <w:p>
      <w:pPr>
        <w:spacing w:after="0"/>
        <w:ind w:left="0"/>
        <w:jc w:val="left"/>
      </w:pPr>
      <w:r>
        <w:rPr>
          <w:rFonts w:ascii="Times New Roman"/>
          <w:b/>
          <w:i w:val="false"/>
          <w:color w:val="000000"/>
        </w:rPr>
        <w:t xml:space="preserve"> Кедендік баждарды, салықтарды төлеу жөніндегі міндеттің орындалуын қамтамасыз ету сертификаты құрылымының деректемелік құрамы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және мәліметтер құрылымдарының тізіліміне сәйкес  электрондық құжаттың (мәліметтердің) кодпен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символдардың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ретінде осы электрондық құжат (мәліметтер) құрылған электрондық құжаттың (мәліметтердің)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жасалған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5. Электрондық құжаттың белгісі</w:t>
            </w:r>
          </w:p>
          <w:p>
            <w:pPr>
              <w:spacing w:after="20"/>
              <w:ind w:left="20"/>
              <w:jc w:val="both"/>
            </w:pPr>
            <w:r>
              <w:rPr>
                <w:rFonts w:ascii="Times New Roman"/>
                <w:b w:val="false"/>
                <w:i w:val="false"/>
                <w:color w:val="000000"/>
                <w:sz w:val="20"/>
              </w:rPr>
              <w:t>
(casdo:‌EDoc‌Indicator‌Code)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6. Кедендік баждарды, салықтарды төлеу жөніндегі міндеттің орындалуын қамтамасыз ету сертификатының тіркеу нөмірі</w:t>
            </w:r>
          </w:p>
          <w:p>
            <w:pPr>
              <w:spacing w:after="20"/>
              <w:ind w:left="20"/>
              <w:jc w:val="both"/>
            </w:pPr>
            <w:r>
              <w:rPr>
                <w:rFonts w:ascii="Times New Roman"/>
                <w:b w:val="false"/>
                <w:i w:val="false"/>
                <w:color w:val="000000"/>
                <w:sz w:val="20"/>
              </w:rPr>
              <w:t>
(cacdo:‌Guarantee‌Certificate‌Id‌Details)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қамтамасыз ету сертификатының тіркеу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кодпен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6.2. Құжаттың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6.3. Тіркеу журналы бойынша кедендік құжаттың нөмірі</w:t>
            </w:r>
          </w:p>
          <w:p>
            <w:pPr>
              <w:spacing w:after="20"/>
              <w:ind w:left="20"/>
              <w:jc w:val="both"/>
            </w:pPr>
            <w:r>
              <w:rPr>
                <w:rFonts w:ascii="Times New Roman"/>
                <w:b w:val="false"/>
                <w:i w:val="false"/>
                <w:color w:val="000000"/>
                <w:sz w:val="20"/>
              </w:rPr>
              <w:t>
(casdo:‌Customs‌Document‌Id)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7. Соңғы күні</w:t>
            </w:r>
          </w:p>
          <w:p>
            <w:pPr>
              <w:spacing w:after="20"/>
              <w:ind w:left="20"/>
              <w:jc w:val="both"/>
            </w:pPr>
            <w:r>
              <w:rPr>
                <w:rFonts w:ascii="Times New Roman"/>
                <w:b w:val="false"/>
                <w:i w:val="false"/>
                <w:color w:val="000000"/>
                <w:sz w:val="20"/>
              </w:rPr>
              <w:t>
(csdo:‌End‌Date)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баждарды, салықтарды төлеу жөніндегі міндеттің орындалуын қамтамасыз сертификатының қолданылу мерзімі аяқталатын күн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8. Кедендік баждарды, салықтарды төлеу жөніндегі міндеттің орындалуын қамтамасыз ету сертификатын ұсынған тұлға толтыратын мәліметтер</w:t>
            </w:r>
          </w:p>
          <w:p>
            <w:pPr>
              <w:spacing w:after="20"/>
              <w:ind w:left="20"/>
              <w:jc w:val="both"/>
            </w:pPr>
            <w:r>
              <w:rPr>
                <w:rFonts w:ascii="Times New Roman"/>
                <w:b w:val="false"/>
                <w:i w:val="false"/>
                <w:color w:val="000000"/>
                <w:sz w:val="20"/>
              </w:rPr>
              <w:t>
(cacdo:‌Guarantee‌Certificate‌Information‌Details)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қамтамасыз ету сертификатын ұсынған тұлға толтыратын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8.1. Кедендік баждарды, салықтарды төлеу жөніндегі міндеттің орындалуын қамтамасыз ету сертификатының сілтеме нөмірі</w:t>
            </w:r>
          </w:p>
          <w:p>
            <w:pPr>
              <w:spacing w:after="20"/>
              <w:ind w:left="20"/>
              <w:jc w:val="both"/>
            </w:pPr>
            <w:r>
              <w:rPr>
                <w:rFonts w:ascii="Times New Roman"/>
                <w:b w:val="false"/>
                <w:i w:val="false"/>
                <w:color w:val="000000"/>
                <w:sz w:val="20"/>
              </w:rPr>
              <w:t>
(cacdo:‌Ref‌Guarantee‌Certificate‌Id‌Details)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кедендік баждарды, салықтарды төлеу жөніндегі міндеттің орындалуын қамтамасыз ету сертификатының тіркеу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кодпен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8.1.2. Құжаттың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8.1.3. Тіркеу журналы бойынша кедендік құжаттың нөмірі</w:t>
            </w:r>
          </w:p>
          <w:p>
            <w:pPr>
              <w:spacing w:after="20"/>
              <w:ind w:left="20"/>
              <w:jc w:val="both"/>
            </w:pPr>
            <w:r>
              <w:rPr>
                <w:rFonts w:ascii="Times New Roman"/>
                <w:b w:val="false"/>
                <w:i w:val="false"/>
                <w:color w:val="000000"/>
                <w:sz w:val="20"/>
              </w:rPr>
              <w:t>
(casdo:‌Customs‌Document‌Id)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8.2. Кедендік және өзге де баждарды төлеу жөніндегі міндеттің орындалуын қамтамасыз етуді ұсынған тұлға</w:t>
            </w:r>
          </w:p>
          <w:p>
            <w:pPr>
              <w:spacing w:after="20"/>
              <w:ind w:left="20"/>
              <w:jc w:val="both"/>
            </w:pPr>
            <w:r>
              <w:rPr>
                <w:rFonts w:ascii="Times New Roman"/>
                <w:b w:val="false"/>
                <w:i w:val="false"/>
                <w:color w:val="000000"/>
                <w:sz w:val="20"/>
              </w:rPr>
              <w:t>
(cacdo:‌Surety‌Subject‌Details)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баждарды төлеу жөніндегі міндеттің орындалуын қамтамасыз етуді ұсынған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кодпен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кодпен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төлеушілерінің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8.2.9. Тіркеуге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сәйкестендіруші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8.2.10. Жеке тұлғаның сәйкестендіргіші </w:t>
            </w:r>
          </w:p>
          <w:p>
            <w:pPr>
              <w:spacing w:after="20"/>
              <w:ind w:left="20"/>
              <w:jc w:val="both"/>
            </w:pPr>
            <w:r>
              <w:rPr>
                <w:rFonts w:ascii="Times New Roman"/>
                <w:b w:val="false"/>
                <w:i w:val="false"/>
                <w:color w:val="000000"/>
                <w:sz w:val="20"/>
              </w:rPr>
              <w:t>
(casdo:‌Person‌Id)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бірегей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тұлғаны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куәландыратын құжат түрінің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цифрмен немесе әріп-цифрмен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кезде оған берілген цифрлық немесе әріп-цифрлық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қол қойылған, бекітілген немесе тіркелген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аяқталатын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 не ол уәкілеттік берген, құжатты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органының не ол уәкілеттік берген, құжатты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8.2.12. Мекенжай</w:t>
            </w:r>
          </w:p>
          <w:p>
            <w:pPr>
              <w:spacing w:after="20"/>
              <w:ind w:left="20"/>
              <w:jc w:val="both"/>
            </w:pPr>
            <w:r>
              <w:rPr>
                <w:rFonts w:ascii="Times New Roman"/>
                <w:b w:val="false"/>
                <w:i w:val="false"/>
                <w:color w:val="000000"/>
                <w:sz w:val="20"/>
              </w:rPr>
              <w:t>
(ccdo:‌Subject‌Address‌Details)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кодпен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8.2.13. Қатынас жасау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қатынас жасау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(телефон, факс, электронды почта және т.б.) кодтың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(телефон, факс, электронды почта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 почта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8.3. Кедендік баждарды, салықтарды төлеу жөніндегі міндеттің орындалуын қамтамасыз ету тәсілінің коды</w:t>
            </w:r>
          </w:p>
          <w:p>
            <w:pPr>
              <w:spacing w:after="20"/>
              <w:ind w:left="20"/>
              <w:jc w:val="both"/>
            </w:pPr>
            <w:r>
              <w:rPr>
                <w:rFonts w:ascii="Times New Roman"/>
                <w:b w:val="false"/>
                <w:i w:val="false"/>
                <w:color w:val="000000"/>
                <w:sz w:val="20"/>
              </w:rPr>
              <w:t>
(casdo:‌Payment‌Guarantee‌Method‌Code)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қамтамасыз ету тәсілінің кодпен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8.4. Кедендік баждарды, салықтарды төлеу жөніндегі міндеттің орындалуын қамтамасыз етуді растайтын құжат</w:t>
            </w:r>
          </w:p>
          <w:p>
            <w:pPr>
              <w:spacing w:after="20"/>
              <w:ind w:left="20"/>
              <w:jc w:val="both"/>
            </w:pPr>
            <w:r>
              <w:rPr>
                <w:rFonts w:ascii="Times New Roman"/>
                <w:b w:val="false"/>
                <w:i w:val="false"/>
                <w:color w:val="000000"/>
                <w:sz w:val="20"/>
              </w:rPr>
              <w:t>
(cacdo:‌GCGuarantee‌Confirm‌Doc‌Details)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қамтамасыз етуді растайтын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M.CA.CDT.01151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8.4.1. Кедендік баждарды, салықтарды төлеу жөніндегі міндеттің орындалуын қамтамасыз етудің ұсынылғанын (қабылданғанын) растайтын құжат</w:t>
            </w:r>
          </w:p>
          <w:p>
            <w:pPr>
              <w:spacing w:after="20"/>
              <w:ind w:left="20"/>
              <w:jc w:val="both"/>
            </w:pPr>
            <w:r>
              <w:rPr>
                <w:rFonts w:ascii="Times New Roman"/>
                <w:b w:val="false"/>
                <w:i w:val="false"/>
                <w:color w:val="000000"/>
                <w:sz w:val="20"/>
              </w:rPr>
              <w:t>
(cacdo:‌Guarantee‌Doc‌Details)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қамтамасыз етудің ұсынылғанын (қабылданғанын) растайтын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кезде оған берілген цифрлық немесе әріп-цифрлық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қол қойылған, бекітілген немесе тіркелген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 басталатын күн</w:t>
            </w:r>
          </w:p>
          <w:p>
            <w:pPr>
              <w:spacing w:after="20"/>
              <w:ind w:left="20"/>
              <w:jc w:val="both"/>
            </w:pPr>
            <w:r>
              <w:rPr>
                <w:rFonts w:ascii="Times New Roman"/>
                <w:b w:val="false"/>
                <w:i w:val="false"/>
                <w:color w:val="000000"/>
                <w:sz w:val="20"/>
              </w:rPr>
              <w:t>
(csdo:‌Doc‌Start‌Date)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басталатын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аяқталатын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8.4.2. Құжат</w:t>
            </w:r>
          </w:p>
          <w:p>
            <w:pPr>
              <w:spacing w:after="20"/>
              <w:ind w:left="20"/>
              <w:jc w:val="both"/>
            </w:pPr>
            <w:r>
              <w:rPr>
                <w:rFonts w:ascii="Times New Roman"/>
                <w:b w:val="false"/>
                <w:i w:val="false"/>
                <w:color w:val="000000"/>
                <w:sz w:val="20"/>
              </w:rPr>
              <w:t>
(ccdo:‌Doc‌V4‌Details)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баждарды төлеу жөніндегі міндеттің орындалуын қамтамасыз етудің ұсынылғанын растайтын құжаттың кеден органы берген тіркеу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кезде оған берілген цифрлық немесе әріп-цифрлық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қол қойылған, бекітілген немесе тіркелген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8.4.3. Қамтамасыз етудің сомасы (мөлшері)</w:t>
            </w:r>
          </w:p>
          <w:p>
            <w:pPr>
              <w:spacing w:after="20"/>
              <w:ind w:left="20"/>
              <w:jc w:val="both"/>
            </w:pPr>
            <w:r>
              <w:rPr>
                <w:rFonts w:ascii="Times New Roman"/>
                <w:b w:val="false"/>
                <w:i w:val="false"/>
                <w:color w:val="000000"/>
                <w:sz w:val="20"/>
              </w:rPr>
              <w:t>
(casdo:‌Guarantee‌Amount)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бойынша ұсынылған қамтамасыз етудің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8.5. Қамтамасыз етудің сомасы (мөлшері)</w:t>
            </w:r>
          </w:p>
          <w:p>
            <w:pPr>
              <w:spacing w:after="20"/>
              <w:ind w:left="20"/>
              <w:jc w:val="both"/>
            </w:pPr>
            <w:r>
              <w:rPr>
                <w:rFonts w:ascii="Times New Roman"/>
                <w:b w:val="false"/>
                <w:i w:val="false"/>
                <w:color w:val="000000"/>
                <w:sz w:val="20"/>
              </w:rPr>
              <w:t>
(casdo:‌Guarantee‌Amount)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қамтамасыз ету сертификатының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8.6. Кедендік транзит рәсімінің декларанты</w:t>
            </w:r>
          </w:p>
          <w:p>
            <w:pPr>
              <w:spacing w:after="20"/>
              <w:ind w:left="20"/>
              <w:jc w:val="both"/>
            </w:pPr>
            <w:r>
              <w:rPr>
                <w:rFonts w:ascii="Times New Roman"/>
                <w:b w:val="false"/>
                <w:i w:val="false"/>
                <w:color w:val="000000"/>
                <w:sz w:val="20"/>
              </w:rPr>
              <w:t>
(cacdo:‌Transit‌Declarant‌Details)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рәсіміне орналастырылатын тауарлардың декларанты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кодпен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кодпен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төлеушілерінің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8.6.9. Тіркеуге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сәйкестендіруші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8.6.10. Жеке тұлғаның сәйкестендіргіші </w:t>
            </w:r>
          </w:p>
          <w:p>
            <w:pPr>
              <w:spacing w:after="20"/>
              <w:ind w:left="20"/>
              <w:jc w:val="both"/>
            </w:pPr>
            <w:r>
              <w:rPr>
                <w:rFonts w:ascii="Times New Roman"/>
                <w:b w:val="false"/>
                <w:i w:val="false"/>
                <w:color w:val="000000"/>
                <w:sz w:val="20"/>
              </w:rPr>
              <w:t>
(casdo:‌Person‌Id)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бірегей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тұлғаны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куәландыратын құжат түрінің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цифрмен немесе әріп-цифрмен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кезде оған берілген цифрлық немесе әріп-цифрлық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қол қойылған, бекітілген немесе тіркелген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аяқталатын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 не ол уәкілеттік берген, құжатты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органының не ол уәкілеттік берген, құжатты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8.6.12. Мекенжай</w:t>
            </w:r>
          </w:p>
          <w:p>
            <w:pPr>
              <w:spacing w:after="20"/>
              <w:ind w:left="20"/>
              <w:jc w:val="both"/>
            </w:pPr>
            <w:r>
              <w:rPr>
                <w:rFonts w:ascii="Times New Roman"/>
                <w:b w:val="false"/>
                <w:i w:val="false"/>
                <w:color w:val="000000"/>
                <w:sz w:val="20"/>
              </w:rPr>
              <w:t>
(ccdo:‌Subject‌Address‌Details)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кодпен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8.6.13. Қатынас жасау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қатынас жасау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(телефон, факс, электронды почта және т.б.) кодтың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(телефон, факс, электронды почта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 почта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8.7. Құжат</w:t>
            </w:r>
          </w:p>
          <w:p>
            <w:pPr>
              <w:spacing w:after="20"/>
              <w:ind w:left="20"/>
              <w:jc w:val="both"/>
            </w:pPr>
            <w:r>
              <w:rPr>
                <w:rFonts w:ascii="Times New Roman"/>
                <w:b w:val="false"/>
                <w:i w:val="false"/>
                <w:color w:val="000000"/>
                <w:sz w:val="20"/>
              </w:rPr>
              <w:t>
(ccdo:‌Doc‌V4‌Details)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және көліктік (тасымалдау) құжаттары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8.7.3. Құжат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кезде оған берілген цифрлық немесе әріп-цифрлық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8.7.4. Құжаттың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қол қойылған, бекітілген немесе тіркелген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8.8. Жөнелту елі</w:t>
            </w:r>
          </w:p>
          <w:p>
            <w:pPr>
              <w:spacing w:after="20"/>
              <w:ind w:left="20"/>
              <w:jc w:val="both"/>
            </w:pPr>
            <w:r>
              <w:rPr>
                <w:rFonts w:ascii="Times New Roman"/>
                <w:b w:val="false"/>
                <w:i w:val="false"/>
                <w:color w:val="000000"/>
                <w:sz w:val="20"/>
              </w:rPr>
              <w:t>
(cacdo:‌Departure‌Country‌Details)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жөнелтетін кеден органының мемлекеті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кодпен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8.9. Кедендік баждарды, салықтарды төлеу жөніндегі міндеттің орындалуын қамтамасыз ету сертификатын ұсынған тұлға</w:t>
            </w:r>
          </w:p>
          <w:p>
            <w:pPr>
              <w:spacing w:after="20"/>
              <w:ind w:left="20"/>
              <w:jc w:val="both"/>
            </w:pPr>
            <w:r>
              <w:rPr>
                <w:rFonts w:ascii="Times New Roman"/>
                <w:b w:val="false"/>
                <w:i w:val="false"/>
                <w:color w:val="000000"/>
                <w:sz w:val="20"/>
              </w:rPr>
              <w:t>
(cacdo:‌Guarantee‌Certificate‌Agent‌Details)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қамтамасыз ету сертификатын ұсынған тұлға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M.CA.CDT.01174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кодпен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кодпен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төлеушілерінің тізіліміндегі субъектінің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8.9.9. Тіркеуге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сәйкестендіруші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8.9.10. Жеке тұлғаның сәйкестендіргіші </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бірегей сәйкестендіргіші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тұлғаны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куәландыратын құжат түрінің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цифрмен немесе әріп-цифрмен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кезде оған берілген цифрлық немесе әріп-цифрлық белгіленімі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қол қойылған, бекітілген немесе тіркелген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аяқталатын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 не ол уәкілеттік берген, құжатты берген ұйымды сәйкестендіретін 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органының не ол уәкілеттік берген, құжатты берген ұйымның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кодпен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кәсіпорнының почта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кәсіпорнындағы абоненттік жәшік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8.9.13. Қатынас жасау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қатынас жасау деректемесі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(телефон, факс, электронды почта және т.б.) кодтың белгіленімі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(телефон, факс, электронды почта және т.б.)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 почта мекенжайын және т.б.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8.9.14. Мәліметтер сәйкестігінің белгісі</w:t>
            </w:r>
          </w:p>
          <w:p>
            <w:pPr>
              <w:spacing w:after="20"/>
              <w:ind w:left="20"/>
              <w:jc w:val="both"/>
            </w:pPr>
            <w:r>
              <w:rPr>
                <w:rFonts w:ascii="Times New Roman"/>
                <w:b w:val="false"/>
                <w:i w:val="false"/>
                <w:color w:val="000000"/>
                <w:sz w:val="20"/>
              </w:rPr>
              <w:t>
(casdo:‌Equal‌Indicator)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кедендік және өзге де баждарды төлеу жөніндегі міндеттің орындалуын қамтамасыз етуді ұсынған тұлға туралы мәліметтермен сәйкестігінің (сәйкес келмеуінің)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8.10. Кеден құжатын толтырған (қол қойған) жеке тұлға</w:t>
            </w:r>
          </w:p>
          <w:p>
            <w:pPr>
              <w:spacing w:after="20"/>
              <w:ind w:left="20"/>
              <w:jc w:val="both"/>
            </w:pPr>
            <w:r>
              <w:rPr>
                <w:rFonts w:ascii="Times New Roman"/>
                <w:b w:val="false"/>
                <w:i w:val="false"/>
                <w:color w:val="000000"/>
                <w:sz w:val="20"/>
              </w:rPr>
              <w:t>
(cacdo:‌Signatory‌Person‌V2‌Details)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баждарды, салықтарды төлеу жөніндегі міндеттің орындалуын қамтамасыз ету сертификатты толтырған жеке тұлға туралы мәліметтер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8.10.1. Құжатқа қол қойған лауазымды тұлға</w:t>
            </w:r>
          </w:p>
          <w:p>
            <w:pPr>
              <w:spacing w:after="20"/>
              <w:ind w:left="20"/>
              <w:jc w:val="both"/>
            </w:pPr>
            <w:r>
              <w:rPr>
                <w:rFonts w:ascii="Times New Roman"/>
                <w:b w:val="false"/>
                <w:i w:val="false"/>
                <w:color w:val="000000"/>
                <w:sz w:val="20"/>
              </w:rPr>
              <w:t>
(cacdo:‌Signing‌Details)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құжатқа қол қойған лауазымды тұлға туралы мәліметтер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(csdo:‌First‌Name)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*.1.2. Әкесінің аты</w:t>
            </w:r>
          </w:p>
          <w:p>
            <w:pPr>
              <w:spacing w:after="20"/>
              <w:ind w:left="20"/>
              <w:jc w:val="both"/>
            </w:pPr>
            <w:r>
              <w:rPr>
                <w:rFonts w:ascii="Times New Roman"/>
                <w:b w:val="false"/>
                <w:i w:val="false"/>
                <w:color w:val="000000"/>
                <w:sz w:val="20"/>
              </w:rPr>
              <w:t>
(csdo:‌Middle‌Name)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ортаңғы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*.2. Лауазымның атауы</w:t>
            </w:r>
          </w:p>
          <w:p>
            <w:pPr>
              <w:spacing w:after="20"/>
              <w:ind w:left="20"/>
              <w:jc w:val="both"/>
            </w:pPr>
            <w:r>
              <w:rPr>
                <w:rFonts w:ascii="Times New Roman"/>
                <w:b w:val="false"/>
                <w:i w:val="false"/>
                <w:color w:val="000000"/>
                <w:sz w:val="20"/>
              </w:rPr>
              <w:t>
(csdo:‌Position‌Name)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*.3. Қатынас жасау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жасау деректемелері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(телефон, факс, электронды почта және т.б.) кодтың белгіленімі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(телефон, факс, электронды почта және т.б.)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 почта мекенжайын және т.б.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 қойылған күні</w:t>
            </w:r>
          </w:p>
          <w:p>
            <w:pPr>
              <w:spacing w:after="20"/>
              <w:ind w:left="20"/>
              <w:jc w:val="both"/>
            </w:pPr>
            <w:r>
              <w:rPr>
                <w:rFonts w:ascii="Times New Roman"/>
                <w:b w:val="false"/>
                <w:i w:val="false"/>
                <w:color w:val="000000"/>
                <w:sz w:val="20"/>
              </w:rPr>
              <w:t>
(casdo:‌Signing‌Date)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(қол қойған) тұлғаның жеке басын куәландыратын құжат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тұлғаны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куәландыратын құжат түрінің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цифрмен немесе әріп-цифрмен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кезде оған берілген цифрлық немесе әріп-цифрлық белгіленімі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қол қойылған, бекітілген немесе тіркелген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аяқталатын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 не ол уәкілеттік берген, құжатты берген ұйымды сәйкестендіретін 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органының не ол уәкілеттік берген, құжатты берген ұйымның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8.10.4. Өкілеттіктерді куәландыратын құжат</w:t>
            </w:r>
          </w:p>
          <w:p>
            <w:pPr>
              <w:spacing w:after="20"/>
              <w:ind w:left="20"/>
              <w:jc w:val="both"/>
            </w:pPr>
            <w:r>
              <w:rPr>
                <w:rFonts w:ascii="Times New Roman"/>
                <w:b w:val="false"/>
                <w:i w:val="false"/>
                <w:color w:val="000000"/>
                <w:sz w:val="20"/>
              </w:rPr>
              <w:t>
(cacdo:‌Power‌Of‌Attorney‌Details)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өкілеттіктерді куәландыратын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кезде оған берілген цифрлық немесе әріп-цифрлық белгіленімі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қол қойылған, бекітілген немесе тіркелген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 басталатын күн</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басталатын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аяқталатын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9. Кеден органының белгісі</w:t>
            </w:r>
          </w:p>
          <w:p>
            <w:pPr>
              <w:spacing w:after="20"/>
              <w:ind w:left="20"/>
              <w:jc w:val="both"/>
            </w:pPr>
            <w:r>
              <w:rPr>
                <w:rFonts w:ascii="Times New Roman"/>
                <w:b w:val="false"/>
                <w:i w:val="false"/>
                <w:color w:val="000000"/>
                <w:sz w:val="20"/>
              </w:rPr>
              <w:t>
(cacdo:‌Guarantee‌Certificate‌Mark‌Details)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 кеден органының немесе жөнелткен кеден органының белгісі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M.CA.CDT.01166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9.1. Операция коды</w:t>
            </w:r>
          </w:p>
          <w:p>
            <w:pPr>
              <w:spacing w:after="20"/>
              <w:ind w:left="20"/>
              <w:jc w:val="both"/>
            </w:pPr>
            <w:r>
              <w:rPr>
                <w:rFonts w:ascii="Times New Roman"/>
                <w:b w:val="false"/>
                <w:i w:val="false"/>
                <w:color w:val="000000"/>
                <w:sz w:val="20"/>
              </w:rPr>
              <w:t>
(casdo:‌Customs‌Operation‌Code)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кедендік операцияның кодпен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9.2. Шешімнің коды</w:t>
            </w:r>
          </w:p>
          <w:p>
            <w:pPr>
              <w:spacing w:after="20"/>
              <w:ind w:left="20"/>
              <w:jc w:val="both"/>
            </w:pPr>
            <w:r>
              <w:rPr>
                <w:rFonts w:ascii="Times New Roman"/>
                <w:b w:val="false"/>
                <w:i w:val="false"/>
                <w:color w:val="000000"/>
                <w:sz w:val="20"/>
              </w:rPr>
              <w:t>
(casdo:‌Customs‌Decision‌Mode‌Code)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қабылдаған шешімнің (жасалатын кедендік операция нәтижесінің) кодпен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белгіленімі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9.3. Күні мен уақыты</w:t>
            </w:r>
          </w:p>
          <w:p>
            <w:pPr>
              <w:spacing w:after="20"/>
              <w:ind w:left="20"/>
              <w:jc w:val="both"/>
            </w:pPr>
            <w:r>
              <w:rPr>
                <w:rFonts w:ascii="Times New Roman"/>
                <w:b w:val="false"/>
                <w:i w:val="false"/>
                <w:color w:val="000000"/>
                <w:sz w:val="20"/>
              </w:rPr>
              <w:t>
(csdo:‌Event‌Date‌Time)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 жасалған күні мен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9.4. Кедендік баждарды, салықтарды төлеу жөніндегі міндеттің орындалуын қамтамасыз ету сертификатын тіркеуден бас тарту негіздемесінің коды</w:t>
            </w:r>
          </w:p>
          <w:p>
            <w:pPr>
              <w:spacing w:after="20"/>
              <w:ind w:left="20"/>
              <w:jc w:val="both"/>
            </w:pPr>
            <w:r>
              <w:rPr>
                <w:rFonts w:ascii="Times New Roman"/>
                <w:b w:val="false"/>
                <w:i w:val="false"/>
                <w:color w:val="000000"/>
                <w:sz w:val="20"/>
              </w:rPr>
              <w:t>
(casdo:‌GCReject‌Reason‌Code)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баждарды, салықтарды төлеу жөніндегі міндеттің орындалуын қамтамасыз ету сертификатын тіркеуден бас тарту негіздемесінің кодпен белгіленуі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9.5. Кедендік баждарды, салықтарды төлеу жөніндегі міндеттің орындалуын қамтамасыз ету сертификатын тіркеудің күшін жою негіздемесінің коды</w:t>
            </w:r>
          </w:p>
          <w:p>
            <w:pPr>
              <w:spacing w:after="20"/>
              <w:ind w:left="20"/>
              <w:jc w:val="both"/>
            </w:pPr>
            <w:r>
              <w:rPr>
                <w:rFonts w:ascii="Times New Roman"/>
                <w:b w:val="false"/>
                <w:i w:val="false"/>
                <w:color w:val="000000"/>
                <w:sz w:val="20"/>
              </w:rPr>
              <w:t>
(casdo:‌GCRegistration‌Cancel‌Reason‌Code)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қамтамасыз ету сертификатын тіркеудің күшін жою негіздемесінің кодпен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9.6. Кедендік баждарды, салықтарды төлеу жөніндегі міндеттің орындалуын қамтамасыз ету сертификатының қолданысын тоқтату негіздемесінің коды</w:t>
            </w:r>
          </w:p>
          <w:p>
            <w:pPr>
              <w:spacing w:after="20"/>
              <w:ind w:left="20"/>
              <w:jc w:val="both"/>
            </w:pPr>
            <w:r>
              <w:rPr>
                <w:rFonts w:ascii="Times New Roman"/>
                <w:b w:val="false"/>
                <w:i w:val="false"/>
                <w:color w:val="000000"/>
                <w:sz w:val="20"/>
              </w:rPr>
              <w:t>
(casdo:‌GCCancellation‌Reason‌Code)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баждарды, салықтарды төлеу жөніндегі міндеттің орындалуын қамтамасыз ету сертификатының қолданысын тоқтату (жабу) негіздемесінің кодпен белгіленуі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9.7. Кедендік баждарды, салықтарды төлеу жөніндегі міндеттің орындалуын қамтамасыз ету сертификатына өзгерістер енгізуден бас тарту негіздемесінің коды</w:t>
            </w:r>
          </w:p>
          <w:p>
            <w:pPr>
              <w:spacing w:after="20"/>
              <w:ind w:left="20"/>
              <w:jc w:val="both"/>
            </w:pPr>
            <w:r>
              <w:rPr>
                <w:rFonts w:ascii="Times New Roman"/>
                <w:b w:val="false"/>
                <w:i w:val="false"/>
                <w:color w:val="000000"/>
                <w:sz w:val="20"/>
              </w:rPr>
              <w:t>
(casdo:‌GCChange‌Reject‌Reason‌Code)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баждарды, салықтарды төлеу жөніндегі міндеттің орындалуын қамтамасыз ету өзгерістер (толықтырулар) енгізуден бас тарту негіздемесінің кодпен белгіленуі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9.8. Кедендік баждарды, салықтарды төлеу жөніндегі міндеттің орындалуын қамтамасыз ету сертификатын қабылдаудың күшін жою негіздемесінің коды</w:t>
            </w:r>
          </w:p>
          <w:p>
            <w:pPr>
              <w:spacing w:after="20"/>
              <w:ind w:left="20"/>
              <w:jc w:val="both"/>
            </w:pPr>
            <w:r>
              <w:rPr>
                <w:rFonts w:ascii="Times New Roman"/>
                <w:b w:val="false"/>
                <w:i w:val="false"/>
                <w:color w:val="000000"/>
                <w:sz w:val="20"/>
              </w:rPr>
              <w:t>
(casdo:‌GCAccept‌Cancellation‌Reason‌Code)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қамтамасыз ету сертификатын қабылдаудың күшін жою негіздемесінің кодпен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9.9. Сипаттамасы</w:t>
            </w:r>
          </w:p>
          <w:p>
            <w:pPr>
              <w:spacing w:after="20"/>
              <w:ind w:left="20"/>
              <w:jc w:val="both"/>
            </w:pPr>
            <w:r>
              <w:rPr>
                <w:rFonts w:ascii="Times New Roman"/>
                <w:b w:val="false"/>
                <w:i w:val="false"/>
                <w:color w:val="000000"/>
                <w:sz w:val="20"/>
              </w:rPr>
              <w:t>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баждарды, салықтарды төлеу жөніндегі міндеттің орындалуын қамтамасыз ету сертификатын тіркеудің күшін жою себептерінің сипаттамасы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9.10. Кеден құжатының тіркеу нөмірі</w:t>
            </w:r>
          </w:p>
          <w:p>
            <w:pPr>
              <w:spacing w:after="20"/>
              <w:ind w:left="20"/>
              <w:jc w:val="both"/>
            </w:pPr>
            <w:r>
              <w:rPr>
                <w:rFonts w:ascii="Times New Roman"/>
                <w:b w:val="false"/>
                <w:i w:val="false"/>
                <w:color w:val="000000"/>
                <w:sz w:val="20"/>
              </w:rPr>
              <w:t>
(cacdo:‌Customs‌Declaration‌Id‌Details)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кодпен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9.10.3. Тіркеу журналы бойынша кедендік құжаттың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9.11. Кедендік баждарды, салықтарды төлеу жөніндегі міндеттің орындалуын қамтамасыз ету сертификатының сілтеме нөмірі</w:t>
            </w:r>
          </w:p>
          <w:p>
            <w:pPr>
              <w:spacing w:after="20"/>
              <w:ind w:left="20"/>
              <w:jc w:val="both"/>
            </w:pPr>
            <w:r>
              <w:rPr>
                <w:rFonts w:ascii="Times New Roman"/>
                <w:b w:val="false"/>
                <w:i w:val="false"/>
                <w:color w:val="000000"/>
                <w:sz w:val="20"/>
              </w:rPr>
              <w:t>
(cacdo:‌Ref‌Guarantee‌Certificate‌Id‌Details)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баждарды, салықтарды төлеу жөніндегі міндеттің орындалуын қамтамасыз етудің жаңа сертификатының тіркеу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кодпен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9.11.3. Тіркеу журналы бойынша кедендік құжаттың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9.12. Кеден органының лауазымды тұлғасы</w:t>
            </w:r>
          </w:p>
          <w:p>
            <w:pPr>
              <w:spacing w:after="20"/>
              <w:ind w:left="20"/>
              <w:jc w:val="both"/>
            </w:pPr>
            <w:r>
              <w:rPr>
                <w:rFonts w:ascii="Times New Roman"/>
                <w:b w:val="false"/>
                <w:i w:val="false"/>
                <w:color w:val="000000"/>
                <w:sz w:val="20"/>
              </w:rPr>
              <w:t>
(cacdo:‌Customs‌Person‌Details)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лауазымды тұлғасы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9.12.1. ТАӘ</w:t>
            </w:r>
          </w:p>
          <w:p>
            <w:pPr>
              <w:spacing w:after="20"/>
              <w:ind w:left="20"/>
              <w:jc w:val="both"/>
            </w:pPr>
            <w:r>
              <w:rPr>
                <w:rFonts w:ascii="Times New Roman"/>
                <w:b w:val="false"/>
                <w:i w:val="false"/>
                <w:color w:val="000000"/>
                <w:sz w:val="20"/>
              </w:rPr>
              <w:t>
(ccdo:‌Full‌Name‌Details)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ортаңғы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9.12.2. Лауазымның атауы</w:t>
            </w:r>
          </w:p>
          <w:p>
            <w:pPr>
              <w:spacing w:after="20"/>
              <w:ind w:left="20"/>
              <w:jc w:val="both"/>
            </w:pPr>
            <w:r>
              <w:rPr>
                <w:rFonts w:ascii="Times New Roman"/>
                <w:b w:val="false"/>
                <w:i w:val="false"/>
                <w:color w:val="000000"/>
                <w:sz w:val="20"/>
              </w:rPr>
              <w:t>
(csdo:‌Position‌Name)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9.12.3. Кеден органының лауазымды тұлғасының ЖНМ нөмірі</w:t>
            </w:r>
          </w:p>
          <w:p>
            <w:pPr>
              <w:spacing w:after="20"/>
              <w:ind w:left="20"/>
              <w:jc w:val="both"/>
            </w:pPr>
            <w:r>
              <w:rPr>
                <w:rFonts w:ascii="Times New Roman"/>
                <w:b w:val="false"/>
                <w:i w:val="false"/>
                <w:color w:val="000000"/>
                <w:sz w:val="20"/>
              </w:rPr>
              <w:t>
(casdo:‌LNPId)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лауазымды тұлғасының ЖНМ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ЖНМ бедерінде көрсетілген кеден органының кодпен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5" w:id="21"/>
    <w:p>
      <w:pPr>
        <w:spacing w:after="0"/>
        <w:ind w:left="0"/>
        <w:jc w:val="both"/>
      </w:pPr>
      <w:r>
        <w:rPr>
          <w:rFonts w:ascii="Times New Roman"/>
          <w:b w:val="false"/>
          <w:i w:val="false"/>
          <w:color w:val="000000"/>
          <w:sz w:val="28"/>
        </w:rPr>
        <w:t>
      9. Кедендік баждарды, салықтарды төлеу жөніндегі міндеттің орындалуын қамтамасыз ету сертификатының құрылымында пайдаланылған деректердің базалық типтері туралы мәліметтер 4 және 5-кестелерде келтірілген.</w:t>
      </w:r>
    </w:p>
    <w:bookmarkEnd w:id="21"/>
    <w:bookmarkStart w:name="z26" w:id="22"/>
    <w:p>
      <w:pPr>
        <w:spacing w:after="0"/>
        <w:ind w:left="0"/>
        <w:jc w:val="both"/>
      </w:pPr>
      <w:r>
        <w:rPr>
          <w:rFonts w:ascii="Times New Roman"/>
          <w:b w:val="false"/>
          <w:i w:val="false"/>
          <w:color w:val="000000"/>
          <w:sz w:val="28"/>
        </w:rPr>
        <w:t>
      4-кесте</w:t>
      </w:r>
    </w:p>
    <w:bookmarkEnd w:id="22"/>
    <w:bookmarkStart w:name="z27" w:id="23"/>
    <w:p>
      <w:pPr>
        <w:spacing w:after="0"/>
        <w:ind w:left="0"/>
        <w:jc w:val="left"/>
      </w:pPr>
      <w:r>
        <w:rPr>
          <w:rFonts w:ascii="Times New Roman"/>
          <w:b/>
          <w:i w:val="false"/>
          <w:color w:val="000000"/>
        </w:rPr>
        <w:t xml:space="preserve"> Кедендік баждарды, салықтарды төлеу жөніндегі міндеттің орындалуын қамтамасыз ету сертификатының құрылымында пайдаланылған деректердің базалық типтері туралы жалпы мәліметтер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urn:EEC:M:BaseDataTypes:vX.X.X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bl>
    <w:p>
      <w:pPr>
        <w:spacing w:after="0"/>
        <w:ind w:left="0"/>
        <w:jc w:val="both"/>
      </w:pPr>
      <w:r>
        <w:rPr>
          <w:rFonts w:ascii="Times New Roman"/>
          <w:b w:val="false"/>
          <w:i w:val="false"/>
          <w:color w:val="000000"/>
          <w:sz w:val="28"/>
        </w:rPr>
        <w:t>
      Аттар кеңістігіндегі "X.X.X" символдары кедендік баждарды, салықтарды төлеу жөніндегі міндеттің орындалуын қамтамасыз ету сертификатының құрылымын әзірлеу кезінде пайдаланылған базистік деректер моделі нұсқасының нөміріне сәйкес келеді.</w:t>
      </w:r>
    </w:p>
    <w:bookmarkStart w:name="z28" w:id="24"/>
    <w:p>
      <w:pPr>
        <w:spacing w:after="0"/>
        <w:ind w:left="0"/>
        <w:jc w:val="both"/>
      </w:pPr>
      <w:r>
        <w:rPr>
          <w:rFonts w:ascii="Times New Roman"/>
          <w:b w:val="false"/>
          <w:i w:val="false"/>
          <w:color w:val="000000"/>
          <w:sz w:val="28"/>
        </w:rPr>
        <w:t>
      5-кестеде мынадай жолдар (графалар) қалыптастырылады:</w:t>
      </w:r>
    </w:p>
    <w:bookmarkEnd w:id="24"/>
    <w:p>
      <w:pPr>
        <w:spacing w:after="0"/>
        <w:ind w:left="0"/>
        <w:jc w:val="both"/>
      </w:pPr>
      <w:r>
        <w:rPr>
          <w:rFonts w:ascii="Times New Roman"/>
          <w:b w:val="false"/>
          <w:i w:val="false"/>
          <w:color w:val="000000"/>
          <w:sz w:val="28"/>
        </w:rPr>
        <w:t>
      "сәйкестендіргіш" – деректер моделіндегі деректер типін сәйкестендіргіш;</w:t>
      </w:r>
    </w:p>
    <w:p>
      <w:pPr>
        <w:spacing w:after="0"/>
        <w:ind w:left="0"/>
        <w:jc w:val="both"/>
      </w:pPr>
      <w:r>
        <w:rPr>
          <w:rFonts w:ascii="Times New Roman"/>
          <w:b w:val="false"/>
          <w:i w:val="false"/>
          <w:color w:val="000000"/>
          <w:sz w:val="28"/>
        </w:rPr>
        <w:t>
      "UML конструкциясы" – деректер типіне сәйкес келетін деректер моделіндегі UML конструкциясының сәйкестендіргіші;</w:t>
      </w:r>
    </w:p>
    <w:p>
      <w:pPr>
        <w:spacing w:after="0"/>
        <w:ind w:left="0"/>
        <w:jc w:val="both"/>
      </w:pPr>
      <w:r>
        <w:rPr>
          <w:rFonts w:ascii="Times New Roman"/>
          <w:b w:val="false"/>
          <w:i w:val="false"/>
          <w:color w:val="000000"/>
          <w:sz w:val="28"/>
        </w:rPr>
        <w:t>
      "аты" – деректер моделіндегі деректер типінің аты;</w:t>
      </w:r>
    </w:p>
    <w:p>
      <w:pPr>
        <w:spacing w:after="0"/>
        <w:ind w:left="0"/>
        <w:jc w:val="both"/>
      </w:pPr>
      <w:r>
        <w:rPr>
          <w:rFonts w:ascii="Times New Roman"/>
          <w:b w:val="false"/>
          <w:i w:val="false"/>
          <w:color w:val="000000"/>
          <w:sz w:val="28"/>
        </w:rPr>
        <w:t xml:space="preserve">
      "мәндер саласы" – деректер типіне сәйкес келетін, жол берілетін мәндердің көптігі. </w:t>
      </w:r>
    </w:p>
    <w:bookmarkStart w:name="z29" w:id="25"/>
    <w:p>
      <w:pPr>
        <w:spacing w:after="0"/>
        <w:ind w:left="0"/>
        <w:jc w:val="both"/>
      </w:pPr>
      <w:r>
        <w:rPr>
          <w:rFonts w:ascii="Times New Roman"/>
          <w:b w:val="false"/>
          <w:i w:val="false"/>
          <w:color w:val="000000"/>
          <w:sz w:val="28"/>
        </w:rPr>
        <w:t>
      5-кесте</w:t>
      </w:r>
    </w:p>
    <w:bookmarkEnd w:id="25"/>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Кедендік баждарды, салықтарды төлеу жөніндегі міндеттің орындалуын қамтамасыз ету сертификатының құрылымын әзірлеу кезінде пайдаланылған деректердің базалық типтері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8601–2001-ге сәйкес күнді белгілеу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8601–2001-ге сәйкес күн мен уақытты белгілеу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мәннің бірі: "true" (ақиқат) немесе "false" (жалған)</w:t>
            </w:r>
          </w:p>
        </w:tc>
      </w:tr>
    </w:tbl>
    <w:bookmarkStart w:name="z31" w:id="26"/>
    <w:p>
      <w:pPr>
        <w:spacing w:after="0"/>
        <w:ind w:left="0"/>
        <w:jc w:val="both"/>
      </w:pPr>
      <w:r>
        <w:rPr>
          <w:rFonts w:ascii="Times New Roman"/>
          <w:b w:val="false"/>
          <w:i w:val="false"/>
          <w:color w:val="000000"/>
          <w:sz w:val="28"/>
        </w:rPr>
        <w:t>
      10. Кедендік баждарды, салықтарды төлеу жөніндегі міндеттің орындалуын қамтамасыз ету сертификатының құрылымында пайдаланылған деректердің жалпы қарапайым типтері туралы мәліметтер 6 және 7-кестелерде келтірілген.</w:t>
      </w:r>
    </w:p>
    <w:bookmarkEnd w:id="26"/>
    <w:bookmarkStart w:name="z32" w:id="27"/>
    <w:p>
      <w:pPr>
        <w:spacing w:after="0"/>
        <w:ind w:left="0"/>
        <w:jc w:val="both"/>
      </w:pPr>
      <w:r>
        <w:rPr>
          <w:rFonts w:ascii="Times New Roman"/>
          <w:b w:val="false"/>
          <w:i w:val="false"/>
          <w:color w:val="000000"/>
          <w:sz w:val="28"/>
        </w:rPr>
        <w:t>
      6-кесте</w:t>
      </w:r>
    </w:p>
    <w:bookmarkEnd w:id="27"/>
    <w:bookmarkStart w:name="z33" w:id="28"/>
    <w:p>
      <w:pPr>
        <w:spacing w:after="0"/>
        <w:ind w:left="0"/>
        <w:jc w:val="left"/>
      </w:pPr>
      <w:r>
        <w:rPr>
          <w:rFonts w:ascii="Times New Roman"/>
          <w:b/>
          <w:i w:val="false"/>
          <w:color w:val="000000"/>
        </w:rPr>
        <w:t xml:space="preserve"> Кедендік баждарды, салықтарды төлеу жөніндегі міндеттің орындалуын қамтамасыз ету сертификатының құрылымында пайдаланылған деректердің жалпы қарапайым типтері туралы жалпы мәліметтер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 кеңістігіндегі "X.X.X" символдары кедендік баждарды, салықтарды төлеу жөніндегі міндеттің орындалуын қамтамасыз ету сертификатының құрылымын әзірлеу кезінде пайдаланылған базистік деректер моделі нұсқасының нөміріне сәйкес келеді.</w:t>
      </w:r>
    </w:p>
    <w:bookmarkStart w:name="z34" w:id="29"/>
    <w:p>
      <w:pPr>
        <w:spacing w:after="0"/>
        <w:ind w:left="0"/>
        <w:jc w:val="both"/>
      </w:pPr>
      <w:r>
        <w:rPr>
          <w:rFonts w:ascii="Times New Roman"/>
          <w:b w:val="false"/>
          <w:i w:val="false"/>
          <w:color w:val="000000"/>
          <w:sz w:val="28"/>
        </w:rPr>
        <w:t>
      7-кестеде мынадай жолдар (графалар) қалыптастырылады:</w:t>
      </w:r>
    </w:p>
    <w:bookmarkEnd w:id="29"/>
    <w:p>
      <w:pPr>
        <w:spacing w:after="0"/>
        <w:ind w:left="0"/>
        <w:jc w:val="both"/>
      </w:pPr>
      <w:r>
        <w:rPr>
          <w:rFonts w:ascii="Times New Roman"/>
          <w:b w:val="false"/>
          <w:i w:val="false"/>
          <w:color w:val="000000"/>
          <w:sz w:val="28"/>
        </w:rPr>
        <w:t>
      "сәйкестендіргіш" – деректер моделіндегі деректер типін сәйкестендіргіш;</w:t>
      </w:r>
    </w:p>
    <w:p>
      <w:pPr>
        <w:spacing w:after="0"/>
        <w:ind w:left="0"/>
        <w:jc w:val="both"/>
      </w:pPr>
      <w:r>
        <w:rPr>
          <w:rFonts w:ascii="Times New Roman"/>
          <w:b w:val="false"/>
          <w:i w:val="false"/>
          <w:color w:val="000000"/>
          <w:sz w:val="28"/>
        </w:rPr>
        <w:t>
      "UML конструкциясы" – деректер типіне сәйкес келетін деректер моделіндегі UML конструкциясының сәйкестендіргіші;</w:t>
      </w:r>
    </w:p>
    <w:p>
      <w:pPr>
        <w:spacing w:after="0"/>
        <w:ind w:left="0"/>
        <w:jc w:val="both"/>
      </w:pPr>
      <w:r>
        <w:rPr>
          <w:rFonts w:ascii="Times New Roman"/>
          <w:b w:val="false"/>
          <w:i w:val="false"/>
          <w:color w:val="000000"/>
          <w:sz w:val="28"/>
        </w:rPr>
        <w:t>
      "аты" – деректер моделіндегі деректер типінің аты;</w:t>
      </w:r>
    </w:p>
    <w:p>
      <w:pPr>
        <w:spacing w:after="0"/>
        <w:ind w:left="0"/>
        <w:jc w:val="both"/>
      </w:pPr>
      <w:r>
        <w:rPr>
          <w:rFonts w:ascii="Times New Roman"/>
          <w:b w:val="false"/>
          <w:i w:val="false"/>
          <w:color w:val="000000"/>
          <w:sz w:val="28"/>
        </w:rPr>
        <w:t>
      "мәндер саласы" – деректер типіне сәйкес келетін, жол берілетін мәндердің көптігі.</w:t>
      </w:r>
    </w:p>
    <w:bookmarkStart w:name="z35" w:id="30"/>
    <w:p>
      <w:pPr>
        <w:spacing w:after="0"/>
        <w:ind w:left="0"/>
        <w:jc w:val="both"/>
      </w:pPr>
      <w:r>
        <w:rPr>
          <w:rFonts w:ascii="Times New Roman"/>
          <w:b w:val="false"/>
          <w:i w:val="false"/>
          <w:color w:val="000000"/>
          <w:sz w:val="28"/>
        </w:rPr>
        <w:t>
      7-кесте</w:t>
      </w:r>
    </w:p>
    <w:bookmarkEnd w:id="30"/>
    <w:bookmarkStart w:name="z36" w:id="31"/>
    <w:p>
      <w:pPr>
        <w:spacing w:after="0"/>
        <w:ind w:left="0"/>
        <w:jc w:val="left"/>
      </w:pPr>
      <w:r>
        <w:rPr>
          <w:rFonts w:ascii="Times New Roman"/>
          <w:b/>
          <w:i w:val="false"/>
          <w:color w:val="000000"/>
        </w:rPr>
        <w:t xml:space="preserve"> Кедендік баждарды, салықтарды төлеу жөніндегі міндеттің орындалуын қамтамасыз ету сертификатының құрылымында пайдаланылған деректердің жалпы қарапайым типтері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индексі_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Шаблон: [A-Z0-9][A-Z0-9 -]{1,8}[A-Z0-9]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тіркелген елде қабылданған қағидаларға сәйкес сәйкестендіргіштің мәні.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Tax‌Registration‌Reason‌Code‌Type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есепке қою себебі_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Шаблон: \d{9}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120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300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Name40Type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40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Text4000Type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4000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(сыныптауыш)_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20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50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куәландыратын құжат түрі_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сілтемемен елдің коды_ Код. Екі әріпті.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анықтамалығына (сыныптауышына) сәйкес елдің әрі әріпті кодының мәні.</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500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20 символға дейін: 2-нұсқа.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Currency‌Code‌V3‌Type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Коды. Әріптік: 3-нұсқа.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 </w:t>
            </w:r>
          </w:p>
          <w:p>
            <w:pPr>
              <w:spacing w:after="20"/>
              <w:ind w:left="20"/>
              <w:jc w:val="both"/>
            </w:pPr>
            <w:r>
              <w:rPr>
                <w:rFonts w:ascii="Times New Roman"/>
                <w:b w:val="false"/>
                <w:i w:val="false"/>
                <w:color w:val="000000"/>
                <w:sz w:val="20"/>
              </w:rPr>
              <w:t>
Шаблон: [A-Z]{3}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BusinessEntityIdKindIdType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сәйкестендіргіштің мәні.</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UnqualifiedCountryCodeType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сілтемесіз елдің коды _ Код. Екі әріпті.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екі әріпті кодының мәні. </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түрлерінің анықтамалығына сәйкес кодтың мәні.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CommunicationChannelCodeV2Type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 типі_ Код: 2-нұсқа.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түрлерінің анықтамалығына сәйкес кодтың мәні.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кеден органдарының сыныптауышына сәйкес кодтың мәні. </w:t>
            </w:r>
          </w:p>
          <w:p>
            <w:pPr>
              <w:spacing w:after="20"/>
              <w:ind w:left="20"/>
              <w:jc w:val="both"/>
            </w:pPr>
            <w:r>
              <w:rPr>
                <w:rFonts w:ascii="Times New Roman"/>
                <w:b w:val="false"/>
                <w:i w:val="false"/>
                <w:color w:val="000000"/>
                <w:sz w:val="20"/>
              </w:rPr>
              <w:t>
Шаблон: [0-9]{2}|[0-9]{5}|[0-9]{8}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Code1to2Type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1-ден 2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құжат (мәліметтер)_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құжаттар мен мәліметтер құрылымдарының тізіліміне сәйкес кодтың мәні. </w:t>
            </w:r>
          </w:p>
          <w:p>
            <w:pPr>
              <w:spacing w:after="20"/>
              <w:ind w:left="20"/>
              <w:jc w:val="both"/>
            </w:pPr>
            <w:r>
              <w:rPr>
                <w:rFonts w:ascii="Times New Roman"/>
                <w:b w:val="false"/>
                <w:i w:val="false"/>
                <w:color w:val="000000"/>
                <w:sz w:val="20"/>
              </w:rPr>
              <w:t>
Шаблон: R(\.[A-Z]{2}\.[A-Z]{2}\.[0-9]{2})?\.[0-9]{3}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бірегей_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ISO/IEC 9834-8-ге сәйкес сәйкестендіргіштің мәні. </w:t>
            </w:r>
          </w:p>
          <w:p>
            <w:pPr>
              <w:spacing w:after="20"/>
              <w:ind w:left="20"/>
              <w:jc w:val="both"/>
            </w:pPr>
            <w:r>
              <w:rPr>
                <w:rFonts w:ascii="Times New Roman"/>
                <w:b w:val="false"/>
                <w:i w:val="false"/>
                <w:color w:val="000000"/>
                <w:sz w:val="20"/>
              </w:rPr>
              <w:t>
Шаблон: [0-9a-fA-F]{8}-[0-9a-fA-F]{4}-[0-9a-fA-F]{4}-[0-9a-fA-F]{4}-[0-9a-fA-F]{12}</w:t>
            </w:r>
          </w:p>
        </w:tc>
      </w:tr>
    </w:tbl>
    <w:bookmarkStart w:name="z37" w:id="32"/>
    <w:p>
      <w:pPr>
        <w:spacing w:after="0"/>
        <w:ind w:left="0"/>
        <w:jc w:val="both"/>
      </w:pPr>
      <w:r>
        <w:rPr>
          <w:rFonts w:ascii="Times New Roman"/>
          <w:b w:val="false"/>
          <w:i w:val="false"/>
          <w:color w:val="000000"/>
          <w:sz w:val="28"/>
        </w:rPr>
        <w:t>
      11. Кедендік баждарды, салықтарды төлеу жөніндегі міндеттің орындалуын қамтамасыз ету сертификатының құрылымында пайдаланылған "Кедендік әкімшілендіру" нысаналы саласы деректерінің қолданбалы  қарапайым типтері туралы мәліметтер 8 және 9-кестелерде келтірілген.</w:t>
      </w:r>
    </w:p>
    <w:bookmarkEnd w:id="32"/>
    <w:bookmarkStart w:name="z38" w:id="33"/>
    <w:p>
      <w:pPr>
        <w:spacing w:after="0"/>
        <w:ind w:left="0"/>
        <w:jc w:val="both"/>
      </w:pPr>
      <w:r>
        <w:rPr>
          <w:rFonts w:ascii="Times New Roman"/>
          <w:b w:val="false"/>
          <w:i w:val="false"/>
          <w:color w:val="000000"/>
          <w:sz w:val="28"/>
        </w:rPr>
        <w:t>
      8-кесте</w:t>
      </w:r>
    </w:p>
    <w:bookmarkEnd w:id="33"/>
    <w:bookmarkStart w:name="z39" w:id="34"/>
    <w:p>
      <w:pPr>
        <w:spacing w:after="0"/>
        <w:ind w:left="0"/>
        <w:jc w:val="left"/>
      </w:pPr>
      <w:r>
        <w:rPr>
          <w:rFonts w:ascii="Times New Roman"/>
          <w:b/>
          <w:i w:val="false"/>
          <w:color w:val="000000"/>
        </w:rPr>
        <w:t xml:space="preserve"> Кедендік баждарды, салықтарды төлеу жөніндегі міндеттің орындалуын қамтамасыз ету сертификатының құрылымында пайдаланылған "Кедендік әкімшілендіру" нысаналы саласы деректерінің қолданбалы  қарапайым типтері туралы жалпы мәліметтер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urn:EEC:M:CA:SimpleDataObjects:vX.X.X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bl>
    <w:p>
      <w:pPr>
        <w:spacing w:after="0"/>
        <w:ind w:left="0"/>
        <w:jc w:val="both"/>
      </w:pPr>
      <w:r>
        <w:rPr>
          <w:rFonts w:ascii="Times New Roman"/>
          <w:b w:val="false"/>
          <w:i w:val="false"/>
          <w:color w:val="000000"/>
          <w:sz w:val="28"/>
        </w:rPr>
        <w:t>
      Аттар кеңістігіндегі "X.X.X" символдары кедендік баждарды, салықтарды төлеу жөніндегі міндеттің орындалуын қамтамасыз ету сертификатының құрылымын әзірлеу кезінде пайдаланылған деректер моделінің "Кедендік әкімшілендіру" нысаналы саласы нұсқасының нөміріне сәйкес келеді.</w:t>
      </w:r>
    </w:p>
    <w:bookmarkStart w:name="z40" w:id="35"/>
    <w:p>
      <w:pPr>
        <w:spacing w:after="0"/>
        <w:ind w:left="0"/>
        <w:jc w:val="both"/>
      </w:pPr>
      <w:r>
        <w:rPr>
          <w:rFonts w:ascii="Times New Roman"/>
          <w:b w:val="false"/>
          <w:i w:val="false"/>
          <w:color w:val="000000"/>
          <w:sz w:val="28"/>
        </w:rPr>
        <w:t>
      9-кестеде мынадай жолдар (графалар) қалыптастырылады:</w:t>
      </w:r>
    </w:p>
    <w:bookmarkEnd w:id="35"/>
    <w:p>
      <w:pPr>
        <w:spacing w:after="0"/>
        <w:ind w:left="0"/>
        <w:jc w:val="both"/>
      </w:pPr>
      <w:r>
        <w:rPr>
          <w:rFonts w:ascii="Times New Roman"/>
          <w:b w:val="false"/>
          <w:i w:val="false"/>
          <w:color w:val="000000"/>
          <w:sz w:val="28"/>
        </w:rPr>
        <w:t>
      "сәйкестендіргіш" – деректер моделіндегі деректер типін сәйкестендіргіш;</w:t>
      </w:r>
    </w:p>
    <w:p>
      <w:pPr>
        <w:spacing w:after="0"/>
        <w:ind w:left="0"/>
        <w:jc w:val="both"/>
      </w:pPr>
      <w:r>
        <w:rPr>
          <w:rFonts w:ascii="Times New Roman"/>
          <w:b w:val="false"/>
          <w:i w:val="false"/>
          <w:color w:val="000000"/>
          <w:sz w:val="28"/>
        </w:rPr>
        <w:t>
      "UML конструкциясы" – деректер типіне сәйкес келетін деректер моделіндегі UML конструкциясының сәйкестендіргіші;</w:t>
      </w:r>
    </w:p>
    <w:p>
      <w:pPr>
        <w:spacing w:after="0"/>
        <w:ind w:left="0"/>
        <w:jc w:val="both"/>
      </w:pPr>
      <w:r>
        <w:rPr>
          <w:rFonts w:ascii="Times New Roman"/>
          <w:b w:val="false"/>
          <w:i w:val="false"/>
          <w:color w:val="000000"/>
          <w:sz w:val="28"/>
        </w:rPr>
        <w:t>
      "аты" – деректер моделіндегі деректер типінің аты;</w:t>
      </w:r>
    </w:p>
    <w:p>
      <w:pPr>
        <w:spacing w:after="0"/>
        <w:ind w:left="0"/>
        <w:jc w:val="both"/>
      </w:pPr>
      <w:r>
        <w:rPr>
          <w:rFonts w:ascii="Times New Roman"/>
          <w:b w:val="false"/>
          <w:i w:val="false"/>
          <w:color w:val="000000"/>
          <w:sz w:val="28"/>
        </w:rPr>
        <w:t>
      "мәндер саласы" – деректер типіне сәйкес келетін, жол берілетін мәндердің көптігі.</w:t>
      </w:r>
    </w:p>
    <w:bookmarkStart w:name="z41" w:id="36"/>
    <w:p>
      <w:pPr>
        <w:spacing w:after="0"/>
        <w:ind w:left="0"/>
        <w:jc w:val="both"/>
      </w:pPr>
      <w:r>
        <w:rPr>
          <w:rFonts w:ascii="Times New Roman"/>
          <w:b w:val="false"/>
          <w:i w:val="false"/>
          <w:color w:val="000000"/>
          <w:sz w:val="28"/>
        </w:rPr>
        <w:t>
      9-кесте</w:t>
      </w:r>
    </w:p>
    <w:bookmarkEnd w:id="36"/>
    <w:bookmarkStart w:name="z42" w:id="37"/>
    <w:p>
      <w:pPr>
        <w:spacing w:after="0"/>
        <w:ind w:left="0"/>
        <w:jc w:val="left"/>
      </w:pPr>
      <w:r>
        <w:rPr>
          <w:rFonts w:ascii="Times New Roman"/>
          <w:b/>
          <w:i w:val="false"/>
          <w:color w:val="000000"/>
        </w:rPr>
        <w:t xml:space="preserve"> Кедендік баждарды, салықтарды төлеу жөніндегі міндеттің орындалуын қамтамасыз ету сертификатының құрылымында пайдаланылған "Кедендік әкімшілендіру" нысаналы саласы деректерінің қолданбалы  қарапайым типтері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Payment‌Amount‌With‌Currency‌Type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көрсетілген төлем_ Ақша сомасы.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санаудың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CustomsDecisionCodeType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 қабылдайтын шешім_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LNPIdType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тұлғасының ЖНМ_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ExchangeRateType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бағамы_ Коэффициент.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санаудың ондық жүйесіндегі сан.</w:t>
            </w:r>
          </w:p>
          <w:p>
            <w:pPr>
              <w:spacing w:after="20"/>
              <w:ind w:left="20"/>
              <w:jc w:val="both"/>
            </w:pPr>
            <w:r>
              <w:rPr>
                <w:rFonts w:ascii="Times New Roman"/>
                <w:b w:val="false"/>
                <w:i w:val="false"/>
                <w:color w:val="000000"/>
                <w:sz w:val="20"/>
              </w:rPr>
              <w:t>
Ең төменгі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CustomsDocumentIdType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Payment‌Guarantee‌Method‌Code‌Type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төлеуді қамтамасыз ету тәсілі_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және өзге де төлемдерді төлеуді қамтамасыз ету тәсілі кодының мәні.</w:t>
            </w:r>
          </w:p>
          <w:p>
            <w:pPr>
              <w:spacing w:after="20"/>
              <w:ind w:left="20"/>
              <w:jc w:val="both"/>
            </w:pPr>
            <w:r>
              <w:rPr>
                <w:rFonts w:ascii="Times New Roman"/>
                <w:b w:val="false"/>
                <w:i w:val="false"/>
                <w:color w:val="000000"/>
                <w:sz w:val="20"/>
              </w:rPr>
              <w:t>
Шаблон: \d{2}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CAUniqueCustomsNumberIdType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EDoc‌Indicator‌Code‌Type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құжаттың белгісі_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құжатты ұсыну белгісінің кодпен белгіленуі.</w:t>
            </w:r>
          </w:p>
          <w:p>
            <w:pPr>
              <w:spacing w:after="20"/>
              <w:ind w:left="20"/>
              <w:jc w:val="both"/>
            </w:pPr>
            <w:r>
              <w:rPr>
                <w:rFonts w:ascii="Times New Roman"/>
                <w:b w:val="false"/>
                <w:i w:val="false"/>
                <w:color w:val="000000"/>
                <w:sz w:val="20"/>
              </w:rPr>
              <w:t>
Шаблон: (ЭД)|(ОО)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Code1to5‌Code‌Type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1-ден 5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w:t>
            </w:r>
          </w:p>
        </w:tc>
      </w:tr>
    </w:tbl>
    <w:bookmarkStart w:name="z43" w:id="38"/>
    <w:p>
      <w:pPr>
        <w:spacing w:after="0"/>
        <w:ind w:left="0"/>
        <w:jc w:val="both"/>
      </w:pPr>
      <w:r>
        <w:rPr>
          <w:rFonts w:ascii="Times New Roman"/>
          <w:b w:val="false"/>
          <w:i w:val="false"/>
          <w:color w:val="000000"/>
          <w:sz w:val="28"/>
        </w:rPr>
        <w:t>
      12. Кедендік баждарды, салықтарды төлеу жөніндегі міндеттің орындалуын қамтамасыз ету сертификаты құрылымының жекелеген деректемелерін толтыру сипаттамасы 10-кестеде келтірілген.</w:t>
      </w:r>
    </w:p>
    <w:bookmarkEnd w:id="38"/>
    <w:p>
      <w:pPr>
        <w:spacing w:after="0"/>
        <w:ind w:left="0"/>
        <w:jc w:val="both"/>
      </w:pPr>
      <w:r>
        <w:rPr>
          <w:rFonts w:ascii="Times New Roman"/>
          <w:b w:val="false"/>
          <w:i w:val="false"/>
          <w:color w:val="000000"/>
          <w:sz w:val="28"/>
        </w:rPr>
        <w:t>
      Кестеде мынадай жолдар (графалар) қалыптастырылады:</w:t>
      </w:r>
    </w:p>
    <w:p>
      <w:pPr>
        <w:spacing w:after="0"/>
        <w:ind w:left="0"/>
        <w:jc w:val="both"/>
      </w:pPr>
      <w:r>
        <w:rPr>
          <w:rFonts w:ascii="Times New Roman"/>
          <w:b w:val="false"/>
          <w:i w:val="false"/>
          <w:color w:val="000000"/>
          <w:sz w:val="28"/>
        </w:rPr>
        <w:t>
      "деректеменің аты" – деректеменің иерархиялық нөмірі көрсетіліп, деректеменің қалыптасқан немесе ресми сөзбен белгіленуі;</w:t>
      </w:r>
    </w:p>
    <w:p>
      <w:pPr>
        <w:spacing w:after="0"/>
        <w:ind w:left="0"/>
        <w:jc w:val="both"/>
      </w:pPr>
      <w:r>
        <w:rPr>
          <w:rFonts w:ascii="Times New Roman"/>
          <w:b w:val="false"/>
          <w:i w:val="false"/>
          <w:color w:val="000000"/>
          <w:sz w:val="28"/>
        </w:rPr>
        <w:t>
      "нысан гр. №/ Тәртіптің тармағы" – кедендік баждарды, салықтарды төлеу жөніндегі міндеттің орындалуын қамтамасыз ету сертификатының нысаны графасының нөмірі немесе Еуразиялық экономикалық комиссия Алқасының 2019 жылғы 19 қарашадағы № 199 шешімімен бекітілген Кедендік баждарды, салықтарды төлеу жөніндегі міндеттің орындалуын қамтамасыз ету сертификатын толтыру тәртібінің кедендік баждарды, салықтарды төлеу жөніндегі міндеттің орындалуын қамтамасыз ету сертификаты құрылымының деректемесіне сәйкес келетін тармағы (тармақшасы, абзацы);</w:t>
      </w:r>
    </w:p>
    <w:p>
      <w:pPr>
        <w:spacing w:after="0"/>
        <w:ind w:left="0"/>
        <w:jc w:val="both"/>
      </w:pPr>
      <w:r>
        <w:rPr>
          <w:rFonts w:ascii="Times New Roman"/>
          <w:b w:val="false"/>
          <w:i w:val="false"/>
          <w:color w:val="000000"/>
          <w:sz w:val="28"/>
        </w:rPr>
        <w:t xml:space="preserve">
      "белгі" – деректемені толтыру қажеттігін (қажеттігінің жоқ екенін) көрсететін белгі. Ықтимал мәндер: </w:t>
      </w:r>
    </w:p>
    <w:p>
      <w:pPr>
        <w:spacing w:after="0"/>
        <w:ind w:left="0"/>
        <w:jc w:val="both"/>
      </w:pPr>
      <w:r>
        <w:rPr>
          <w:rFonts w:ascii="Times New Roman"/>
          <w:b w:val="false"/>
          <w:i w:val="false"/>
          <w:color w:val="000000"/>
          <w:sz w:val="28"/>
        </w:rPr>
        <w:t>
      M – деректеме толтырылуға тиіс;</w:t>
      </w:r>
    </w:p>
    <w:p>
      <w:pPr>
        <w:spacing w:after="0"/>
        <w:ind w:left="0"/>
        <w:jc w:val="both"/>
      </w:pPr>
      <w:r>
        <w:rPr>
          <w:rFonts w:ascii="Times New Roman"/>
          <w:b w:val="false"/>
          <w:i w:val="false"/>
          <w:color w:val="000000"/>
          <w:sz w:val="28"/>
        </w:rPr>
        <w:t>
      B – деректеме толтырылмайды;</w:t>
      </w:r>
    </w:p>
    <w:p>
      <w:pPr>
        <w:spacing w:after="0"/>
        <w:ind w:left="0"/>
        <w:jc w:val="both"/>
      </w:pPr>
      <w:r>
        <w:rPr>
          <w:rFonts w:ascii="Times New Roman"/>
          <w:b w:val="false"/>
          <w:i w:val="false"/>
          <w:color w:val="000000"/>
          <w:sz w:val="28"/>
        </w:rPr>
        <w:t>
      O – деректемені толтыру шарты Еуразиялық экономикалық комиссия Алқасының 2019 жылғы 19 қарашадағы № 199 шешімімен бекітілген Кедендік баждарды, салықтарды төлеу жөніндегі міндеттің орындалуын қамтамасыз ету сертификатын толтыру тәртібімен және (немесе) деректемені толтыру қағидасымен айқындалады;</w:t>
      </w:r>
    </w:p>
    <w:p>
      <w:pPr>
        <w:spacing w:after="0"/>
        <w:ind w:left="0"/>
        <w:jc w:val="both"/>
      </w:pPr>
      <w:r>
        <w:rPr>
          <w:rFonts w:ascii="Times New Roman"/>
          <w:b w:val="false"/>
          <w:i w:val="false"/>
          <w:color w:val="000000"/>
          <w:sz w:val="28"/>
        </w:rPr>
        <w:t>
      "деректемені толтыру қағидасы" – деректемені толтыру қағидасын айқындайды;</w:t>
      </w:r>
    </w:p>
    <w:p>
      <w:pPr>
        <w:spacing w:after="0"/>
        <w:ind w:left="0"/>
        <w:jc w:val="both"/>
      </w:pPr>
      <w:r>
        <w:rPr>
          <w:rFonts w:ascii="Times New Roman"/>
          <w:b w:val="false"/>
          <w:i w:val="false"/>
          <w:color w:val="000000"/>
          <w:sz w:val="28"/>
        </w:rPr>
        <w:t>
      "қағида түрі" – деректемені толтыру қағидасы түрінің кодын айқындайды:</w:t>
      </w:r>
    </w:p>
    <w:p>
      <w:pPr>
        <w:spacing w:after="0"/>
        <w:ind w:left="0"/>
        <w:jc w:val="both"/>
      </w:pPr>
      <w:r>
        <w:rPr>
          <w:rFonts w:ascii="Times New Roman"/>
          <w:b w:val="false"/>
          <w:i w:val="false"/>
          <w:color w:val="000000"/>
          <w:sz w:val="28"/>
        </w:rPr>
        <w:t xml:space="preserve">
      "1" – жалпы қағида, Одақ құқығымен белгіленеді; </w:t>
      </w:r>
    </w:p>
    <w:p>
      <w:pPr>
        <w:spacing w:after="0"/>
        <w:ind w:left="0"/>
        <w:jc w:val="both"/>
      </w:pPr>
      <w:r>
        <w:rPr>
          <w:rFonts w:ascii="Times New Roman"/>
          <w:b w:val="false"/>
          <w:i w:val="false"/>
          <w:color w:val="000000"/>
          <w:sz w:val="28"/>
        </w:rPr>
        <w:t>
      "2" – мүше мемлекетте деректемені толтыру ерекшеліктерін айқындайтын қағида, Одақ құқығымен белгіленеді;</w:t>
      </w:r>
    </w:p>
    <w:p>
      <w:pPr>
        <w:spacing w:after="0"/>
        <w:ind w:left="0"/>
        <w:jc w:val="both"/>
      </w:pPr>
      <w:r>
        <w:rPr>
          <w:rFonts w:ascii="Times New Roman"/>
          <w:b w:val="false"/>
          <w:i w:val="false"/>
          <w:color w:val="000000"/>
          <w:sz w:val="28"/>
        </w:rPr>
        <w:t>
      "3" – қағида, мүше мемлекеттің заңнамасымен белгіленеді;</w:t>
      </w:r>
    </w:p>
    <w:p>
      <w:pPr>
        <w:spacing w:after="0"/>
        <w:ind w:left="0"/>
        <w:jc w:val="both"/>
      </w:pPr>
      <w:r>
        <w:rPr>
          <w:rFonts w:ascii="Times New Roman"/>
          <w:b w:val="false"/>
          <w:i w:val="false"/>
          <w:color w:val="000000"/>
          <w:sz w:val="28"/>
        </w:rPr>
        <w:t>
      "елдің коды" – деректемені толтырудың "2" немесе "3" түрінің қағидасы қолданылатын әлем елдерінің сыныптауышына сәйкес мүше мемлекеттің коды (AM, BY, KZ, KG, RU);</w:t>
      </w:r>
    </w:p>
    <w:p>
      <w:pPr>
        <w:spacing w:after="0"/>
        <w:ind w:left="0"/>
        <w:jc w:val="both"/>
      </w:pPr>
      <w:r>
        <w:rPr>
          <w:rFonts w:ascii="Times New Roman"/>
          <w:b w:val="false"/>
          <w:i w:val="false"/>
          <w:color w:val="000000"/>
          <w:sz w:val="28"/>
        </w:rPr>
        <w:t>
      "қағиданың сипаттамасы" – деректемені толтыру қағидасының сипаттамасы.</w:t>
      </w:r>
    </w:p>
    <w:bookmarkStart w:name="z44" w:id="39"/>
    <w:p>
      <w:pPr>
        <w:spacing w:after="0"/>
        <w:ind w:left="0"/>
        <w:jc w:val="both"/>
      </w:pPr>
      <w:r>
        <w:rPr>
          <w:rFonts w:ascii="Times New Roman"/>
          <w:b w:val="false"/>
          <w:i w:val="false"/>
          <w:color w:val="000000"/>
          <w:sz w:val="28"/>
        </w:rPr>
        <w:t>
      10-кесте</w:t>
      </w:r>
    </w:p>
    <w:bookmarkEnd w:id="39"/>
    <w:bookmarkStart w:name="z45" w:id="40"/>
    <w:p>
      <w:pPr>
        <w:spacing w:after="0"/>
        <w:ind w:left="0"/>
        <w:jc w:val="left"/>
      </w:pPr>
      <w:r>
        <w:rPr>
          <w:rFonts w:ascii="Times New Roman"/>
          <w:b/>
          <w:i w:val="false"/>
          <w:color w:val="000000"/>
        </w:rPr>
        <w:t xml:space="preserve"> Кедендік баждарды, салықтарды төлеу жөніндегі міндеттің орындалуын қамтамасыз ету сертификаты құрылымының жекелеген деректемелерін толтыру сипаттамасы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Деректеменің 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 гр. № / Тәртіптің тармағы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толтыру қағидасы</w:t>
            </w:r>
            <w:r>
              <w:rPr>
                <w:rFonts w:ascii="Times New Roman"/>
                <w:b w:val="false"/>
                <w:i w:val="false"/>
                <w:color w:val="000000"/>
                <w:vertAlign w:val="superscript"/>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қағиданың сипаттамасы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коды (csdo:‌EDoc‌Code)" деректемесі "R.044"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сәйкестендіргіші (csdo:‌EDoc‌Id)" деректемесінің мәні мына шаблонға сәйкес келуге тиіс: [0-9a-fA-F]{8}-[0-9a-fA-F]{4}-[0-9a-fA-F]{4}-[0-9a-fA-F]{4}-[0-9a-fA-F]{12}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"Бастапқы электрондық құжаттың (мәліметтердің) сәйкестендіргіші (csdo:‌EDoc‌Ref‌Id)" деректемесі толтырылса, онда деректеменің мәні мына шаблонға сәйкес келуге тиіс: [0-9a-fA-F]{8}-[0-9a-fA-F]{4}-[0-9a-fA-F]{4}-[0-9a-fA-F]{4}-[0-9a-fA-F]{12}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күні мен уақыты (csdo:‌EDoc‌Date‌Time)" деректемесінің мәні Бүкіләлемдік уақытқа сәйкес айырма көрсетіліп, жергілікті уақыт мәні түрінде электронды құжат (мәліметтер) қалыптастырылған күнді қамтуға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күні мен уақыты (csdo:‌EDoc‌Date‌Time)" деректемесінің мәні мына шаблонға сәйкес келуге тиіс: YYYY-MM-DDThh:mm:ss.ccc±hh:mm, мұнда ccc – миллисекунд мәнін білдіретін символдар (болмауы да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5. Электрондық құжаттың белгісі</w:t>
            </w:r>
          </w:p>
          <w:p>
            <w:pPr>
              <w:spacing w:after="20"/>
              <w:ind w:left="20"/>
              <w:jc w:val="both"/>
            </w:pPr>
            <w:r>
              <w:rPr>
                <w:rFonts w:ascii="Times New Roman"/>
                <w:b w:val="false"/>
                <w:i w:val="false"/>
                <w:color w:val="000000"/>
                <w:sz w:val="20"/>
              </w:rPr>
              <w:t>
(casdo:‌EDoc‌Indicator‌Code)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 (casdo:‌EDoc‌Indicator‌Code)" деректемесі мына мәндердің 1-еуін қамтуға тиіс:</w:t>
            </w:r>
          </w:p>
          <w:p>
            <w:pPr>
              <w:spacing w:after="20"/>
              <w:ind w:left="20"/>
              <w:jc w:val="both"/>
            </w:pPr>
            <w:r>
              <w:rPr>
                <w:rFonts w:ascii="Times New Roman"/>
                <w:b w:val="false"/>
                <w:i w:val="false"/>
                <w:color w:val="000000"/>
                <w:sz w:val="20"/>
              </w:rPr>
              <w:t>
ЭД – электронды құжат толтырылса;</w:t>
            </w:r>
          </w:p>
          <w:p>
            <w:pPr>
              <w:spacing w:after="20"/>
              <w:ind w:left="20"/>
              <w:jc w:val="both"/>
            </w:pPr>
            <w:r>
              <w:rPr>
                <w:rFonts w:ascii="Times New Roman"/>
                <w:b w:val="false"/>
                <w:i w:val="false"/>
                <w:color w:val="000000"/>
                <w:sz w:val="20"/>
              </w:rPr>
              <w:t>
ОО – қалған жағдайларда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Кедендік баждарды, салықтарды төлеу жөніндегі міндеттің орындалуын қамтамасыз ету сертификатының тіркеу нөмірі </w:t>
            </w:r>
          </w:p>
          <w:p>
            <w:pPr>
              <w:spacing w:after="20"/>
              <w:ind w:left="20"/>
              <w:jc w:val="both"/>
            </w:pPr>
            <w:r>
              <w:rPr>
                <w:rFonts w:ascii="Times New Roman"/>
                <w:b w:val="false"/>
                <w:i w:val="false"/>
                <w:color w:val="000000"/>
                <w:sz w:val="20"/>
              </w:rPr>
              <w:t>
(cacdo:‌Guarantee‌Certificate‌Id‌Details)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органының белгісі (cacdo:‌Guarantee‌Certificate‌Mark‌Details)" деректемесі данасының құрамында "Операция коды (casdo:‌Customs‌Operation‌Code)" деректемесі мына мәндердің 1-еуін қамтыса: "130", "140", "210", "220" немесе "Операция коды (casdo:‌Customs‌Operation‌Code)" деректемесі мына мәндердің 1-еуін қамтыса: "120", "150" және "Шешімнің коды (casdo:‌Customs‌Decision‌Mode‌Code)" деректемесінің мәні "10" болса, онда "Кедендік баждарды, салықтарды төлеу жөніндегі міндеттің орындалуын қамтамасыз ету сертификатының тіркеу нөмірі (cacdo:‌Guarantee‌Certificate‌Id‌Details)" деректемесі толтырылуға тиіс, әйтпесе "Кедендік баждарды, салықтарды төлеу жөніндегі міндеттің орындалуын қамтамасыз ету сертификатының тіркеу нөмірі (cacdo:‌Guarantee‌Certificate‌Id‌Details)" деректемесі толтырылуға тиіс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6.2. Құжаттың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6.3. Тіркеу журналы бойынша кедендік құжаттың нөмірі</w:t>
            </w:r>
          </w:p>
          <w:p>
            <w:pPr>
              <w:spacing w:after="20"/>
              <w:ind w:left="20"/>
              <w:jc w:val="both"/>
            </w:pPr>
            <w:r>
              <w:rPr>
                <w:rFonts w:ascii="Times New Roman"/>
                <w:b w:val="false"/>
                <w:i w:val="false"/>
                <w:color w:val="000000"/>
                <w:sz w:val="20"/>
              </w:rPr>
              <w:t>
(casdo:‌Customs‌Document‌Id)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7. Соңғы күні</w:t>
            </w:r>
          </w:p>
          <w:p>
            <w:pPr>
              <w:spacing w:after="20"/>
              <w:ind w:left="20"/>
              <w:jc w:val="both"/>
            </w:pPr>
            <w:r>
              <w:rPr>
                <w:rFonts w:ascii="Times New Roman"/>
                <w:b w:val="false"/>
                <w:i w:val="false"/>
                <w:color w:val="000000"/>
                <w:sz w:val="20"/>
              </w:rPr>
              <w:t>
(csdo:‌End‌Date)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органының белгісі (cacdo:GuaranteeCertificateMark Details)" деректемесі данасының құрамында "Операция коды (casdo:CustomsOperation Code)" деректемесі мына мәндердің 1-еуін қамтыса: "120", "150" және "Шешімнің коды (casdo:CustomsDecision ModeCode)" деректемесінің мәні "10" болса, онда "Соңғы күні (csdo:‌End‌Date)"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8. Кедендік баждарды, салықтарды төлеу жөніндегі міндеттің орындалуын қамтамасыз ету сертификатын ұсынған тұлға толтыратын мәліметтер</w:t>
            </w:r>
          </w:p>
          <w:p>
            <w:pPr>
              <w:spacing w:after="20"/>
              <w:ind w:left="20"/>
              <w:jc w:val="both"/>
            </w:pPr>
            <w:r>
              <w:rPr>
                <w:rFonts w:ascii="Times New Roman"/>
                <w:b w:val="false"/>
                <w:i w:val="false"/>
                <w:color w:val="000000"/>
                <w:sz w:val="20"/>
              </w:rPr>
              <w:t>
(cacdo:‌Guarantee‌Certificate‌Information‌Details)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құжатты (мәліметтерді) "Кедендік баждарды, салықтарды төлеу жөніндегі міндеттің орындалуын қамтамасыз ету сертификатын ұсынған тұлға (cacdo:‌Guarantee‌Certificate‌Agent‌Details)" деректемесінде көрсетілген тұлға толтырса, "Кедендік баждарды, салықтарды төлеу жөніндегі міндеттің орындалуын қамтамасыз ету сертификатын ұсынған тұлға толтыратын мәліметтер (cacdo:‌Guarantee‌Certificate‌Information‌Details)"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8.1. Кедендік баждарды, салықтарды төлеу жөніндегі міндеттің орындалуын қамтамасыз ету сертификатының сілтеме нөмірі</w:t>
            </w:r>
          </w:p>
          <w:p>
            <w:pPr>
              <w:spacing w:after="20"/>
              <w:ind w:left="20"/>
              <w:jc w:val="both"/>
            </w:pPr>
            <w:r>
              <w:rPr>
                <w:rFonts w:ascii="Times New Roman"/>
                <w:b w:val="false"/>
                <w:i w:val="false"/>
                <w:color w:val="000000"/>
                <w:sz w:val="20"/>
              </w:rPr>
              <w:t>
(cacdo:‌Ref‌Guarantee‌Certificate‌Id‌Details)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8.1.2. Құжаттың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8.1.3. Тіркеу журналы бойынша кедендік құжаттың нөмірі</w:t>
            </w:r>
          </w:p>
          <w:p>
            <w:pPr>
              <w:spacing w:after="20"/>
              <w:ind w:left="20"/>
              <w:jc w:val="both"/>
            </w:pPr>
            <w:r>
              <w:rPr>
                <w:rFonts w:ascii="Times New Roman"/>
                <w:b w:val="false"/>
                <w:i w:val="false"/>
                <w:color w:val="000000"/>
                <w:sz w:val="20"/>
              </w:rPr>
              <w:t>
(casdo:‌Customs‌Document‌Id)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8.2. Кедендік және өзге де баждарды төлеу жөніндегі міндеттің орындалуын қамтамасыз етуді ұсынған тұлға</w:t>
            </w:r>
          </w:p>
          <w:p>
            <w:pPr>
              <w:spacing w:after="20"/>
              <w:ind w:left="20"/>
              <w:jc w:val="both"/>
            </w:pPr>
            <w:r>
              <w:rPr>
                <w:rFonts w:ascii="Times New Roman"/>
                <w:b w:val="false"/>
                <w:i w:val="false"/>
                <w:color w:val="000000"/>
                <w:sz w:val="20"/>
              </w:rPr>
              <w:t>
(cacdo:‌Surety‌Subject‌Details)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және өзге де баждарды төлеу жөніндегі міндеттің орындалуын қамтамасыз етуді ұсынған тұлға (cacdo:‌Surety‌Subject‌Details)" деректемесі үшін субъектінің атауы туралы мәліметтер көрсетілген кезде мына: "Субъектінің атауы (csdo:‌Subject‌Name)", "Субъектінің қысқаша атауы (csdo:‌Subject‌Brief‌Name)" деректемелерінің 1-еуі дәл толтырылуға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"Мекенжай (ccdo:‌Subject‌Address‌Details)" деректемесінің құрамындағы "Елдің коды (csdo:‌Unified‌Country‌Code)" деректемесінің мәні "BY" болса, онда "Кедендік және өзге де баждарды төлеу жөніндегі міндеттің орындалуын қамтамасыз етуді ұсынған тұлға (cacdo:‌Surety‌Subject‌Details)" деректемесі үшін субъектіні сәйкестендіретін мәліметтер көрсетілген кезде мына: "Салық төлеушінің сәйкестендіргіші (csdo:‌Taxpayer‌Id)", "Жеке куәлік (ccdo:‌Identity‌Doc‌V3‌Details)" деректемелерінің 1-еуі дәл толтырылуға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атауы(csdo:‌Subject‌Name)" деректемесі толтырылса, онда деректеменің мәні субъектінің ұйымдық-құқықтық нысаны туралы мәліметтерді қамтуға тиіс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"Субъектінің қысқаша атауы (csdo:‌Subject‌Brief‌Name)" деректемесі толтырылса, онда деректеменің мәні субъектінің ұйымдық-құқықтық нысаны туралы мәліметтерді қамтуға тиіс (бар болса)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сәйкестендіргіш (csdo:‌Business‌Entity‌Id)" деректемесі толтырылуға тиіс емес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"Шаруашылық жүргізуші субъектіні сәйкестендіргіш (csdo:‌Business‌Entity‌Id)" деректемесі толтырылса, онда "Шаруашылық жүргізуші субъектіні сәйкестендіргіш (csdo:‌Business‌Entity‌Id)" деректемесі Кәсіпорындар мен ұйымдардың жалпыреспубликалық сыныптауышының (ОКПО) кодын қамтуға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деректемесі "Шаруашылық жүргізуші субъектіні сәйкестендіргіш (csdo:‌Business‌Entity‌Id)" толтырылса, онда "Шаруашылық жүргізуші субъектіні сәйкестендіргіш (csdo:‌Business‌Entity‌Id)" деректемесі негізгі мемлекеттік тіркеу нөмірін (ОГРН) немесе дара кәсіпкерді негізгі мемлекеттік тіркеу нөмірін (ОГРНИП)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сәйкестендіргіш (csdo:‌Business‌Entity‌Id)" деректемесінің "сәйкестендіру әдісі (kindId атрибуты)" атрибуты "6" – Кәсіпорындар мен ұйымдардың жалпыреспубликалық сыныптауышының (ОКПО) коды мәнін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сәйкестендіргіш (csdo:‌Business‌Entity‌Id)" деректемесінің "сәйкестендіру әдісі (kindId атрибуты)" атрибуты мына мәндердің 1-еуін қамтуға тиіс:</w:t>
            </w:r>
          </w:p>
          <w:p>
            <w:pPr>
              <w:spacing w:after="20"/>
              <w:ind w:left="20"/>
              <w:jc w:val="both"/>
            </w:pPr>
            <w:r>
              <w:rPr>
                <w:rFonts w:ascii="Times New Roman"/>
                <w:b w:val="false"/>
                <w:i w:val="false"/>
                <w:color w:val="000000"/>
                <w:sz w:val="20"/>
              </w:rPr>
              <w:t>
1 – негізгі мемлекеттік тіркеу нөмірі (ОГРН);</w:t>
            </w:r>
          </w:p>
          <w:p>
            <w:pPr>
              <w:spacing w:after="20"/>
              <w:ind w:left="20"/>
              <w:jc w:val="both"/>
            </w:pPr>
            <w:r>
              <w:rPr>
                <w:rFonts w:ascii="Times New Roman"/>
                <w:b w:val="false"/>
                <w:i w:val="false"/>
                <w:color w:val="000000"/>
                <w:sz w:val="20"/>
              </w:rPr>
              <w:t>2 – дара кәсіпкерді негізгі мемлекеттік тіркеу нөмірі (ОГРНИП)</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толтырылуға тиіс емес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"Бірегей кедендік сәйкестендіру нөмірі (casdo:‌CAUnique‌Customs‌Number‌Id)" деректемесі толтырылса, онда "Бірегей кедендік сәйкестендіру нөмірі (casdo:‌CAUnique‌Customs‌Number‌Id)" деректемесі кедендік сәйкестендіру нөмірін қалыптастыру сыныптауышына сәйкес кедендік сәйкестендіру нөмірін (ИТН)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"анықтамалықтың (сыныптауыштың) сәйкестендіргіші (countryCodeListId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(УНН)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(УНП)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должен салықтық сәйкестендіру нөмірін (ИНН)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должен содержать бизнес-сәйкестендіру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(ИНН)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8.2.9. Тіркеуге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8.2.10. Жеке тұлғаның сәйкестендіргіші </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"Жеке тұлғаның сәйкестендіргіші  (casdo:‌Person‌Id)" деректемесі қоғамдық қызметтер көрсетудің нөмірлік белгісін (НЗОУ) немесе НЗОУ жоқ екені туралы анықтаманың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"Жеке тұлғаның сәйкестендіргіші  (casdo:‌Person‌Id)" деректемесі сәйкестендіру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"Жеке тұлғаның сәйкестендіргіші  (casdo:‌Person‌Id)" деректемесі дербес сәйкестендіру нөмірін (ПИН)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"Жеке тұлғаның сәйкестендіргіші  (casdo:‌Person‌Id)" деректемесі жеке сәйкестендіру нөмірін (ЖСН) немесе бірегей сәйкестендіру нөмірін (БіСН)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толтырылуға тиіс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тұлғаны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куәландыратын құжат түрінің коды (csdo:‌Identity‌Doc‌Kind‌Code)" деректемесі жеке тұлғаны куәландыратын құжаттар түрлерінің сыныптауышына сәйкес құжат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(ccdo:‌Subject‌Address‌Details)" деректемесінің 1 данасы ғана толтырылуға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(ccdo:‌Subject‌Address‌Details)" деректемесі үшін елді мекен туралы мәліметтер көрсетілген кезде "Қала (csdo:‌City‌Name)", "Елді мекен (csdo:‌Settlement‌Name)" деректемелерінің 1-еуі дәл толтырылуға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коды (csdo:‌Address‌Kind‌Code)" деректемесі "1" – тіркелген мекенжай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толтырылуға тиіс емес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"Аумақтың коды (csdo:‌Territory‌Code)" деректемесі әкімшілік-аумақтық және аумақтық бірліктер объектілерінің белгіленімдері жүйесінің мемлекеттік сыныптауышына (СОАТЕ ЕК) сәйкес әкімшілік-аумақтық бірлік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8.2.13. Қатынас жасау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1-еуін қамтуға тиіс:</w:t>
            </w:r>
          </w:p>
          <w:p>
            <w:pPr>
              <w:spacing w:after="20"/>
              <w:ind w:left="20"/>
              <w:jc w:val="both"/>
            </w:pPr>
            <w:r>
              <w:rPr>
                <w:rFonts w:ascii="Times New Roman"/>
                <w:b w:val="false"/>
                <w:i w:val="false"/>
                <w:color w:val="000000"/>
                <w:sz w:val="20"/>
              </w:rPr>
              <w:t>
AO – ақпараттық-коммуникациялық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мына: "ТЕ", "FX" мәндерінің 1-еуін қамтыса,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 кент және т.б. коды)) немесе мобильді байланыс операторының коды, НННН – абонент нөмірі (кемінде 4 цифр). Бос аралық белгісі символдар топтарының арасындағы бөлгіш болып табылады. Деректеме мәнінің ұзындығы 15 цифрдан аспауға тиіс ("+" символы мен бос аралық белгісі ескерілмейді). Басқа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8.3. Кедендік баждарды, салықтарды төлеу жөніндегі міндеттің орындалуын қамтамасыз ету тәсілінің коды</w:t>
            </w:r>
          </w:p>
          <w:p>
            <w:pPr>
              <w:spacing w:after="20"/>
              <w:ind w:left="20"/>
              <w:jc w:val="both"/>
            </w:pPr>
            <w:r>
              <w:rPr>
                <w:rFonts w:ascii="Times New Roman"/>
                <w:b w:val="false"/>
                <w:i w:val="false"/>
                <w:color w:val="000000"/>
                <w:sz w:val="20"/>
              </w:rPr>
              <w:t>
(casdo:‌Payment‌Guarantee‌Method‌Code)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3-гр.</w:t>
            </w:r>
          </w:p>
          <w:p>
            <w:pPr>
              <w:spacing w:after="20"/>
              <w:ind w:left="20"/>
              <w:jc w:val="both"/>
            </w:pPr>
            <w:r>
              <w:rPr>
                <w:rFonts w:ascii="Times New Roman"/>
                <w:b w:val="false"/>
                <w:i w:val="false"/>
                <w:color w:val="000000"/>
                <w:sz w:val="20"/>
              </w:rPr>
              <w:t>(сол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баждарды, салықтарды төлеу жөніндегі міндеттің орындалуын қамтамасыз ету тәсілінің коды (casdo:‌Payment‌Guarantee‌Method‌Code)" деректемесінің "анықтамалықтың (сыныптауыштың) сәйкестендіргіші (codeListId атрибуты)" атрибуты "2018"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8.4. Кедендік баждарды, салықтарды төлеу жөніндегі міндеттің орындалуын қамтамасыз етуді растайтын құжат</w:t>
            </w:r>
          </w:p>
          <w:p>
            <w:pPr>
              <w:spacing w:after="20"/>
              <w:ind w:left="20"/>
              <w:jc w:val="both"/>
            </w:pPr>
            <w:r>
              <w:rPr>
                <w:rFonts w:ascii="Times New Roman"/>
                <w:b w:val="false"/>
                <w:i w:val="false"/>
                <w:color w:val="000000"/>
                <w:sz w:val="20"/>
              </w:rPr>
              <w:t>
(cacdo:‌GCGuarantee‌Confirm‌Doc‌Details)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3-гр.</w:t>
            </w:r>
          </w:p>
          <w:p>
            <w:pPr>
              <w:spacing w:after="20"/>
              <w:ind w:left="20"/>
              <w:jc w:val="both"/>
            </w:pPr>
            <w:r>
              <w:rPr>
                <w:rFonts w:ascii="Times New Roman"/>
                <w:b w:val="false"/>
                <w:i w:val="false"/>
                <w:color w:val="000000"/>
                <w:sz w:val="20"/>
              </w:rPr>
              <w:t>(оң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8.4.1. Кедендік баждарды, салықтарды төлеу жөніндегі міндеттің орындалуын қамтамасыз етудің ұсынылғанын (қабылданғанын) растайтын құжат</w:t>
            </w:r>
          </w:p>
          <w:p>
            <w:pPr>
              <w:spacing w:after="20"/>
              <w:ind w:left="20"/>
              <w:jc w:val="both"/>
            </w:pPr>
            <w:r>
              <w:rPr>
                <w:rFonts w:ascii="Times New Roman"/>
                <w:b w:val="false"/>
                <w:i w:val="false"/>
                <w:color w:val="000000"/>
                <w:sz w:val="20"/>
              </w:rPr>
              <w:t>
(cacdo:‌Guarantee‌Doc‌Details)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3-гр.</w:t>
            </w:r>
          </w:p>
          <w:p>
            <w:pPr>
              <w:spacing w:after="20"/>
              <w:ind w:left="20"/>
              <w:jc w:val="both"/>
            </w:pPr>
            <w:r>
              <w:rPr>
                <w:rFonts w:ascii="Times New Roman"/>
                <w:b w:val="false"/>
                <w:i w:val="false"/>
                <w:color w:val="000000"/>
                <w:sz w:val="20"/>
              </w:rPr>
              <w:t>(оң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3-гр.</w:t>
            </w:r>
          </w:p>
          <w:p>
            <w:pPr>
              <w:spacing w:after="20"/>
              <w:ind w:left="20"/>
              <w:jc w:val="both"/>
            </w:pPr>
            <w:r>
              <w:rPr>
                <w:rFonts w:ascii="Times New Roman"/>
                <w:b w:val="false"/>
                <w:i w:val="false"/>
                <w:color w:val="000000"/>
                <w:sz w:val="20"/>
              </w:rPr>
              <w:t>(оң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3-гр.</w:t>
            </w:r>
          </w:p>
          <w:p>
            <w:pPr>
              <w:spacing w:after="20"/>
              <w:ind w:left="20"/>
              <w:jc w:val="both"/>
            </w:pPr>
            <w:r>
              <w:rPr>
                <w:rFonts w:ascii="Times New Roman"/>
                <w:b w:val="false"/>
                <w:i w:val="false"/>
                <w:color w:val="000000"/>
                <w:sz w:val="20"/>
              </w:rPr>
              <w:t>(оң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күні (csdo:‌Doc‌Creation‌Date)" деректемесі толтырылса, онда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 басталатын күн</w:t>
            </w:r>
          </w:p>
          <w:p>
            <w:pPr>
              <w:spacing w:after="20"/>
              <w:ind w:left="20"/>
              <w:jc w:val="both"/>
            </w:pPr>
            <w:r>
              <w:rPr>
                <w:rFonts w:ascii="Times New Roman"/>
                <w:b w:val="false"/>
                <w:i w:val="false"/>
                <w:color w:val="000000"/>
                <w:sz w:val="20"/>
              </w:rPr>
              <w:t>
(csdo:‌Doc‌Start‌Date)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 басталатын күн (csdo:‌Doc‌Start‌Date)" деректемесі толтырылса, онда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 аяқталатын күн (csdo:‌Doc‌Validity‌Date)" деректемесі толтырылса, онда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8.4.2. Құжат</w:t>
            </w:r>
          </w:p>
          <w:p>
            <w:pPr>
              <w:spacing w:after="20"/>
              <w:ind w:left="20"/>
              <w:jc w:val="both"/>
            </w:pPr>
            <w:r>
              <w:rPr>
                <w:rFonts w:ascii="Times New Roman"/>
                <w:b w:val="false"/>
                <w:i w:val="false"/>
                <w:color w:val="000000"/>
                <w:sz w:val="20"/>
              </w:rPr>
              <w:t>
(ccdo:‌Doc‌V4‌Details)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3-гр.</w:t>
            </w:r>
          </w:p>
          <w:p>
            <w:pPr>
              <w:spacing w:after="20"/>
              <w:ind w:left="20"/>
              <w:jc w:val="both"/>
            </w:pPr>
            <w:r>
              <w:rPr>
                <w:rFonts w:ascii="Times New Roman"/>
                <w:b w:val="false"/>
                <w:i w:val="false"/>
                <w:color w:val="000000"/>
                <w:sz w:val="20"/>
              </w:rPr>
              <w:t>(оң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3-гр.</w:t>
            </w:r>
          </w:p>
          <w:p>
            <w:pPr>
              <w:spacing w:after="20"/>
              <w:ind w:left="20"/>
              <w:jc w:val="both"/>
            </w:pPr>
            <w:r>
              <w:rPr>
                <w:rFonts w:ascii="Times New Roman"/>
                <w:b w:val="false"/>
                <w:i w:val="false"/>
                <w:color w:val="000000"/>
                <w:sz w:val="20"/>
              </w:rPr>
              <w:t>(оң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күні (csdo:‌Doc‌Creation‌Date)" деректемесі толтырылса, онда деректеменің мәні мына шаблонға сәйкес келуге тиіс: YYYY-MM-DD</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8.4.3. Қамтамасыз етудің сомасы (мөлшері)</w:t>
            </w:r>
          </w:p>
          <w:p>
            <w:pPr>
              <w:spacing w:after="20"/>
              <w:ind w:left="20"/>
              <w:jc w:val="both"/>
            </w:pPr>
            <w:r>
              <w:rPr>
                <w:rFonts w:ascii="Times New Roman"/>
                <w:b w:val="false"/>
                <w:i w:val="false"/>
                <w:color w:val="000000"/>
                <w:sz w:val="20"/>
              </w:rPr>
              <w:t>
(casdo:‌Guarantee‌Amount)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3-гр.</w:t>
            </w:r>
          </w:p>
          <w:p>
            <w:pPr>
              <w:spacing w:after="20"/>
              <w:ind w:left="20"/>
              <w:jc w:val="both"/>
            </w:pPr>
            <w:r>
              <w:rPr>
                <w:rFonts w:ascii="Times New Roman"/>
                <w:b w:val="false"/>
                <w:i w:val="false"/>
                <w:color w:val="000000"/>
                <w:sz w:val="20"/>
              </w:rPr>
              <w:t>(оң бөлімш.)</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сомасы (мөлшері) (casdo:‌Guarantee‌Amount)" деректемесі толтырылуға тиіс емес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сомасы (мөлшері) (casdo:‌Guarantee‌Amount)"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3-гр.</w:t>
            </w:r>
          </w:p>
          <w:p>
            <w:pPr>
              <w:spacing w:after="20"/>
              <w:ind w:left="20"/>
              <w:jc w:val="both"/>
            </w:pPr>
            <w:r>
              <w:rPr>
                <w:rFonts w:ascii="Times New Roman"/>
                <w:b w:val="false"/>
                <w:i w:val="false"/>
                <w:color w:val="000000"/>
                <w:sz w:val="20"/>
              </w:rPr>
              <w:t>(оң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сомасы (мөлшері) (casdo:‌Guarantee‌Amount)" деректемесінің "валюта коды (currencyCode атрибуты)" атрибуты валюталар сыныптауышына сәйкес валютаның үш әріпті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етудің сомасы (мөлшері) (casdo:‌Guarantee‌Amount)" деректемесінің "анықтамалықтың (сыныптауыштың) сәйкестендіргіші (currencyCodeListId атрибуты)" атрибуты "2022"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8.5. Қамтамасыз етудің сомасы (мөлшері)</w:t>
            </w:r>
          </w:p>
          <w:p>
            <w:pPr>
              <w:spacing w:after="20"/>
              <w:ind w:left="20"/>
              <w:jc w:val="both"/>
            </w:pPr>
            <w:r>
              <w:rPr>
                <w:rFonts w:ascii="Times New Roman"/>
                <w:b w:val="false"/>
                <w:i w:val="false"/>
                <w:color w:val="000000"/>
                <w:sz w:val="20"/>
              </w:rPr>
              <w:t>
(casdo:‌Guarantee‌Amount)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сомасы (мөлшері) (casdo:‌Guarantee‌Amount)" деректемесінің "валюта коды (currencyCode атрибуты)" атрибуты валюталар сыныптауышына сәйкес валютаның үш әріпті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етудің сомасы (мөлшері) (casdo:‌Guarantee‌Amount)" деректемесінің "анықтамалықтың (сыныптауыштың) сәйкестендіргіші (currencyCodeListId атрибуты)" атрибуты "2022" мәнін қамтуға тиіс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8.6. Кедендік транзит рәсімінің декларанты</w:t>
            </w:r>
          </w:p>
          <w:p>
            <w:pPr>
              <w:spacing w:after="20"/>
              <w:ind w:left="20"/>
              <w:jc w:val="both"/>
            </w:pPr>
            <w:r>
              <w:rPr>
                <w:rFonts w:ascii="Times New Roman"/>
                <w:b w:val="false"/>
                <w:i w:val="false"/>
                <w:color w:val="000000"/>
                <w:sz w:val="20"/>
              </w:rPr>
              <w:t>
(cacdo:‌Transit‌Declarant‌Details)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транзит рәсімінің декларанты (cacdo:‌Transit‌Declarant‌Details)" деректемесі үшін субъектінің атауы туралы мәліметтер көрсетілген кезде "Субъектінің атауы (csdo:‌Subject‌Name)", "Субъектінің қысқаша атауы (csdo:‌Subject‌Brief‌Name)" деректемелерінің 1-еуі дәл толтырылуға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"Мекенжай (ccdo:‌Subject‌Address‌Details)" деректемесінің құрамындағы "Елдің коды (csdo:‌Unified‌Country‌Code)" деректемесі "BY" мәнін қамтыса, онда "Кедендік транзит рәсімінің декларанты (cacdo:‌Transit‌Declarant‌Details)" деректемесі үшін субъектіні сәйкестендіретін мәліметтер көрсетілген кезде "Салық төлеушінің сәйкестендіргіші (csdo:‌Taxpayer‌Id)", "Жеке куәлік (ccdo:‌Identity‌Doc‌V3‌Details)" деректемелерінің 1-еуі дәл толтырылуға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атауы (csdo:‌Subject‌Name)" деректемесі толтырылса, онда деректемесінің мәні субъектінің ұйымдық-құқықтық нысаны туралы мәліметтерді қамтуға тиіс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қысқаша атауы (csdo:‌Subject‌Brief‌Name)" деректемесі толтырылса, онда деректемесінің мәні субъектінің ұйымдық-құқықтық нысаны туралы мәліметтерді қамтуға тиіс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сәйкестендіргіш (csdo:‌Business‌Entity‌Id)" деректемесі толтырылуға тиіс емес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жүргізуші субъектіні сәйкестендіргіш (csdo:‌Business‌Entity‌Id)" деректемесі толтырылса, онда "Шаруашылық жүргізуші субъектіні сәйкестендіргіш (csdo:‌Business‌Entity‌Id)" деректемесі Кәсіпорындар мен ұйымдардың жалпыреспубликалық сыныптауышының (ОКПО) кодын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жүргізуші субъектіні сәйкестендіргіш (csdo:‌Business‌Entity‌Id)" деректемесі толтырылса, онда "Шаруашылық жүргізуші субъектіні сәйкестендіргіш (csdo:‌Business‌Entity‌Id)" деректемесі негізгі мемлекеттік тіркеу нөмірін (ОГРН) немесе дара кәсіпкерді негізгі мемлекеттік тіркеу нөмірін (ОГРНИП)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сәйкестендіргіш (csdo:‌Business‌Entity‌Id)" деректемесінің "сәйкестендіру әдісі (kindId атрибуты)" атрибуты "6" – Кәсіпорындар мен ұйымдардың жалпыреспубликалық сыныптауышының (ОКПО) кодын мәнін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сәйкестендіргіш (csdo:‌Business‌Entity‌Id)" деректемесінің "сәйкестендіру әдісі (kindId атрибуты)" атрибуты мына мәндердің 1-еуін қамтуға тиіс:</w:t>
            </w:r>
          </w:p>
          <w:p>
            <w:pPr>
              <w:spacing w:after="20"/>
              <w:ind w:left="20"/>
              <w:jc w:val="both"/>
            </w:pPr>
            <w:r>
              <w:rPr>
                <w:rFonts w:ascii="Times New Roman"/>
                <w:b w:val="false"/>
                <w:i w:val="false"/>
                <w:color w:val="000000"/>
                <w:sz w:val="20"/>
              </w:rPr>
              <w:t>
1 – негізгі мемлекеттік тіркеу нөмірі (ОГРН);</w:t>
            </w:r>
          </w:p>
          <w:p>
            <w:pPr>
              <w:spacing w:after="20"/>
              <w:ind w:left="20"/>
              <w:jc w:val="both"/>
            </w:pPr>
            <w:r>
              <w:rPr>
                <w:rFonts w:ascii="Times New Roman"/>
                <w:b w:val="false"/>
                <w:i w:val="false"/>
                <w:color w:val="000000"/>
                <w:sz w:val="20"/>
              </w:rPr>
              <w:t>2 – дара кәсіпкерді негізгі мемлекеттік тіркеу нөмірі (ОГРНИП)</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толтырылуға тиіс емес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"Бірегей кедендік сәйкестендіру нөмірі (casdo:‌CAUnique‌Customs‌Number‌Id)" деректемесі толтырылса, онда "Бірегей кедендік сәйкестендіру нөмірі (casdo:‌CAUnique‌Customs‌Number‌Id)" деректемесі кедендік сәйкестендіру нөмірін қалыптастыру сыныптауышына сәйкес кедендік сәйкестендіру нөмірін (ИТН)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"Бірегей кедендік сәйкестендіру нөмірі (casdo:‌CAUnique‌Customs‌Number‌Id)" деректемесінің "анықтамалықтың (сыныптауыштың) сәйкестендіргіші (countryCodeListId атрибуты)" атрибуты "2021" мәнін қамтуға тиіс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(УНН)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(УНП)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салықтық сәйкестендіру нөмірін (ИНН)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бизнес-сәйкестендіру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(ИНН)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8.6.9. Тіркеуге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8.6.10. Жеке тұлғаның сәйкестендіргіші </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толтырылса, деректемесі онда "Жеке тұлғаның сәйкестендіргіші  (casdo:‌Person‌Id)" деректемесі қоғамдық қызметтер көрсетудің нөмірлік белгісін (НЗОУ) немесе НЗОУ жоқ екені туралы анықтаманың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"Жеке тұлғаның сәйкестендіргіші  (casdo:‌Person‌Id)" деректемесі сәйкестендіру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"Жеке тұлғаның сәйкестендіргіші  (casdo:‌Person‌Id)" деректемесі дербес сәйкестендіру нөмірін (ПИН)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"Жеке тұлғаның сәйкестендіргіші  (casdo:‌Person‌Id)" деректемесі жеке сәйкестендіру нөмірін (ЖСН) немесе бірегей сәйкестендіру нөмірін (БіСН)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толтырылуға тиіс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тұлғаны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куәландыратын құжат түрінің коды (csdo:‌Identity‌Doc‌Kind‌Code)" деректемесі жеке тұлғаны куәландыратын құжаттар түрлерінің сыныптауышына сәйкес құжат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(ccdo:‌Subject‌Address‌Details)" деректемесінің 1 данасы ғана толтырылуға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 көрсетілген кезде мына деректемелердің 1-еуі дәл толтырылуға тиіс: "Қала (csdo:‌City‌Name)", "Елді мекен (csdo:‌Settlement‌Name)"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коды (csdo:‌Address‌Kind‌Code)" деректемесі "1" – тіркелген мекенжайы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толтырылуға тиіс емес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"Аумақтың коды (csdo:‌Territory‌Code)" деректемесі әкімшілік-аумақтық және аумақтық бірліктер объектілерінің белгіленімдері жүйесінің мемлекеттік сыныптауышына (СОАТЕ ЕК) сәйкес әкімшілік-аумақтық бірлік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8.6.13. Қатынас жасау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1-еуін қамтуға тиіс:</w:t>
            </w:r>
          </w:p>
          <w:p>
            <w:pPr>
              <w:spacing w:after="20"/>
              <w:ind w:left="20"/>
              <w:jc w:val="both"/>
            </w:pPr>
            <w:r>
              <w:rPr>
                <w:rFonts w:ascii="Times New Roman"/>
                <w:b w:val="false"/>
                <w:i w:val="false"/>
                <w:color w:val="000000"/>
                <w:sz w:val="20"/>
              </w:rPr>
              <w:t>
AO – ақпараттық-коммуникациялық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мына мәндердің 1-еуін қамтыса: "ТЕ", "FX",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 кент және т.б. коды)) немесе мобильді байланыс операторының коды, НННН – абонент нөмірі (кемінде 4 цифр). Бос аралық белгісі символдар топтарының арасындағы бөлгіш болып табылады. Деректеме мәнінің ұзындығы 15 цифрдан аспауға тиіс ("+" символы мен бос аралық белгісі ескерілмейді). Басқа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8.7. Құжат</w:t>
            </w:r>
          </w:p>
          <w:p>
            <w:pPr>
              <w:spacing w:after="20"/>
              <w:ind w:left="20"/>
              <w:jc w:val="both"/>
            </w:pPr>
            <w:r>
              <w:rPr>
                <w:rFonts w:ascii="Times New Roman"/>
                <w:b w:val="false"/>
                <w:i w:val="false"/>
                <w:color w:val="000000"/>
                <w:sz w:val="20"/>
              </w:rPr>
              <w:t>
(ccdo:‌Doc‌V4‌Details)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коды (csdo:‌Doc‌Kind‌Code)" деректемесі құжаттар мен мәліметтер түрлерінің сыныптауышына сәйкес құжат (мәліметтер) түрі кодының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коды (csdo:‌Doc‌Kind‌Code)" деректемесінің "анықтамалықтың (сыныптауыштың) сәйкестендіргіші (codeListId атрибуты)" атрибуты "2009"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8.7.3. Құжат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8.7.4. Құжаттың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8.8. Жөнелту елі</w:t>
            </w:r>
          </w:p>
          <w:p>
            <w:pPr>
              <w:spacing w:after="20"/>
              <w:ind w:left="20"/>
              <w:jc w:val="both"/>
            </w:pPr>
            <w:r>
              <w:rPr>
                <w:rFonts w:ascii="Times New Roman"/>
                <w:b w:val="false"/>
                <w:i w:val="false"/>
                <w:color w:val="000000"/>
                <w:sz w:val="20"/>
              </w:rPr>
              <w:t>
(cacdo:‌Departure‌Country‌Details)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8.8.1. Елдің коды</w:t>
            </w:r>
          </w:p>
          <w:p>
            <w:pPr>
              <w:spacing w:after="20"/>
              <w:ind w:left="20"/>
              <w:jc w:val="both"/>
            </w:pPr>
            <w:r>
              <w:rPr>
                <w:rFonts w:ascii="Times New Roman"/>
                <w:b w:val="false"/>
                <w:i w:val="false"/>
                <w:color w:val="000000"/>
                <w:sz w:val="20"/>
              </w:rPr>
              <w:t>
(casdo:‌CACountry‌Code)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(casdo:‌CACountry‌Code)" деректемесі әлем елдерінің сыныптауышына сәйкес кеден органына сертификат берілетін мүше мемлекеттің екі әріпті кодының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8.8.2. Елдің қысқаша атауы</w:t>
            </w:r>
          </w:p>
          <w:p>
            <w:pPr>
              <w:spacing w:after="20"/>
              <w:ind w:left="20"/>
              <w:jc w:val="both"/>
            </w:pPr>
            <w:r>
              <w:rPr>
                <w:rFonts w:ascii="Times New Roman"/>
                <w:b w:val="false"/>
                <w:i w:val="false"/>
                <w:color w:val="000000"/>
                <w:sz w:val="20"/>
              </w:rPr>
              <w:t>
(casdo:‌Short‌Country‌Name)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8.9. Кедендік баждарды, салықтарды төлеу жөніндегі міндеттің орындалуын қамтамасыз ету сертификатын ұсынған тұлға</w:t>
            </w:r>
          </w:p>
          <w:p>
            <w:pPr>
              <w:spacing w:after="20"/>
              <w:ind w:left="20"/>
              <w:jc w:val="both"/>
            </w:pPr>
            <w:r>
              <w:rPr>
                <w:rFonts w:ascii="Times New Roman"/>
                <w:b w:val="false"/>
                <w:i w:val="false"/>
                <w:color w:val="000000"/>
                <w:sz w:val="20"/>
              </w:rPr>
              <w:t>
(cacdo:‌Guarantee‌Certificate‌Agent‌Details)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(сол бөлімш.)</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 сәйкестігінің белгісі  (casdo:‌Equal‌Indicator)" деректемесінің сәні "1" болса, онда "Кедендік баждарды, салықтарды төлеу жөніндегі міндеттің орындалуын қамтамасыз ету сертификатын ұсынған тұлға (cacdo:‌Guarantee‌Certificate‌Agent‌Details)" деректемесі үшін субъектінің атауы туралы мәліметтер көрсетілген кезде "Субъектінің атауы (csdo:‌Subject‌Name)", "Субъектінің қысқаша атауы (csdo:‌Subject‌Brief‌Name)" деректемелері толтырылуға тиіс емес, әйтпесе "Кедендік баждарды, салықтарды төлеу жөніндегі міндеттің орындалуын қамтамасыз ету сертификатын ұсынған тұлға (cacdo:‌Guarantee‌Certificate‌Agent‌Details)" деректемесі үшін субъектінің атауы туралы мәліметтер көрсетілген кезде мына деректемелердің 1-еуі дәл толтырылуға тиіс: "Субъектінің атауы (csdo:‌Subject‌Name)", "Субъектінің қысқаша атауы (csdo:‌Subject‌Brief‌Name)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"BY" мәнін қамтыса, онда "Кедендік баждарды, салықтарды төлеу жөніндегі міндеттің орындалуын қамтамасыз ету сертификатын ұсынған тұлға (cacdo:‌Guarantee‌Certificate‌Agent‌Details)" деректемесі үшін субъектіні сәйкестендіретін мәліметтер көрсетілген кезде, мына деректемелердің 1-еуі дәл толтырылуға тиіс: "Салық төлеушінің сәйкестендіргіші (csdo:‌Taxpayer‌Id)", "Жеке куәлік (ccdo:‌Identity‌Doc‌V3‌Details)"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(сол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атауы (csdo:‌Subject‌Name)" деректемесі толтырылса, онда деректеменің мәні субъектінің ұйымдық-құқықтық нысаны туралы мәліметтерді қамтуға тиіс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(сол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қысқаша атауы (csdo:‌Subject‌Brief‌Name)" деректемесі толтырылса, онда деректеменің мәні субъектінің ұйымдық-құқықтық нысаны туралы мәліметтерді қамтуға тиіс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(сол бөлімш.)</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сәйкестендіргіш (csdo:‌Business‌Entity‌Id)" деректемесі толтырылуға тиіс емес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 сәйкестігінің белгісі (casdo:‌Equal‌Indicator)" деректемесінің мәні "1" болса, онда "Шаруашылық жүргізуші субъектіні сәйкестендіргіш (csdo:‌Business‌Entity‌Id)" деректемесі толтырылуға тиіс емес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жүргізуші субъектіні сәйкестендіргіш (csdo:‌Business‌Entity‌Id)" деректемесі толтырылса, онда "Шаруашылық жүргізуші субъектіні сәйкестендіргіш (csdo:‌Business‌Entity‌Id)" деректемесі Кәсіпорындар мен ұйымдардың жалпыреспубликалық сыныптауышының (ОКПО) кодын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жүргізуші субъектіні сәйкестендіргіш (csdo:‌Business‌Entity‌Id)" деректемесі толтырылса, онда "Шаруашылық жүргізуші субъектіні сәйкестендіргіш (csdo:‌Business‌Entity‌Id)" деректемесі негізгі мемлекеттік тіркеу нөмірін (ОГРН) немесе дара кәсіпкерді негізгі мемлекеттік тіркеу нөмірін (ОГРНИП)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сәйкестендіргіш (csdo:‌Business‌Entity‌Id)" деректемесінің "сәйкестендіру әдісі (kindId атрибуты)" атрибуты "6" – Кәсіпорындар мен ұйымдардың жалпыреспубликалық сыныптауышының (ОКПО) коды мәнін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сәйкестендіргіш (csdo:‌Business‌Entity‌Id)" деректемесінің "сәйкестендіру әдісі (kindId атрибуты)" атрибуты мына мәндердің 1-еуін қамтуға тиіс:</w:t>
            </w:r>
          </w:p>
          <w:p>
            <w:pPr>
              <w:spacing w:after="20"/>
              <w:ind w:left="20"/>
              <w:jc w:val="both"/>
            </w:pPr>
            <w:r>
              <w:rPr>
                <w:rFonts w:ascii="Times New Roman"/>
                <w:b w:val="false"/>
                <w:i w:val="false"/>
                <w:color w:val="000000"/>
                <w:sz w:val="20"/>
              </w:rPr>
              <w:t>
1 – негізгі мемлекеттік тіркеу нөмірі (ОГРН);</w:t>
            </w:r>
          </w:p>
          <w:p>
            <w:pPr>
              <w:spacing w:after="20"/>
              <w:ind w:left="20"/>
              <w:jc w:val="both"/>
            </w:pPr>
            <w:r>
              <w:rPr>
                <w:rFonts w:ascii="Times New Roman"/>
                <w:b w:val="false"/>
                <w:i w:val="false"/>
                <w:color w:val="000000"/>
                <w:sz w:val="20"/>
              </w:rPr>
              <w:t>2 – дара кәсіпкерді негізгі мемлекеттік тіркеу нөмірі (ОГРНИП)</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(сол бөлімш.)</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толтырылуға тиіс емес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 сәйкестігінің белгісі (casdo:‌Equal‌Indicator)" деректемесінің мәне "1" болса, онда "Бірегей кедендік сәйкестендіру нөмірі (casdo:‌CAUnique‌Customs‌Number‌Id)" деректемесі толтырылуға тиіс емес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"Бірегей кедендік сәйкестендіру нөмірі (casdo:‌CAUnique‌Customs‌Number‌Id)" деректемесі толтырылса, онда "Бірегей кедендік сәйкестендіру нөмірі (casdo:‌CAUnique‌Customs‌Number‌Id)" деректемесі кедендік сәйкестендіру нөмірін қалыптастыру сыныптауышына сәйкес кедендік сәйкестендіру нөмірін (ИТН)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"Бірегей кедендік сәйкестендіру нөмірі (casdo:‌CAUnique‌Customs‌Number‌Id)" деректемесінің "анықтамалықтың (сыныптауыштың) сәйкестендіргіші (countryCodeListId атрибуты)" атрибуты "2021" мәнін қамтуға тиіс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(сол бөлімш.)</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 сәйкестігінің белгісі (casdo:‌Equal‌Indicator)" деректемесінің мәні "1" болса, онда "Салық төлеушінің сәйкестендіргіші (csdo:TaxpayerId)" деректемесі толтырылуға тиіс емес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(УНН)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(УНП)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салықтық сәйкестендіру нөмірін (ИНН)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бизнес-сәйкестендіру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(ИНН)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8.9.9. Тіркеуге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(сол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 сәйкестігінің белгісі (casdo:‌Equal‌Indicator)" деректемесінің мәні "1" болса, онда "Тіркеуге қою себебінің коды (csdo:‌Tax‌Registration‌Reason‌Code)" деректемесі толтырылуға тиіс емес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8.9.10. Жеке тұлғаның сәйкестендіргіші </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(сол бөлімш.)</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 сәйкестігінің белгісі (casdo:‌Equal‌Indicator)" деректемесінің мәні "1" болса, онда "Жеке тұлғаның сәйкестендіргіші  (casdo:‌Person‌Id)" деректемесі толтырылуға тиіс емес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"Жеке тұлғаның сәйкестендіргіші  (casdo:‌Person‌Id)" деректемесі қоғамдық қызметтер көрсетудің нөмірлік белгісін (НЗОУ) немесе НЗОУ жоқ екені туралы анықтаманың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"Жеке тұлғаның сәйкестендіргіші  (casdo:‌Person‌Id)" деректемесі сәйкестендіру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"Жеке тұлғаның сәйкестендіргіші  (casdo:‌Person‌Id)" деректемесі дербес сәйкестендіру нөмірін (ПИН)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"Жеке тұлғаның сәйкестендіргіші  (casdo:‌Person‌Id)" деректемесі жеке сәйкестендіру нөмірін (ЖСН) немесе бірегей сәйкестендіру нөмірін (БіСН)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толтырылуға тиіс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(сол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 сәйкестігінің белгісі (casdo:‌Equal‌Indicator)" деректемесінің мәні "1" болса, онда "Жеке куәлік (ccdo:‌Identity‌Doc‌V3‌Details)" деректемесі толтырылуға тиіс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(сол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тұлғаны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(сол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куәландыратын құжат түрінің коды (csdo:‌Identity‌Doc‌Kind‌Code)" деректемесі жеке тұлғаны куәландыратын құжаттар түрлерінің сыныптауышына сәйкес құжат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(сол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(сол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(сол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(сол бөлімш.)</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 сәйкестігінің белгісі (casdo:‌Equal‌Indicator)" деректемесінің мәні "1" болса, онда "Мекенжай (ccdo:‌Subject‌Address‌Details)" деректемесі толтырылуға тиіс емес, әйтпесе "Мекенжай (ccdo:‌Subject‌Address‌Details)"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"Мекенжай (ccdo:‌Subject‌Address‌Details)" деректемесі толтырылса, онда "Мекенжай (ccdo:‌Subject‌Address‌Details)" деректемесінің 1 данасы ғана толтырылуға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 үшін елді мекен туралы мәліметтер көрсетілген кезде мына деректемелердің 1-еуі дәл толтырылуға тиіс: "Қала (csdo:‌City‌Name)", "Елді мекен (csdo:‌Settlement‌Name)"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коды (csdo:‌Address‌Kind‌Code)" деректемесі "1" – тіркелген мекенжайы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(сол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деректемесінің "анықтамалықтың (сыныптауыштың) сәйкестендіргіші (codeListId атрибуты)" атрибуты "2021" мәнін қамтуға тиіс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(сол бөлімш.)</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толтырылуға тиіс емес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"Аумақтың коды (csdo:‌Territory‌Code)" деректемесі әкімшілік-аумақтық және аумақтық бірліктер объектілерінің белгіленімдері жүйесінің мемлекеттік сыныптауышына (СОАТЕ ЕК) сәйкес әкімшілік-аумақтық бірлік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(сол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(сол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(сол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(сол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(сол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(сол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(сол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8.9.13. Қатынас жасау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(сол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 сәйкестігінің белгісі (casdo:‌Equal‌Indicator)" деректемесінің мәні "1" болса, онда "Қатынас жасау деректемесі (ccdo:‌Communication‌Details)" деректемесі толтырылуға тиіс емес,  әйтпесе "Қатынас жасау деректемесі (ccdo:‌Communication‌Details)"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1-еуін қамтуға тиіс:</w:t>
            </w:r>
          </w:p>
          <w:p>
            <w:pPr>
              <w:spacing w:after="20"/>
              <w:ind w:left="20"/>
              <w:jc w:val="both"/>
            </w:pPr>
            <w:r>
              <w:rPr>
                <w:rFonts w:ascii="Times New Roman"/>
                <w:b w:val="false"/>
                <w:i w:val="false"/>
                <w:color w:val="000000"/>
                <w:sz w:val="20"/>
              </w:rPr>
              <w:t>
AO – ақпараттық-коммуникациялық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(сол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(сол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мына мәндердің 1-еуін қамтыса: "ТЕ", "FX",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 кент және т.б. коды)) немесе мобильді байланыс операторының коды, НННН – абонент нөмірі (кемінде 4 цифр). Бос аралық белгісі символдар топтарының арасындағы бөлгіш болып табылады. Деректеме мәнінің ұзындығы 15 цифрдан аспауға тиіс ("+" символы мен бос аралық белгісі ескерілмейді). Басқа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8.9.14. Мәліметтер сәйкестігінің белгісі</w:t>
            </w:r>
          </w:p>
          <w:p>
            <w:pPr>
              <w:spacing w:after="20"/>
              <w:ind w:left="20"/>
              <w:jc w:val="both"/>
            </w:pPr>
            <w:r>
              <w:rPr>
                <w:rFonts w:ascii="Times New Roman"/>
                <w:b w:val="false"/>
                <w:i w:val="false"/>
                <w:color w:val="000000"/>
                <w:sz w:val="20"/>
              </w:rPr>
              <w:t>
(casdo:‌Equal‌Indicator)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(сол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сертификатты тіркеу үшін ұсынған (ұсынатын) тұлға туралы мәліметтер "Кедендік және өзге де баждарды төлеу жөніндегі міндеттің орындалуын қамтамасыз етуді ұсынған тұлға (cacdo:‌Surety‌Subject‌Details)" деректемесінде көрсетілген мәліметтермен сәйкес келсе, онда "Мәліметтер сәйкестігінің белгісі (casdo:‌Equal‌Indicator)" деректемесі "1" – кедендік баждарды, салықтарды төлеу жөніндегі міндеттің орындалуын қамтамасыз ету сертификатын ұсынған тұлға мәнін қамтуға тиіс, кедендік және өзге де төлемдерді төлеу жөніндегі міндеттеменің орындалуын қамтамасыз етуді ұсынған тұлғамен сәйкес келеді, әйтпесе "Мәліметтер сәйкестігінің белгісі (casdo:‌Equal‌Indicator)" деректемесі толтырылуға тиіс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8.10. Кеден құжатын толтырған (қол қойған) жеке тұлға</w:t>
            </w:r>
          </w:p>
          <w:p>
            <w:pPr>
              <w:spacing w:after="20"/>
              <w:ind w:left="20"/>
              <w:jc w:val="both"/>
            </w:pPr>
            <w:r>
              <w:rPr>
                <w:rFonts w:ascii="Times New Roman"/>
                <w:b w:val="false"/>
                <w:i w:val="false"/>
                <w:color w:val="000000"/>
                <w:sz w:val="20"/>
              </w:rPr>
              <w:t>
(cacdo:‌Signatory‌Person‌V2‌Details)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(оң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"Электрондық құжаттың белгісі (casdo:‌EDoc‌Indicator‌Code)" деректемесінің мәні "ЭД" болса, онда "Кеден құжатын толтырған (қол қойған) жеке тұлға (cacdo:‌Signatory‌Person‌V2‌Details)" деректемесі толтырылуға тиіс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8.10.1. Құжатқа қол қойған лауазымды тұлға</w:t>
            </w:r>
          </w:p>
          <w:p>
            <w:pPr>
              <w:spacing w:after="20"/>
              <w:ind w:left="20"/>
              <w:jc w:val="both"/>
            </w:pPr>
            <w:r>
              <w:rPr>
                <w:rFonts w:ascii="Times New Roman"/>
                <w:b w:val="false"/>
                <w:i w:val="false"/>
                <w:color w:val="000000"/>
                <w:sz w:val="20"/>
              </w:rPr>
              <w:t>
(cacdo:‌Signing‌Details)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(оң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(оң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(csdo:‌First‌Name)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(оң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*.1.2. Әкесінің аты</w:t>
            </w:r>
          </w:p>
          <w:p>
            <w:pPr>
              <w:spacing w:after="20"/>
              <w:ind w:left="20"/>
              <w:jc w:val="both"/>
            </w:pPr>
            <w:r>
              <w:rPr>
                <w:rFonts w:ascii="Times New Roman"/>
                <w:b w:val="false"/>
                <w:i w:val="false"/>
                <w:color w:val="000000"/>
                <w:sz w:val="20"/>
              </w:rPr>
              <w:t>
(csdo:‌Middle‌Name)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(оң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(оң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*.2. Лауазымның атауы</w:t>
            </w:r>
          </w:p>
          <w:p>
            <w:pPr>
              <w:spacing w:after="20"/>
              <w:ind w:left="20"/>
              <w:jc w:val="both"/>
            </w:pPr>
            <w:r>
              <w:rPr>
                <w:rFonts w:ascii="Times New Roman"/>
                <w:b w:val="false"/>
                <w:i w:val="false"/>
                <w:color w:val="000000"/>
                <w:sz w:val="20"/>
              </w:rPr>
              <w:t>
(csdo:‌Position‌Name)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(оң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*.3. Қатынас жасау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(оң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1-еуін қамтуға тиіс:</w:t>
            </w:r>
          </w:p>
          <w:p>
            <w:pPr>
              <w:spacing w:after="20"/>
              <w:ind w:left="20"/>
              <w:jc w:val="both"/>
            </w:pPr>
            <w:r>
              <w:rPr>
                <w:rFonts w:ascii="Times New Roman"/>
                <w:b w:val="false"/>
                <w:i w:val="false"/>
                <w:color w:val="000000"/>
                <w:sz w:val="20"/>
              </w:rPr>
              <w:t>
AO – ақпараттық-коммуникациялық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(оң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(оң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мына мәндердің 1-еуін қамтыса: "ТЕ", "FX",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 кент және т.б. коды)) немесе мобильді байланыс операторының коды, НННН – абонент нөмірі (кемінде 4 цифр). Бос аралық белгісі символдар топтарының арасындағы бөлгіш болып табылады. Деректеме мәнінің ұзындығы 15 цифрдан аспауға тиіс ("+" символы мен бос аралық белгісі ескерілмейді). Басқа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 қойылған күні</w:t>
            </w:r>
          </w:p>
          <w:p>
            <w:pPr>
              <w:spacing w:after="20"/>
              <w:ind w:left="20"/>
              <w:jc w:val="both"/>
            </w:pPr>
            <w:r>
              <w:rPr>
                <w:rFonts w:ascii="Times New Roman"/>
                <w:b w:val="false"/>
                <w:i w:val="false"/>
                <w:color w:val="000000"/>
                <w:sz w:val="20"/>
              </w:rPr>
              <w:t>
(casdo:‌Signing‌Date)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(оң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күні (casdo:‌Signing‌Date)"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(оң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(оң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"анықтамалықтың (сыныптауыштың) сәйкестендіргіші (codeListId атрибуты)" деректемесінің "Елдің коды (csdo:‌Unified‌Country‌Code)" мәнін қамтуға тиіс "2021"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тұлғаны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(оң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куәландыратын құжат түрінің коды (csdo:‌Identity‌Doc‌Kind‌Code)" деректемесі жеке тұлғаны куәландыратын құжаттар түрлерінің сыныптауышына сәйкес құжат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(оң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(оң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(оң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8.10.4. Өкілеттіктерді куәландыратын құжат</w:t>
            </w:r>
          </w:p>
          <w:p>
            <w:pPr>
              <w:spacing w:after="20"/>
              <w:ind w:left="20"/>
              <w:jc w:val="both"/>
            </w:pPr>
            <w:r>
              <w:rPr>
                <w:rFonts w:ascii="Times New Roman"/>
                <w:b w:val="false"/>
                <w:i w:val="false"/>
                <w:color w:val="000000"/>
                <w:sz w:val="20"/>
              </w:rPr>
              <w:t>
(cacdo:‌Power‌Of‌Attorney‌Details)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(оң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(оң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коды (csdo:‌Doc‌Kind‌Code)" деректемесі құжаттар мен мәліметтер түрлерінің сыныптауышына сәйкес құжат (мәліметтер) түрі кодының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(оң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(оң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 басталатын күн</w:t>
            </w:r>
          </w:p>
          <w:p>
            <w:pPr>
              <w:spacing w:after="20"/>
              <w:ind w:left="20"/>
              <w:jc w:val="both"/>
            </w:pPr>
            <w:r>
              <w:rPr>
                <w:rFonts w:ascii="Times New Roman"/>
                <w:b w:val="false"/>
                <w:i w:val="false"/>
                <w:color w:val="000000"/>
                <w:sz w:val="20"/>
              </w:rPr>
              <w:t>
(csdo:‌Doc‌Start‌Date)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(оң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 басталатын күн (csdo:‌Doc‌Start‌Date)" деректемесі толтырылса, онда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9-гр.</w:t>
            </w:r>
          </w:p>
          <w:p>
            <w:pPr>
              <w:spacing w:after="20"/>
              <w:ind w:left="20"/>
              <w:jc w:val="both"/>
            </w:pPr>
            <w:r>
              <w:rPr>
                <w:rFonts w:ascii="Times New Roman"/>
                <w:b w:val="false"/>
                <w:i w:val="false"/>
                <w:color w:val="000000"/>
                <w:sz w:val="20"/>
              </w:rPr>
              <w:t>(оң бөлімш.)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 аяқталатын күн (csdo:‌Doc‌Validity‌Date)" деректемесі толтырылса, онда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9. Кеден органының белгісі</w:t>
            </w:r>
          </w:p>
          <w:p>
            <w:pPr>
              <w:spacing w:after="20"/>
              <w:ind w:left="20"/>
              <w:jc w:val="both"/>
            </w:pPr>
            <w:r>
              <w:rPr>
                <w:rFonts w:ascii="Times New Roman"/>
                <w:b w:val="false"/>
                <w:i w:val="false"/>
                <w:color w:val="000000"/>
                <w:sz w:val="20"/>
              </w:rPr>
              <w:t>
(cacdo:‌Guarantee‌Certificate‌Mark‌Details)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және "D" 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құжатты (мәліметтерді) "Кедендік баждарды, салықтарды төлеу жөніндегі міндеттің орындалуын қамтамасыз ету сертификатын ұсынған тұлға (cacdo:‌Guarantee‌Certificate‌Agent‌Details)" деректемесінде көрсетілген тұлға толтырса, "Кеден органының белгісі (cacdo:‌Guarantee‌Certificate‌Mark‌Details)" деректемесі толтырылуға тиіс емес, әйтпесе "Кеден органының белгісі (cacdo:‌Guarantee‌Certificate‌Mark‌Details)"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9.1. Операция коды</w:t>
            </w:r>
          </w:p>
          <w:p>
            <w:pPr>
              <w:spacing w:after="20"/>
              <w:ind w:left="20"/>
              <w:jc w:val="both"/>
            </w:pPr>
            <w:r>
              <w:rPr>
                <w:rFonts w:ascii="Times New Roman"/>
                <w:b w:val="false"/>
                <w:i w:val="false"/>
                <w:color w:val="000000"/>
                <w:sz w:val="20"/>
              </w:rPr>
              <w:t>
(casdo:‌Customs‌Operation‌Code)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 (casdo:‌Customs‌Operation‌Code)" деректемесі мына мәндердің 1-еуін қамтуға тиіс:</w:t>
            </w:r>
          </w:p>
          <w:p>
            <w:pPr>
              <w:spacing w:after="20"/>
              <w:ind w:left="20"/>
              <w:jc w:val="both"/>
            </w:pPr>
            <w:r>
              <w:rPr>
                <w:rFonts w:ascii="Times New Roman"/>
                <w:b w:val="false"/>
                <w:i w:val="false"/>
                <w:color w:val="000000"/>
                <w:sz w:val="20"/>
              </w:rPr>
              <w:t>
110 – кедендік баждарды, салықтарды төлеу жөніндегі міндеттің орындалуын қамтамасыз ету сертификатының ұсынылғанын кедендік тіркеу органының белгілеуі;</w:t>
            </w:r>
          </w:p>
          <w:p>
            <w:pPr>
              <w:spacing w:after="20"/>
              <w:ind w:left="20"/>
              <w:jc w:val="both"/>
            </w:pPr>
            <w:r>
              <w:rPr>
                <w:rFonts w:ascii="Times New Roman"/>
                <w:b w:val="false"/>
                <w:i w:val="false"/>
                <w:color w:val="000000"/>
                <w:sz w:val="20"/>
              </w:rPr>
              <w:t>
120 – кедендік баждарды, салықтарды төлеу жөніндегі міндеттің орындалуын қамтамасыз ету сертификатын кедендік тіркеу органының тіркеуі;</w:t>
            </w:r>
          </w:p>
          <w:p>
            <w:pPr>
              <w:spacing w:after="20"/>
              <w:ind w:left="20"/>
              <w:jc w:val="both"/>
            </w:pPr>
            <w:r>
              <w:rPr>
                <w:rFonts w:ascii="Times New Roman"/>
                <w:b w:val="false"/>
                <w:i w:val="false"/>
                <w:color w:val="000000"/>
                <w:sz w:val="20"/>
              </w:rPr>
              <w:t>
130 – кедендік баждарды, салықтарды төлеу жөніндегі міндеттің орындалуын қамтамасыз ету сертификатын кедендік тіркеу органының тіркеуінің күшін жою;</w:t>
            </w:r>
          </w:p>
          <w:p>
            <w:pPr>
              <w:spacing w:after="20"/>
              <w:ind w:left="20"/>
              <w:jc w:val="both"/>
            </w:pPr>
            <w:r>
              <w:rPr>
                <w:rFonts w:ascii="Times New Roman"/>
                <w:b w:val="false"/>
                <w:i w:val="false"/>
                <w:color w:val="000000"/>
                <w:sz w:val="20"/>
              </w:rPr>
              <w:t>
140 – кедендік тіркеу органының кедендік баждарды, салықтарды төлеу жөніндегі міндеттің орындалуын қамтамасыз ету сертификатының қолданысын тоқтатуы (жабуы);</w:t>
            </w:r>
          </w:p>
          <w:p>
            <w:pPr>
              <w:spacing w:after="20"/>
              <w:ind w:left="20"/>
              <w:jc w:val="both"/>
            </w:pPr>
            <w:r>
              <w:rPr>
                <w:rFonts w:ascii="Times New Roman"/>
                <w:b w:val="false"/>
                <w:i w:val="false"/>
                <w:color w:val="000000"/>
                <w:sz w:val="20"/>
              </w:rPr>
              <w:t>
150 – бұрын тіркелген кедендік тіркеу органының кедендік баждарды, салықтарды төлеу жөніндегі міндеттің орындалуын қамтамасыз ету сертификатына өзгерістер (толықтырулар) түрінде ұсынылған кедендік тіркеу органының кедендік баждарды, салықтарды төлеу жөніндегі міндеттің орындалуын қамтамасыз ету сертификатын кедендік тіркеу органының тіркеуі;</w:t>
            </w:r>
          </w:p>
          <w:p>
            <w:pPr>
              <w:spacing w:after="20"/>
              <w:ind w:left="20"/>
              <w:jc w:val="both"/>
            </w:pPr>
            <w:r>
              <w:rPr>
                <w:rFonts w:ascii="Times New Roman"/>
                <w:b w:val="false"/>
                <w:i w:val="false"/>
                <w:color w:val="000000"/>
                <w:sz w:val="20"/>
              </w:rPr>
              <w:t>
210 – кедендік баждарды, салықтарды төлеу жөніндегі міндеттің орындалуын қамтамасыз ету сертификатын кедендік жөнелту органының қабылдауы;</w:t>
            </w:r>
          </w:p>
          <w:p>
            <w:pPr>
              <w:spacing w:after="20"/>
              <w:ind w:left="20"/>
              <w:jc w:val="both"/>
            </w:pPr>
            <w:r>
              <w:rPr>
                <w:rFonts w:ascii="Times New Roman"/>
                <w:b w:val="false"/>
                <w:i w:val="false"/>
                <w:color w:val="000000"/>
                <w:sz w:val="20"/>
              </w:rPr>
              <w:t>
220 – кедендік баждарды, салықтарды төлеу жөніндегі міндеттің орындалуын қамтамасыз ету сертификатының күшін кедендік жөнелту органының жоюы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9.2. Шешімнің коды</w:t>
            </w:r>
          </w:p>
          <w:p>
            <w:pPr>
              <w:spacing w:after="20"/>
              <w:ind w:left="20"/>
              <w:jc w:val="both"/>
            </w:pPr>
            <w:r>
              <w:rPr>
                <w:rFonts w:ascii="Times New Roman"/>
                <w:b w:val="false"/>
                <w:i w:val="false"/>
                <w:color w:val="000000"/>
                <w:sz w:val="20"/>
              </w:rPr>
              <w:t>
(casdo:‌Customs‌Decision‌Mode‌Code)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коды (casdo:‌Customs‌Operation‌Code)" деректемесі мына мәндердің 1-еуін қамтыса: "110", "130", "140", "210", "220", онда "Шешімнің коды (casdo:‌Customs‌Decision‌Mode‌Code)" деректемесі "10" – операция сәтті орындалды мәнін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коды (casdo:‌Customs‌Operation‌Code)" деректемесі мына мәндердің 1-еуін қамтыса: "120", "150", онда "Шешімнің коды (casdo:‌Customs‌Decision‌Mode‌Code)" деректемесі мына мәндердің 1-еуін қамтуға тиіс:</w:t>
            </w:r>
          </w:p>
          <w:p>
            <w:pPr>
              <w:spacing w:after="20"/>
              <w:ind w:left="20"/>
              <w:jc w:val="both"/>
            </w:pPr>
            <w:r>
              <w:rPr>
                <w:rFonts w:ascii="Times New Roman"/>
                <w:b w:val="false"/>
                <w:i w:val="false"/>
                <w:color w:val="000000"/>
                <w:sz w:val="20"/>
              </w:rPr>
              <w:t>
10 – операция сәтті орындалды;</w:t>
            </w:r>
          </w:p>
          <w:p>
            <w:pPr>
              <w:spacing w:after="20"/>
              <w:ind w:left="20"/>
              <w:jc w:val="both"/>
            </w:pPr>
            <w:r>
              <w:rPr>
                <w:rFonts w:ascii="Times New Roman"/>
                <w:b w:val="false"/>
                <w:i w:val="false"/>
                <w:color w:val="000000"/>
                <w:sz w:val="20"/>
              </w:rPr>
              <w:t>
90 – операцияны орындаудан бас тартылды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9.3. Күні мен уақыты</w:t>
            </w:r>
          </w:p>
          <w:p>
            <w:pPr>
              <w:spacing w:after="20"/>
              <w:ind w:left="20"/>
              <w:jc w:val="both"/>
            </w:pPr>
            <w:r>
              <w:rPr>
                <w:rFonts w:ascii="Times New Roman"/>
                <w:b w:val="false"/>
                <w:i w:val="false"/>
                <w:color w:val="000000"/>
                <w:sz w:val="20"/>
              </w:rPr>
              <w:t>
(csdo:‌Event‌Date‌Time)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және "D"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мен уақыты (csdo:‌Event‌Date‌Time)" деректемесінің мәні Бүкіләлемдік уақытқа сәйкес айырма көрсетіліп, жергілікті уақыт мәні түрінде кедендік операция жасалған күнді қамтуға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(csdo:‌Event‌Date‌Time)" деректемесінің мәні мына шаблонға сәйкес келуге тиіс: YYYY-MM-DDThh:mm:ss.ccc±hh:mm, мұнда ccc – миллисекунд мәнін білдіретін символдар (болмауы да мүмкін)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9.4. Кедендік баждарды, салықтарды төлеу жөніндегі міндеттің орындалуын қамтамасыз ету сертификатын тіркеуден бас тарту негіздемесінің коды</w:t>
            </w:r>
          </w:p>
          <w:p>
            <w:pPr>
              <w:spacing w:after="20"/>
              <w:ind w:left="20"/>
              <w:jc w:val="both"/>
            </w:pPr>
            <w:r>
              <w:rPr>
                <w:rFonts w:ascii="Times New Roman"/>
                <w:b w:val="false"/>
                <w:i w:val="false"/>
                <w:color w:val="000000"/>
                <w:sz w:val="20"/>
              </w:rPr>
              <w:t>
(casdo:‌GCReject‌Reason‌Code)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коды (casdo:‌Customs‌Operation‌Code)" деректемесінің мәні "120" болса және "Шешімнің коды (casdo:‌Customs‌Decision‌Mode‌Code)" деректемесінің мәні "90" болса, онда "Кедендік баждарды, салықтарды төлеу жөніндегі міндеттің орындалуын қамтамасыз ету сертификатын тіркеуден бас тарту негіздемесінің коды (casdo:‌GCReject‌Reason‌Code)" деректемесі толтырылуға тиіс, әйтпесе "Кедендік баждарды, салықтарды төлеу жөніндегі міндеттің орындалуын қамтамасыз ету сертификатын тіркеуден бас тарту негіздемесінің коды (casdo:‌GCReject‌Reason‌Code)" деректемесі толтырылуға тиіс емес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"Кедендік баждарды, салықтарды төлеу жөніндегі міндеттің орындалуын қамтамасыз ету сертификатын тіркеуден бас тарту негіздемесінің коды (casdo:‌GCReject‌Reason‌Code)" деректемесі толтырылса, онда "Кедендік баждарды, салықтарды төлеу жөніндегі міндеттің орындалуын қамтамасыз ету сертификатын тіркеуден бас тарту негіздемесінің коды (casdo:‌GCReject‌Reason‌Code)" деректемесі кедендік баждарды, салықтарды төлеу жөніндегі міндеттің орындалуын қамтамасыз ету сертификатын тіркеуден бас тарту, тіркеудің күшін жою, қолданысын тоқтату (жабу), қабылдаудың күшін жою үшін негіздердің, сондай-ақ мұндай сертификатқа өзгерістер (толықтырулар) енгізуден бас тарту үшін негіздемелердің сыныптауышына сәйкес сертификатты тіркеуден бас тарту негіздемесінің кодтық мәнін қамтуға тиіс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9.5. Кедендік баждарды, салықтарды төлеу жөніндегі міндеттің орындалуын қамтамасыз ету сертификатын тіркеудің күшін жою негіздемесінің коды</w:t>
            </w:r>
          </w:p>
          <w:p>
            <w:pPr>
              <w:spacing w:after="20"/>
              <w:ind w:left="20"/>
              <w:jc w:val="both"/>
            </w:pPr>
            <w:r>
              <w:rPr>
                <w:rFonts w:ascii="Times New Roman"/>
                <w:b w:val="false"/>
                <w:i w:val="false"/>
                <w:color w:val="000000"/>
                <w:sz w:val="20"/>
              </w:rPr>
              <w:t>
(casdo:‌GCRegistration‌Cancel‌Reason‌Code)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коды (casdo:‌Customs‌Operation‌Code)" деректемесінің мәні "130" болса, онда "Кедендік баждарды, салықтарды төлеу жөніндегі міндеттің орындалуын қамтамасыз ету сертификатын тіркеудің күшін жою негіздемесінің коды (casdo:‌GCRegistration‌Cancel‌Reason‌Code)" деректемесі толтырылуға тиіс, әйтпесе "Кедендік баждарды, салықтарды төлеу жөніндегі міндеттің орындалуын қамтамасыз ету сертификатын тіркеудің күшін жою негіздемесінің коды (casdo:‌GCRegistration‌Cancel‌Reason‌Code)" деректемесі толтырылуға тиіс емес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баждарды, салықтарды төлеу жөніндегі міндеттің орындалуын қамтамасыз ету сертификатын тіркеудің күшін жою негіздемесінің коды (casdo:‌GCRegistration‌Cancel‌Reason‌Code)" деректемесі толтырылса, онда "Кедендік баждарды, салықтарды төлеу жөніндегі міндеттің орындалуын қамтамасыз ету сертификатын тіркеудің күшін жою негіздемесінің коды (casdo:‌GCRegistration‌Cancel‌Reason‌Code)" деректемесі кедендік баждарды, салықтарды төлеу жөніндегі міндеттің орындалуын қамтамасыз ету сертификатын тіркеуден бас тарту, тіркеудің күшін жою, қолданысын тоқтату (жабу), қабылдаудың күшін жою үшін негіздердің, сондай-ақ мұндай сертификатқа өзгерістер (толықтырулар) енгізуден бас тарту үшін негіздемелердің сыныптауышына сәйкес сертификатты тіркеуден бас тарту негіздемесінің кодтық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9.6. Кедендік баждарды, салықтарды төлеу жөніндегі міндеттің орындалуын қамтамасыз ету сертификатының қолданысын тоқтату негіздемесінің коды</w:t>
            </w:r>
          </w:p>
          <w:p>
            <w:pPr>
              <w:spacing w:after="20"/>
              <w:ind w:left="20"/>
              <w:jc w:val="both"/>
            </w:pPr>
            <w:r>
              <w:rPr>
                <w:rFonts w:ascii="Times New Roman"/>
                <w:b w:val="false"/>
                <w:i w:val="false"/>
                <w:color w:val="000000"/>
                <w:sz w:val="20"/>
              </w:rPr>
              <w:t>
(casdo:‌GCCancellation‌Reason‌Code)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коды (casdo:‌Customs‌Operation‌Code)" деректемесінің мәні "140" болса, онда "Кедендік баждарды, салықтарды төлеу жөніндегі міндеттің орындалуын қамтамасыз ету сертификатының қолданысын тоқтату негіздемесінің коды (casdo:‌GCCancellation‌Reason‌Code)" деректемесі толтырылуға тиіс, әйтпесе "Кедендік баждарды, салықтарды төлеу жөніндегі міндеттің орындалуын қамтамасыз ету сертификатының қолданысын тоқтату негіздемесінің коды (casdo:‌GCCancellation‌Reason‌Code)" деректемесі толтырылуға тиіс емес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баждарды, салықтарды төлеу жөніндегі міндеттің орындалуын қамтамасыз ету сертификатының қолданысын тоқтату негіздемесінің коды (casdo:‌GCCancellation‌Reason‌Code)" деректемесі толтырылса, онда "Кедендік баждарды, салықтарды төлеу жөніндегі міндеттің орындалуын қамтамасыз ету сертификатының қолданысын тоқтату негіздемесінің коды (casdo:‌GCCancellation‌Reason‌Code)" деректемесі кедендік баждарды, салықтарды төлеу жөніндегі міндеттің орындалуын қамтамасыз ету сертификатын тіркеуден бас тарту, тіркеудің күшін жою, қолданысын тоқтату (жабу), қабылдаудың күшін жою үшін негіздердің, сондай-ақ мұндай сертификатқа өзгерістер (толықтырулар) енгізуден бас тарту үшін негіздемелердің сыныптауышына сәйкес сертификатты тіркеуден бас тарту негіздемесінің кодтық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9.7. Кедендік баждарды, салықтарды төлеу жөніндегі міндеттің орындалуын қамтамасыз ету сертификатына өзгерістер енгізуден бас тарту негіздемесінің коды</w:t>
            </w:r>
          </w:p>
          <w:p>
            <w:pPr>
              <w:spacing w:after="20"/>
              <w:ind w:left="20"/>
              <w:jc w:val="both"/>
            </w:pPr>
            <w:r>
              <w:rPr>
                <w:rFonts w:ascii="Times New Roman"/>
                <w:b w:val="false"/>
                <w:i w:val="false"/>
                <w:color w:val="000000"/>
                <w:sz w:val="20"/>
              </w:rPr>
              <w:t>
(casdo:‌GCChange‌Reject‌Reason‌Code)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коды (casdo:‌Customs‌Operation‌Code)" деректемесінің мәні "150" болса және "Шешімнің коды (casdo:‌Customs‌Decision‌Mode‌Code)" деректемесінің мәні "90" болса, онда "Кедендік баждарды, салықтарды төлеу жөніндегі міндеттің орындалуын қамтамасыз ету сертификатына өзгерістер енгізуден бас тарту негіздемесінің коды (casdo:‌GCChange‌Reject‌Reason‌Code)" деректемесі толтырылуға тиіс, әйтпесе "Кедендік баждарды, салықтарды төлеу жөніндегі міндеттің орындалуын қамтамасыз ету сертификатына өзгерістер енгізуден бас тарту негіздемесінің коды (casdo:‌GCChange‌Reject‌Reason‌Code)" деректемесі толтырылуға тиіс емес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баждарды, салықтарды төлеу жөніндегі міндеттің орындалуын қамтамасыз ету сертификатына өзгерістер енгізуден бас тарту негіздемесінің коды (casdo:‌GCChange‌Reject‌Reason‌Code)" деректемесі толтырылса, онда "Кедендік баждарды, салықтарды төлеу жөніндегі міндеттің орындалуын қамтамасыз ету сертификатына өзгерістер енгізуден бас тарту негіздемесінің коды (casdo:‌GCChange‌Reject‌Reason‌Code)" деректемесі кедендік баждарды, салықтарды төлеу жөніндегі міндеттің орындалуын қамтамасыз ету сертификатын тіркеуден бас тарту, тіркеудің күшін жою, қолданысын тоқтату (жабу), қабылдаудың күшін жою үшін негіздердің, сондай-ақ мұндай сертификатқа өзгерістер (толықтырулар) енгізуден бас тарту үшін негіздемелердің сыныптауышына сәйкес сертификатты тіркеуден бас тарту негіздемесінің кодтық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9.8. Кедендік баждарды, салықтарды төлеу жөніндегі міндеттің орындалуын қамтамасыз ету сертификатын қабылдаудың күшін жою негіздемесінің коды</w:t>
            </w:r>
          </w:p>
          <w:p>
            <w:pPr>
              <w:spacing w:after="20"/>
              <w:ind w:left="20"/>
              <w:jc w:val="both"/>
            </w:pPr>
            <w:r>
              <w:rPr>
                <w:rFonts w:ascii="Times New Roman"/>
                <w:b w:val="false"/>
                <w:i w:val="false"/>
                <w:color w:val="000000"/>
                <w:sz w:val="20"/>
              </w:rPr>
              <w:t>
(casdo:‌GCAccept‌Cancellation‌Reason‌Code)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коды (casdo:‌Customs‌Operation‌Code)" деректемесінің мәні "220" болса, онда "Кедендік баждарды, салықтарды төлеу жөніндегі міндеттің орындалуын қамтамасыз ету сертификатын қабылдаудың күшін жою негіздемесінің коды (casdo:‌GCAccept‌Cancellation‌Reason‌Code)" деректемесі толтырылуға тиіс, әйтпесе "Кедендік баждарды, салықтарды төлеу жөніндегі міндеттің орындалуын қамтамасыз ету сертификатын қабылдаудың күшін жою негіздемесінің коды (casdo:‌GCAccept‌Cancellation‌Reason‌Code)" деректемесі толтырылуға тиіс емес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баждарды, салықтарды төлеу жөніндегі міндеттің орындалуын қамтамасыз ету сертификатын қабылдаудың күшін жою негіздемесінің коды (casdo:‌GCAccept‌Cancellation‌Reason‌Code)" деректемесі толтырылса, онда "Кедендік баждарды, салықтарды төлеу жөніндегі міндеттің орындалуын қамтамасыз ету сертификатын қабылдаудың күшін жою негіздемесінің коды (casdo:‌GCAccept‌Cancellation‌Reason‌Code)" деректемесі кедендік баждарды, салықтарды төлеу жөніндегі міндеттің орындалуын қамтамасыз ету сертификатын тіркеуден бас тарту, тіркеудің күшін жою, қолданысын тоқтату (жабу), қабылдаудың күшін жою үшін негіздердің, сондай-ақ мұндай сертификатқа өзгерістер (толықтырулар) енгізуден бас тарту үшін негіздемелердің сыныптауышына сәйкес сертификатты тіркеуден бас тарту негіздемесінің кодтық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9.9. Сипаттамасы</w:t>
            </w:r>
          </w:p>
          <w:p>
            <w:pPr>
              <w:spacing w:after="20"/>
              <w:ind w:left="20"/>
              <w:jc w:val="both"/>
            </w:pPr>
            <w:r>
              <w:rPr>
                <w:rFonts w:ascii="Times New Roman"/>
                <w:b w:val="false"/>
                <w:i w:val="false"/>
                <w:color w:val="000000"/>
                <w:sz w:val="20"/>
              </w:rPr>
              <w:t>
(csdo:‌Description‌Text)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баждарды, салықтарды төлеу жөніндегі міндеттің орындалуын қамтамасыз ету сертификатын тіркеудің күшін жою негіздемесінің коды (casdo:‌GCRegistration‌Cancel‌Reason‌Code)" деректемесінің мәні "1" болса, онда "Сипаттамасы (csdo:‌Description‌Text)" толтырылуға тиіс, әйтпесе деректемесі "Сипаттамасы (csdo:‌Description‌Text)"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9.10. Кеден құжатының тіркеу нөмірі</w:t>
            </w:r>
          </w:p>
          <w:p>
            <w:pPr>
              <w:spacing w:after="20"/>
              <w:ind w:left="20"/>
              <w:jc w:val="both"/>
            </w:pPr>
            <w:r>
              <w:rPr>
                <w:rFonts w:ascii="Times New Roman"/>
                <w:b w:val="false"/>
                <w:i w:val="false"/>
                <w:color w:val="000000"/>
                <w:sz w:val="20"/>
              </w:rPr>
              <w:t>
(cacdo:‌Customs‌Declaration‌Id‌Details)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"Операция коды (casdo:‌Customs‌Operation‌Code)" деректемесі мына мәндердің 1-еуін қамтыса: "210", "220", онда "Кеден құжатының тіркеу нөмірі (cacdo:‌Customs‌Declaration‌Id‌Details)" деректемесі толтырылуға тиіс, әйтпесе "Кеден құжатының тіркеу нөмірі (cacdo:‌Customs‌Declaration‌Id‌Details)" деректемесі толтырылуға тиіс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9.10.2. Құжаттың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9.10.3. Тіркеу журналы бойынша кедендік құжаттың нөмірі</w:t>
            </w:r>
          </w:p>
          <w:p>
            <w:pPr>
              <w:spacing w:after="20"/>
              <w:ind w:left="20"/>
              <w:jc w:val="both"/>
            </w:pPr>
            <w:r>
              <w:rPr>
                <w:rFonts w:ascii="Times New Roman"/>
                <w:b w:val="false"/>
                <w:i w:val="false"/>
                <w:color w:val="000000"/>
                <w:sz w:val="20"/>
              </w:rPr>
              <w:t>
(casdo:‌Customs‌Document‌Id)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9.11. Кедендік баждарды, салықтарды төлеу жөніндегі міндеттің орындалуын қамтамасыз ету сертификатының сілтеме нөмірі</w:t>
            </w:r>
          </w:p>
          <w:p>
            <w:pPr>
              <w:spacing w:after="20"/>
              <w:ind w:left="20"/>
              <w:jc w:val="both"/>
            </w:pPr>
            <w:r>
              <w:rPr>
                <w:rFonts w:ascii="Times New Roman"/>
                <w:b w:val="false"/>
                <w:i w:val="false"/>
                <w:color w:val="000000"/>
                <w:sz w:val="20"/>
              </w:rPr>
              <w:t>
(cacdo:‌Ref‌Guarantee‌Certificate‌Id‌Details)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баждарды, салықтарды төлеу жөніндегі міндеттің орындалуын қамтамасыз ету сертификатын тіркеудің күшін жою негіздемесінің коды (casdo:‌GCRegistration‌Cancel‌Reason‌Code)" деректемесінің мәні "2" болса, онда "Кедендік баждарды, салықтарды төлеу жөніндегі міндеттің орындалуын қамтамасыз ету сертификатының сілтеме нөмірі (cacdo:‌Ref‌Guarantee‌Certificate‌Id‌Details)" деректемесі толтырылуға тиіс, әйтпесе "Кедендік баждарды, салықтарды төлеу жөніндегі міндеттің орындалуын қамтамасыз ету сертификатының сілтеме нөмірі (cacdo:‌Ref‌Guarantee‌Certificate‌Id‌Details)" деректемесі толтырылуға тиіс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9.11.2. Құжаттың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9.11.3. Тіркеу журналы бойынша кедендік құжаттың нөмірі</w:t>
            </w:r>
          </w:p>
          <w:p>
            <w:pPr>
              <w:spacing w:after="20"/>
              <w:ind w:left="20"/>
              <w:jc w:val="both"/>
            </w:pPr>
            <w:r>
              <w:rPr>
                <w:rFonts w:ascii="Times New Roman"/>
                <w:b w:val="false"/>
                <w:i w:val="false"/>
                <w:color w:val="000000"/>
                <w:sz w:val="20"/>
              </w:rPr>
              <w:t>
(casdo:‌Customs‌Document‌Id)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9.12. Кеден органының лауазымды тұлғасы</w:t>
            </w:r>
          </w:p>
          <w:p>
            <w:pPr>
              <w:spacing w:after="20"/>
              <w:ind w:left="20"/>
              <w:jc w:val="both"/>
            </w:pPr>
            <w:r>
              <w:rPr>
                <w:rFonts w:ascii="Times New Roman"/>
                <w:b w:val="false"/>
                <w:i w:val="false"/>
                <w:color w:val="000000"/>
                <w:sz w:val="20"/>
              </w:rPr>
              <w:t>
(cacdo:‌Customs‌Person‌Details)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және "D" 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9.12.1. ТАӘ</w:t>
            </w:r>
          </w:p>
          <w:p>
            <w:pPr>
              <w:spacing w:after="20"/>
              <w:ind w:left="20"/>
              <w:jc w:val="both"/>
            </w:pPr>
            <w:r>
              <w:rPr>
                <w:rFonts w:ascii="Times New Roman"/>
                <w:b w:val="false"/>
                <w:i w:val="false"/>
                <w:color w:val="000000"/>
                <w:sz w:val="20"/>
              </w:rPr>
              <w:t>
(ccdo:‌Full‌Name‌Details)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және "D" 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және "D" 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және "D" 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және "D" 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және "D" 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және "D" 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және "D" 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9.12.2. Лауазымның атауы</w:t>
            </w:r>
          </w:p>
          <w:p>
            <w:pPr>
              <w:spacing w:after="20"/>
              <w:ind w:left="20"/>
              <w:jc w:val="both"/>
            </w:pPr>
            <w:r>
              <w:rPr>
                <w:rFonts w:ascii="Times New Roman"/>
                <w:b w:val="false"/>
                <w:i w:val="false"/>
                <w:color w:val="000000"/>
                <w:sz w:val="20"/>
              </w:rPr>
              <w:t>
(csdo:‌Position‌Name)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және "D" 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9.12.3. Кеден органының лауазымды тұлғасының ЖНМ нөмірі</w:t>
            </w:r>
          </w:p>
          <w:p>
            <w:pPr>
              <w:spacing w:after="20"/>
              <w:ind w:left="20"/>
              <w:jc w:val="both"/>
            </w:pPr>
            <w:r>
              <w:rPr>
                <w:rFonts w:ascii="Times New Roman"/>
                <w:b w:val="false"/>
                <w:i w:val="false"/>
                <w:color w:val="000000"/>
                <w:sz w:val="20"/>
              </w:rPr>
              <w:t>
(casdo:‌LNPId)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және "D" 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және "D" 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w:t>
      </w:r>
    </w:p>
    <w:bookmarkStart w:name="z46" w:id="41"/>
    <w:p>
      <w:pPr>
        <w:spacing w:after="0"/>
        <w:ind w:left="0"/>
        <w:jc w:val="both"/>
      </w:pPr>
      <w:r>
        <w:rPr>
          <w:rFonts w:ascii="Times New Roman"/>
          <w:b w:val="false"/>
          <w:i w:val="false"/>
          <w:color w:val="000000"/>
          <w:sz w:val="28"/>
        </w:rPr>
        <w:t>
      *Күрделі деректемеге кіретін салынған деректемелер үшін осы күрделі деректеме толтырылған жағдайда қолданылады. Қарапайым деректеменің атрибуттері үшін осы қарапайым деректеме толтырылған жағдайда қолданылады.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