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453e" w14:textId="34a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2015 жылғы 8 мамырдағы № 13 шешімін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19 мамырдағы № 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Еуразиялық экономикалық одаққа мүше мемлекеттердің Жоғары Еуразиялық экономикалық кеңестің 2015 жылғы 8 мамырдағы № 13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одаққа мүше мемлекеттер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 тасымалдарын орындауын кезең-кезеңмен ырықтандырудың 2016 жылдан бастап 2025 жылға дейінгі аралықтағы кезеңге арналған бағдарламасының (бұдан әрі – Бағдарлама) ІІ кезеңін іске асыру барысы туралы ақпаратының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 Бағдарламада көзделген іс-шараларды Еуразиялық экономикалық одаққа мүше мемлекеттердің іске асыруы мониторингін жалғастырсын.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Армения Республикасының Үкіметі, Беларусь Республикасының Үкіметі, Қырғыз Республикасының Үкіметі және Ресей Федерациясының Үкіметі Бағдарламаның ІІІ кезеңінде көзделген іс-шараларды белгіленген мерзімде іске асыруды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 ресми сайтында жарияланған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