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50df" w14:textId="9ad5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"твист-офф" үлгісіндегі бұрандалы металл қақпақтарды өндіру жөніндегі желіні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3 желтоқсандағы № 214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Қақпақтың дайындамасын қалыптау, оның жиектерін бітеу және қысу, бұрандалы шығыңқы жерлерді қалыптау, пластизолды құю және бөлу, металл табақтарды беру үстелінен, автоматты порталды тығыздаудан, қалыптау және құю машиналарынан, кептіру пешінен, тасымалдағыштардан, автоматты есептегіштен тұратын дайын қақпақтарды кептіру, есептеу және салу жөніндегі дәйекті операцияларды орындайтын жабдықпен жарақтандырылған "твист-офф" үлгісіндегі бұрандалы металл қақпақтарды өндіру желісі, сыртқы экономикалық қызметтің тауар номенклатурасына Түсіндірмелердің 1-негізгі ережесіне сәйкес Еуразиялық экономикалық одақтың сыртқы экономикалық қызметінің Бірыңғай тауар номенклатурасының 8462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