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58ec" w14:textId="02c5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2018 жылғы 16 қаңтардағы № 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26 қарашадағы № 203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2012 жылғы 25 желтоқсандағы № 294 шешімімен бекітілген Кеден одағы шеңберінде міндетті талаптар белгіленетін өнімді (тауарларды) Кеден одағының кедендік аумағына әкелу тәртібі туралы ереженің 2-тармағының "в" тармақшасын іске асыру мақсатында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2018 жылғы 16 қаңтардағы "Кедендік декларация беру Кеден одағының "Машиналар мен жабдықтың қауіпсіздігі туралы" техникалық регламентінің (КО ТР 010/2011) талаптарына сәйкестікті бағалау туралы құжатты ұсынумен сүйемелденетін өнімнің тізбесін бекіту туралы" № 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атауы және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"сәйкестікті бағалау туралы құжатты" деген сөздерден кейін "(сәйкестікті бағалау туралы құжат жайындағы деректерді)" деген сөздермен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аталған шешіммен бекітілген кедендік декларация беру Кеден одағының "Машиналар мен жабдықтың қауіпсіздігі туралы" техникалық регламентінің (КО ТР 010/2011) талаптарына сәйкестікті бағалау туралы құжатты ұсынумен сүйемелденетін өнімнің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"сәйкестікті бағалау туралы құжатты" деген сөздерден кейін "(сәйкестікті бағалау туралы құжат жайындағы деректерді)"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2-графадағы 12-тармақ "8430-дан" деген сөздердің алдынан "8412-ден" деген сөздермен толықтырылсын.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