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f925" w14:textId="855f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Санитариялық-эпидемиологиялық қадағалауға (бақылауға) жататын өнімдерге (тауарларға) қойылатын бірыңғай санитариялық-эпидемиологиялық және гигиеналық талаптардың (ЕАЭО СЭҚ ТН кодтарына сәйкес) II тарауының 1-бөлімінің бірыңғай санитариялық талаптары белгіленген тауарлар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6 тамыздағы № 132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20-тармағына сәйкес,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2010 жылғы 28 мамырдағы № 299 шешімімен бекітілген санитариялық-эпидемиологиялық қадағалауға (бақылауға) жататын өнімдерге (тауарларға) қойылатын бірыңғай санитариялық-эпидемиологиялық және гигиеналық талаптардың (ЕАЭО СЭҚ ТН кодтарына сәйкес) II тарауының 1-бөлімінің бірыңғай санитариялық талаптары белгіленген тауарлар тізбесіне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Ресей Федерациясының Үкіметінен белгіленген тәртіппен "Тамақ өнімдерінің қауіпсіздігі туралы" Кеден одағының техникалық регламентіне (КО ТР 021/2011) глицидолға және 3-монохлорпропандиолға қайта есептегенде май қышқылдарының глицидил эфирлері құрамының рұқсат етілген деңгейлерін белгілеу бөлігінде өзгерістер енгізуді қамтамасыз ету сұралсын.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осы Шешімнің 2-тармағында көзделген өзгерістер күшіне енген күннен бастап, бірақ осы Шешім ресми жарияланған күннен бастап 180 күнтізбелік күн өткеннен кейін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қадағалауға (бақылауға) жататын өнімдерге (тауарларға) қойылатын бірыңғай санитариялық-эпидемиологиялық және гигиеналық талаптардың ІІ тарауының 1-бөлімі бірыңғай санитариялық талаптар (ЕАЭО СЭҚ ТН кодтарына сәйкес) белгіленген тауарлар тізбесіне енгізілетін ӨЗГЕРІСТЕР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7.1-тармағында: бірінші бағанда өнімнің атауы мынадай редакцияда жазылсын: "7.1. Адамның тамаққа және азық-түлік (тағамдық) шикізаты ретінде тікелей пайдалануына арналған өсімдік майлары";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позициямен толықтырылсын: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 етілген деңгейлер мг/кг, аспайтын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скертулер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Глицидолға шаққанда май қышқылдарының глицидил эфирлері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9.1-тармақ мынадай позициямен толықтырылсын: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 етілген деңгейлер мг/кг, аспайтын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скертулер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3-монохлорпропандиолдар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ақуыздарының гидролизаттары, соя тұздығы үшін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12.1.1-тармақтың 2-тармақшасы "Микробиологиялық көрсеткіштер" көрсеткішінің алдында мынадай позициямен толықтырылсын: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 етілген деңгейлер мг/кг, аспайтын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скертулер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Глицидолға қайта есептегенде май қышқылдарының глицидил эфирлері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сүтсіз майлары бар құрғақ өнімдерге арналған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сүтсіз майлары бар сұйық өнімдер үшін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12.1.2-тармақтың 2-тармақшасында уытты элементтерге, антибиотиктерге, микротоксиндерге, пестицидтерге, меламинге, диоксиндерге қатысты бірінші позицияның бағанында ", глицидил эфирлері, глицидолға қайта есептегенде" деген сөздермен толықтырылсын.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14.1 тармақтың 2 тармақшасы, 14.2 тармақтың 2 тармақшасы, 14.5 тармақтың 2 тармақшасы, 14.6 тармақтың 2 тармақшасы және 16 кіші бөлімнің 2 тармақшасы "Микробиологиялық көрсеткіштер" көрсеткішінің алдында мынадай позициямен толықтырылсын: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 етілген деңгейлер мг/кг, аспайтын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скертулер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Глицидолға қайта есептегенде май қышқылдарының глицидил эфирлері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сүтсіз майлары бар өнімдер үшін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18.7-тармақ мынадай позициямен толықтырылсын: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 етілген деңгейлер мг/кг, аспайтын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скертулер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Глицидолға қайта есептегенде май қышқылдарының глицидил эфирлері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