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92111" w14:textId="5192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сенім білдірілген үшінші тарапының интеграцияланған ақпараттық жүйесінің қызметін куәландыратын орталық туралы ережеге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2 шілдедегі № 111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30-тармақтарына</w:t>
      </w:r>
      <w:r>
        <w:rPr>
          <w:rFonts w:ascii="Times New Roman"/>
          <w:b w:val="false"/>
          <w:i w:val="false"/>
          <w:color w:val="000000"/>
          <w:sz w:val="28"/>
        </w:rPr>
        <w:t xml:space="preserve"> (2014 жылғы 29 мамырдағы Еуразиялық экономикалық одақ туралы шартқа № 3 қосымша)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2018 жылғы 25 қыркүйектегі № 154 шешімімен бекітілген Еуразиялық экономикалық одақтың сенім білдірілген үшінші тарапының интеграцияланған ақпараттық жүйесінің қызметін куәландыратын орталық туралы </w:t>
      </w:r>
      <w:r>
        <w:rPr>
          <w:rFonts w:ascii="Times New Roman"/>
          <w:b w:val="false"/>
          <w:i w:val="false"/>
          <w:color w:val="000000"/>
          <w:sz w:val="28"/>
        </w:rPr>
        <w:t>ережеге</w:t>
      </w:r>
      <w:r>
        <w:rPr>
          <w:rFonts w:ascii="Times New Roman"/>
          <w:b w:val="false"/>
          <w:i w:val="false"/>
          <w:color w:val="000000"/>
          <w:sz w:val="28"/>
        </w:rPr>
        <w:t xml:space="preserve">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 шілдедегі</w:t>
            </w:r>
            <w:r>
              <w:br/>
            </w:r>
            <w:r>
              <w:rPr>
                <w:rFonts w:ascii="Times New Roman"/>
                <w:b w:val="false"/>
                <w:i w:val="false"/>
                <w:color w:val="000000"/>
                <w:sz w:val="20"/>
              </w:rPr>
              <w:t>№ 111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одақтың сенім білдірілген үшінші тарапының интеграцияланған ақпараттық жүйесінің қызметін куәландыратын орталық туралы ережеге енгізілетін ӨЗГЕРІСТЕР</w:t>
      </w:r>
    </w:p>
    <w:bookmarkEnd w:id="3"/>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7" w:id="4"/>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"д"-тармақшасында</w:t>
      </w:r>
      <w:r>
        <w:rPr>
          <w:rFonts w:ascii="Times New Roman"/>
          <w:b w:val="false"/>
          <w:i w:val="false"/>
          <w:color w:val="000000"/>
          <w:sz w:val="28"/>
        </w:rPr>
        <w:t xml:space="preserve"> "сертификаттардың күшін жою" деген сөздер "сертификаттарды кері қайтарып алу" деген сөздермен ауыстырылсын;</w:t>
      </w:r>
    </w:p>
    <w:bookmarkEnd w:id="4"/>
    <w:bookmarkStart w:name="z8" w:id="5"/>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"ж"-тармақшасында</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"қалпына келтіру" деген сөздер алып тасталсын;</w:t>
      </w:r>
    </w:p>
    <w:p>
      <w:pPr>
        <w:spacing w:after="0"/>
        <w:ind w:left="0"/>
        <w:jc w:val="both"/>
      </w:pPr>
      <w:r>
        <w:rPr>
          <w:rFonts w:ascii="Times New Roman"/>
          <w:b w:val="false"/>
          <w:i w:val="false"/>
          <w:color w:val="000000"/>
          <w:sz w:val="28"/>
        </w:rPr>
        <w:t>
      "сертификаттардың күшін жою" деген сөздер "сертификаттарды кері қайтарып алу" деген сөздермен ауыстырылсын;</w:t>
      </w:r>
    </w:p>
    <w:bookmarkStart w:name="z9"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"л"-тармақшасында</w:t>
      </w:r>
      <w:r>
        <w:rPr>
          <w:rFonts w:ascii="Times New Roman"/>
          <w:b w:val="false"/>
          <w:i w:val="false"/>
          <w:color w:val="000000"/>
          <w:sz w:val="28"/>
        </w:rPr>
        <w:t xml:space="preserve"> "сертификаттардың күшін жою" деген сөздер "сертификаттарды кері қайтарып алу" сөздермен ауыстырылсын.</w:t>
      </w:r>
    </w:p>
    <w:bookmarkEnd w:id="6"/>
    <w:bookmarkStart w:name="z10" w:id="7"/>
    <w:p>
      <w:pPr>
        <w:spacing w:after="0"/>
        <w:ind w:left="0"/>
        <w:jc w:val="both"/>
      </w:pPr>
      <w:r>
        <w:rPr>
          <w:rFonts w:ascii="Times New Roman"/>
          <w:b w:val="false"/>
          <w:i w:val="false"/>
          <w:color w:val="000000"/>
          <w:sz w:val="28"/>
        </w:rPr>
        <w:t xml:space="preserve">
      2. Аталған Ережеге </w:t>
      </w:r>
      <w:r>
        <w:rPr>
          <w:rFonts w:ascii="Times New Roman"/>
          <w:b w:val="false"/>
          <w:i w:val="false"/>
          <w:color w:val="000000"/>
          <w:sz w:val="28"/>
        </w:rPr>
        <w:t>қосымшада</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1.2.1-тармақтың</w:t>
      </w:r>
      <w:r>
        <w:rPr>
          <w:rFonts w:ascii="Times New Roman"/>
          <w:b w:val="false"/>
          <w:i w:val="false"/>
          <w:color w:val="000000"/>
          <w:sz w:val="28"/>
        </w:rPr>
        <w:t xml:space="preserve"> он бірінші абзацында "күші жойылған" деген сөздер "кері қайтарылған" деген сөздермен ауыстырылсын;</w:t>
      </w:r>
    </w:p>
    <w:bookmarkEnd w:id="8"/>
    <w:bookmarkStart w:name="z12" w:id="9"/>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1.3-тармақтың</w:t>
      </w:r>
      <w:r>
        <w:rPr>
          <w:rFonts w:ascii="Times New Roman"/>
          <w:b w:val="false"/>
          <w:i w:val="false"/>
          <w:color w:val="000000"/>
          <w:sz w:val="28"/>
        </w:rPr>
        <w:t xml:space="preserve"> соңғы абзацында "репозиторийда, құжаттың жаңа нұсқасы түрінде" деген сөздер "Одақтың ресми сайтында" деген сөздермен ауыстырылсын;</w:t>
      </w:r>
    </w:p>
    <w:bookmarkEnd w:id="9"/>
    <w:bookmarkStart w:name="z13"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2-тармақта</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он бірінші абзацта "күші жойылған" деген сөздер "кері қайтарылған" деген сөздермен ауыстырылсын;</w:t>
      </w:r>
    </w:p>
    <w:bookmarkEnd w:id="11"/>
    <w:bookmarkStart w:name="z15" w:id="12"/>
    <w:p>
      <w:pPr>
        <w:spacing w:after="0"/>
        <w:ind w:left="0"/>
        <w:jc w:val="both"/>
      </w:pPr>
      <w:r>
        <w:rPr>
          <w:rFonts w:ascii="Times New Roman"/>
          <w:b w:val="false"/>
          <w:i w:val="false"/>
          <w:color w:val="000000"/>
          <w:sz w:val="28"/>
        </w:rPr>
        <w:t>
      он үшінші абзац мынадай редакцияда жазылсын:</w:t>
      </w:r>
    </w:p>
    <w:bookmarkEnd w:id="12"/>
    <w:p>
      <w:pPr>
        <w:spacing w:after="0"/>
        <w:ind w:left="0"/>
        <w:jc w:val="both"/>
      </w:pPr>
      <w:r>
        <w:rPr>
          <w:rFonts w:ascii="Times New Roman"/>
          <w:b w:val="false"/>
          <w:i w:val="false"/>
          <w:color w:val="000000"/>
          <w:sz w:val="28"/>
        </w:rPr>
        <w:t>
      "Сертификаттау сервисі ЭЦҚ кілттерін қалыптастыру, кілттік тасығыштарға кілттік ақпаратты жазу, ЭЦҚ-ны тексеру кілттері сертификаттарының мәртебесін дайындауға және өзгертуге сұрау салуды дайындау және өңдеу, ЭЦҚ-ны тексеру кілттері сертификаттарын және кері қайтарылған сертификаттар тізімдерін жасау және сақтау үшін пайдаланылады.";</w:t>
      </w:r>
    </w:p>
    <w:bookmarkStart w:name="z16" w:id="13"/>
    <w:p>
      <w:pPr>
        <w:spacing w:after="0"/>
        <w:ind w:left="0"/>
        <w:jc w:val="both"/>
      </w:pPr>
      <w:r>
        <w:rPr>
          <w:rFonts w:ascii="Times New Roman"/>
          <w:b w:val="false"/>
          <w:i w:val="false"/>
          <w:color w:val="000000"/>
          <w:sz w:val="28"/>
        </w:rPr>
        <w:t>
      он тоғызыншы абзац "әкімшісі" деген сөзден кейін "(қауіпсіздік әкімшісі)" деген сөздермен толықтырылсын;</w:t>
      </w:r>
    </w:p>
    <w:bookmarkEnd w:id="13"/>
    <w:bookmarkStart w:name="z17" w:id="14"/>
    <w:p>
      <w:pPr>
        <w:spacing w:after="0"/>
        <w:ind w:left="0"/>
        <w:jc w:val="both"/>
      </w:pPr>
      <w:r>
        <w:rPr>
          <w:rFonts w:ascii="Times New Roman"/>
          <w:b w:val="false"/>
          <w:i w:val="false"/>
          <w:color w:val="000000"/>
          <w:sz w:val="28"/>
        </w:rPr>
        <w:t>
      жиырма төртінші абзацтан кейін мынадай мазмұндағы абзацпен толықтырылсын:</w:t>
      </w:r>
    </w:p>
    <w:bookmarkEnd w:id="14"/>
    <w:p>
      <w:pPr>
        <w:spacing w:after="0"/>
        <w:ind w:left="0"/>
        <w:jc w:val="both"/>
      </w:pPr>
      <w:r>
        <w:rPr>
          <w:rFonts w:ascii="Times New Roman"/>
          <w:b w:val="false"/>
          <w:i w:val="false"/>
          <w:color w:val="000000"/>
          <w:sz w:val="28"/>
        </w:rPr>
        <w:t>
      "өкілеттігіне резервтік көшірме жасау және СҮТ қызметінің КО мәліметтерін қалпына келтіру кіретін оператор (резервтік көшірме жасау әкімшісі).";</w:t>
      </w:r>
    </w:p>
    <w:bookmarkStart w:name="z18" w:id="15"/>
    <w:p>
      <w:pPr>
        <w:spacing w:after="0"/>
        <w:ind w:left="0"/>
        <w:jc w:val="both"/>
      </w:pPr>
      <w:r>
        <w:rPr>
          <w:rFonts w:ascii="Times New Roman"/>
          <w:b w:val="false"/>
          <w:i w:val="false"/>
          <w:color w:val="000000"/>
          <w:sz w:val="28"/>
        </w:rPr>
        <w:t>
      г) 3-тармақтың соңғы абзацында "в действующей редакции в и "КО репозиторийында қолданыстағы редакцияда" деген сөздер "Одақтың ресми сайтында" деген сөздермен ауыстырылсын;</w:t>
      </w:r>
    </w:p>
    <w:bookmarkEnd w:id="15"/>
    <w:bookmarkStart w:name="z19" w:id="16"/>
    <w:p>
      <w:pPr>
        <w:spacing w:after="0"/>
        <w:ind w:left="0"/>
        <w:jc w:val="both"/>
      </w:pPr>
      <w:r>
        <w:rPr>
          <w:rFonts w:ascii="Times New Roman"/>
          <w:b w:val="false"/>
          <w:i w:val="false"/>
          <w:color w:val="000000"/>
          <w:sz w:val="28"/>
        </w:rPr>
        <w:t xml:space="preserve">
      д) </w:t>
      </w:r>
      <w:r>
        <w:rPr>
          <w:rFonts w:ascii="Times New Roman"/>
          <w:b w:val="false"/>
          <w:i w:val="false"/>
          <w:color w:val="000000"/>
          <w:sz w:val="28"/>
        </w:rPr>
        <w:t>4-тармақтың</w:t>
      </w:r>
      <w:r>
        <w:rPr>
          <w:rFonts w:ascii="Times New Roman"/>
          <w:b w:val="false"/>
          <w:i w:val="false"/>
          <w:color w:val="000000"/>
          <w:sz w:val="28"/>
        </w:rPr>
        <w:t xml:space="preserve"> соңғы абзацы мынадай редакцияда жазылсын:</w:t>
      </w:r>
    </w:p>
    <w:bookmarkEnd w:id="16"/>
    <w:p>
      <w:pPr>
        <w:spacing w:after="0"/>
        <w:ind w:left="0"/>
        <w:jc w:val="both"/>
      </w:pPr>
      <w:r>
        <w:rPr>
          <w:rFonts w:ascii="Times New Roman"/>
          <w:b w:val="false"/>
          <w:i w:val="false"/>
          <w:color w:val="000000"/>
          <w:sz w:val="28"/>
        </w:rPr>
        <w:t>
      "СҮТ қызметінің КО ЭЦҚ кілтттерінің жоспардан тыс ауысуы жүргізілетіні туралы хабарлама болған жағдайда, СҮТ қызметінің КО-ның қауіпсіздік әкімшісінен СҮТ қызметінің КО жаңа түбірлік сертификатын алуға және бұл ретте ауыстырылған түбірлік сертификатты алып тастап, жаңа түбірлік сертификатты орнатуды орындауға құқылы.";</w:t>
      </w:r>
    </w:p>
    <w:bookmarkStart w:name="z20" w:id="17"/>
    <w:p>
      <w:pPr>
        <w:spacing w:after="0"/>
        <w:ind w:left="0"/>
        <w:jc w:val="both"/>
      </w:pPr>
      <w:r>
        <w:rPr>
          <w:rFonts w:ascii="Times New Roman"/>
          <w:b w:val="false"/>
          <w:i w:val="false"/>
          <w:color w:val="000000"/>
          <w:sz w:val="28"/>
        </w:rPr>
        <w:t xml:space="preserve">
      е) </w:t>
      </w:r>
      <w:r>
        <w:rPr>
          <w:rFonts w:ascii="Times New Roman"/>
          <w:b w:val="false"/>
          <w:i w:val="false"/>
          <w:color w:val="000000"/>
          <w:sz w:val="28"/>
        </w:rPr>
        <w:t>7-тармақтың</w:t>
      </w:r>
      <w:r>
        <w:rPr>
          <w:rFonts w:ascii="Times New Roman"/>
          <w:b w:val="false"/>
          <w:i w:val="false"/>
          <w:color w:val="000000"/>
          <w:sz w:val="28"/>
        </w:rPr>
        <w:t xml:space="preserve"> соңғы абзацы мынадай редакцияда жазылсын:</w:t>
      </w:r>
    </w:p>
    <w:bookmarkEnd w:id="17"/>
    <w:p>
      <w:pPr>
        <w:spacing w:after="0"/>
        <w:ind w:left="0"/>
        <w:jc w:val="both"/>
      </w:pPr>
      <w:r>
        <w:rPr>
          <w:rFonts w:ascii="Times New Roman"/>
          <w:b w:val="false"/>
          <w:i w:val="false"/>
          <w:color w:val="000000"/>
          <w:sz w:val="28"/>
        </w:rPr>
        <w:t>
      "Тұтынушыларды СҮТ қызметінің КО ЭЦҚ кілтінің жоспарлы ауысатыны туралы хабардар ету телефон байланысы пайдаланыла отырып, СҮТ операторларын хабардар ету арқылы жүзеге асырылады. СҮТ қызметінің КО түбірлік сертификаты ауысатыны туралы хабарланғаннан кейін оператордың уәкілетті өкілі қауіпсіздік әкімшісінен жаңа түбірлік сертификатты алу үшін СҮТ қызметінің КО келуге тиіс.";</w:t>
      </w:r>
    </w:p>
    <w:bookmarkStart w:name="z21" w:id="18"/>
    <w:p>
      <w:pPr>
        <w:spacing w:after="0"/>
        <w:ind w:left="0"/>
        <w:jc w:val="both"/>
      </w:pPr>
      <w:r>
        <w:rPr>
          <w:rFonts w:ascii="Times New Roman"/>
          <w:b w:val="false"/>
          <w:i w:val="false"/>
          <w:color w:val="000000"/>
          <w:sz w:val="28"/>
        </w:rPr>
        <w:t xml:space="preserve">
      ж) </w:t>
      </w:r>
      <w:r>
        <w:rPr>
          <w:rFonts w:ascii="Times New Roman"/>
          <w:b w:val="false"/>
          <w:i w:val="false"/>
          <w:color w:val="000000"/>
          <w:sz w:val="28"/>
        </w:rPr>
        <w:t>8-тармақта</w:t>
      </w:r>
      <w:r>
        <w:rPr>
          <w:rFonts w:ascii="Times New Roman"/>
          <w:b w:val="false"/>
          <w:i w:val="false"/>
          <w:color w:val="000000"/>
          <w:sz w:val="28"/>
        </w:rPr>
        <w:t>:</w:t>
      </w:r>
    </w:p>
    <w:bookmarkEnd w:id="18"/>
    <w:bookmarkStart w:name="z22" w:id="19"/>
    <w:p>
      <w:pPr>
        <w:spacing w:after="0"/>
        <w:ind w:left="0"/>
        <w:jc w:val="both"/>
      </w:pPr>
      <w:r>
        <w:rPr>
          <w:rFonts w:ascii="Times New Roman"/>
          <w:b w:val="false"/>
          <w:i w:val="false"/>
          <w:color w:val="000000"/>
          <w:sz w:val="28"/>
        </w:rPr>
        <w:t>
      бесінші және алтыншы абзацтар мынадай мазмұндағы абзацпен ауыстырылсын:</w:t>
      </w:r>
    </w:p>
    <w:bookmarkEnd w:id="19"/>
    <w:p>
      <w:pPr>
        <w:spacing w:after="0"/>
        <w:ind w:left="0"/>
        <w:jc w:val="both"/>
      </w:pPr>
      <w:r>
        <w:rPr>
          <w:rFonts w:ascii="Times New Roman"/>
          <w:b w:val="false"/>
          <w:i w:val="false"/>
          <w:color w:val="000000"/>
          <w:sz w:val="28"/>
        </w:rPr>
        <w:t>
      "СҮТ қызметінің КО құпиялығына нұқсан келтірілген ЭЦҚ кілтімен қол қойылған тұтынушылар сертификаттарының барлығын кері қайтару рәсімі орындалады. Кері қайтарылған сертификаттардың тізіміне СҮТ қызметінің КО ЭЦҚ жаңа кілтімен қол қойылады.";</w:t>
      </w:r>
    </w:p>
    <w:bookmarkStart w:name="z23" w:id="20"/>
    <w:p>
      <w:pPr>
        <w:spacing w:after="0"/>
        <w:ind w:left="0"/>
        <w:jc w:val="both"/>
      </w:pPr>
      <w:r>
        <w:rPr>
          <w:rFonts w:ascii="Times New Roman"/>
          <w:b w:val="false"/>
          <w:i w:val="false"/>
          <w:color w:val="000000"/>
          <w:sz w:val="28"/>
        </w:rPr>
        <w:t>
      соңғы абзац мынадай редакцияда жазылсын:</w:t>
      </w:r>
    </w:p>
    <w:bookmarkEnd w:id="20"/>
    <w:p>
      <w:pPr>
        <w:spacing w:after="0"/>
        <w:ind w:left="0"/>
        <w:jc w:val="both"/>
      </w:pPr>
      <w:r>
        <w:rPr>
          <w:rFonts w:ascii="Times New Roman"/>
          <w:b w:val="false"/>
          <w:i w:val="false"/>
          <w:color w:val="000000"/>
          <w:sz w:val="28"/>
        </w:rPr>
        <w:t>
      "СҮТ қызметінің КО ЭЦҚ кілттерін жоспардан тыс ауыстырған кезде, СҮТ әкімшісі СҮТ қызметінің КО қауіпсіздік әкімшісінен СҮТ қызметінің КО жаңа түбірлік сертификатын алуға және бұл ретте ауыстырылған түбірлік сертификатты алып тастап, жаңа түбірлік сертификатты орнатуды орындауға тиіс.";</w:t>
      </w:r>
    </w:p>
    <w:bookmarkStart w:name="z24" w:id="21"/>
    <w:p>
      <w:pPr>
        <w:spacing w:after="0"/>
        <w:ind w:left="0"/>
        <w:jc w:val="both"/>
      </w:pPr>
      <w:r>
        <w:rPr>
          <w:rFonts w:ascii="Times New Roman"/>
          <w:b w:val="false"/>
          <w:i w:val="false"/>
          <w:color w:val="000000"/>
          <w:sz w:val="28"/>
        </w:rPr>
        <w:t xml:space="preserve">
      з) </w:t>
      </w:r>
      <w:r>
        <w:rPr>
          <w:rFonts w:ascii="Times New Roman"/>
          <w:b w:val="false"/>
          <w:i w:val="false"/>
          <w:color w:val="000000"/>
          <w:sz w:val="28"/>
        </w:rPr>
        <w:t>10.4-тармақтың</w:t>
      </w:r>
      <w:r>
        <w:rPr>
          <w:rFonts w:ascii="Times New Roman"/>
          <w:b w:val="false"/>
          <w:i w:val="false"/>
          <w:color w:val="000000"/>
          <w:sz w:val="28"/>
        </w:rPr>
        <w:t xml:space="preserve"> бірінші абзацы мынадай редакцияда жазылсын:</w:t>
      </w:r>
    </w:p>
    <w:bookmarkEnd w:id="21"/>
    <w:p>
      <w:pPr>
        <w:spacing w:after="0"/>
        <w:ind w:left="0"/>
        <w:jc w:val="both"/>
      </w:pPr>
      <w:r>
        <w:rPr>
          <w:rFonts w:ascii="Times New Roman"/>
          <w:b w:val="false"/>
          <w:i w:val="false"/>
          <w:color w:val="000000"/>
          <w:sz w:val="28"/>
        </w:rPr>
        <w:t>
      "КО-ның уәкілетті өкілі өзі келген кезде берілген СҮТ операторынан сұрау салу бойынша алынған сертификаттар шығарылғаннан кейін СҮТ қызметіКО-ның қауіпсіздік әкімшісі телефон байланысы немесе пошта жөнелтілімін жіберу арқылы иеленушіні сертификаттың шығарылғаны туралы хабардар етеді. Сертификаттың шығарылғаны туралы хабардар еткеннен кейін СҮТ қызметі КО-ның қауіпсіздік әкімшісі оператордың өкіліне қағаз жеткізгіштегі және алып-салмалы жеткізгіштегі электрондық түрдегі сертификатты береді. Қауіпсіздік әкімшісі беретін алып-салмалы жеткізгіште  қауіпсіздік әкімшісінің бақылауымен сертификация әкімшісі СҮТ қызметінің КО түбірлік сертификатын шығарылған сертификатпен бірге сақтап қояды.";</w:t>
      </w:r>
    </w:p>
    <w:bookmarkStart w:name="z25" w:id="22"/>
    <w:p>
      <w:pPr>
        <w:spacing w:after="0"/>
        <w:ind w:left="0"/>
        <w:jc w:val="both"/>
      </w:pPr>
      <w:r>
        <w:rPr>
          <w:rFonts w:ascii="Times New Roman"/>
          <w:b w:val="false"/>
          <w:i w:val="false"/>
          <w:color w:val="000000"/>
          <w:sz w:val="28"/>
        </w:rPr>
        <w:t xml:space="preserve">
      и) </w:t>
      </w:r>
      <w:r>
        <w:rPr>
          <w:rFonts w:ascii="Times New Roman"/>
          <w:b w:val="false"/>
          <w:i w:val="false"/>
          <w:color w:val="000000"/>
          <w:sz w:val="28"/>
        </w:rPr>
        <w:t>22-тармақта</w:t>
      </w:r>
      <w:r>
        <w:rPr>
          <w:rFonts w:ascii="Times New Roman"/>
          <w:b w:val="false"/>
          <w:i w:val="false"/>
          <w:color w:val="000000"/>
          <w:sz w:val="28"/>
        </w:rPr>
        <w:t>:</w:t>
      </w:r>
    </w:p>
    <w:bookmarkEnd w:id="22"/>
    <w:bookmarkStart w:name="z26" w:id="23"/>
    <w:p>
      <w:pPr>
        <w:spacing w:after="0"/>
        <w:ind w:left="0"/>
        <w:jc w:val="both"/>
      </w:pPr>
      <w:r>
        <w:rPr>
          <w:rFonts w:ascii="Times New Roman"/>
          <w:b w:val="false"/>
          <w:i w:val="false"/>
          <w:color w:val="000000"/>
          <w:sz w:val="28"/>
        </w:rPr>
        <w:t>
      бірінші абзацтың екінші сөйлемінде "және осы Регламент" деген сөздер "алып тасталсын;</w:t>
      </w:r>
    </w:p>
    <w:bookmarkEnd w:id="23"/>
    <w:bookmarkStart w:name="z27" w:id="24"/>
    <w:p>
      <w:pPr>
        <w:spacing w:after="0"/>
        <w:ind w:left="0"/>
        <w:jc w:val="both"/>
      </w:pPr>
      <w:r>
        <w:rPr>
          <w:rFonts w:ascii="Times New Roman"/>
          <w:b w:val="false"/>
          <w:i w:val="false"/>
          <w:color w:val="000000"/>
          <w:sz w:val="28"/>
        </w:rPr>
        <w:t>
      сегізінші, тоғызыншы және он үшінші абзацтар алып тасталсын;</w:t>
      </w:r>
    </w:p>
    <w:bookmarkEnd w:id="24"/>
    <w:bookmarkStart w:name="z28" w:id="25"/>
    <w:p>
      <w:pPr>
        <w:spacing w:after="0"/>
        <w:ind w:left="0"/>
        <w:jc w:val="both"/>
      </w:pPr>
      <w:r>
        <w:rPr>
          <w:rFonts w:ascii="Times New Roman"/>
          <w:b w:val="false"/>
          <w:i w:val="false"/>
          <w:color w:val="000000"/>
          <w:sz w:val="28"/>
        </w:rPr>
        <w:t>
      соңғы абзац мынадай редакцияда жазылсын:</w:t>
      </w:r>
    </w:p>
    <w:bookmarkEnd w:id="25"/>
    <w:p>
      <w:pPr>
        <w:spacing w:after="0"/>
        <w:ind w:left="0"/>
        <w:jc w:val="both"/>
      </w:pPr>
      <w:r>
        <w:rPr>
          <w:rFonts w:ascii="Times New Roman"/>
          <w:b w:val="false"/>
          <w:i w:val="false"/>
          <w:color w:val="000000"/>
          <w:sz w:val="28"/>
        </w:rPr>
        <w:t>
      "Түбірлік сертификатқа қол жеткізуді қоспағанда, http хаттамасы бойынша КО орналастырылған сертификаттарға КСТ-ға қол жеткізуді шектемейді. СҮТ қызметінің КО түбірлік сертификатын мүше мемлекеттердің уәкілетті СҮТ операторларының және Комиссияның уәкілетті СҮТ операторларының алуы алып-салмалы жеткізгіштер пайдаланыла отырып, тек сенімді (санкциясыз қолжетімділікті болдырмайтын) тәсіл арқылы ғана жүзеге асырылады. СҮТ операторларына түбірлік сертификаттарды беруді СҮТ қызметі КО-ның  ақпараттық қауіпсіздік әкімшісі жүзеге асырады.";</w:t>
      </w:r>
    </w:p>
    <w:bookmarkStart w:name="z29" w:id="26"/>
    <w:p>
      <w:pPr>
        <w:spacing w:after="0"/>
        <w:ind w:left="0"/>
        <w:jc w:val="both"/>
      </w:pPr>
      <w:r>
        <w:rPr>
          <w:rFonts w:ascii="Times New Roman"/>
          <w:b w:val="false"/>
          <w:i w:val="false"/>
          <w:color w:val="000000"/>
          <w:sz w:val="28"/>
        </w:rPr>
        <w:t xml:space="preserve">
      к) </w:t>
      </w:r>
      <w:r>
        <w:rPr>
          <w:rFonts w:ascii="Times New Roman"/>
          <w:b w:val="false"/>
          <w:i w:val="false"/>
          <w:color w:val="000000"/>
          <w:sz w:val="28"/>
        </w:rPr>
        <w:t>29-тармақтың</w:t>
      </w:r>
      <w:r>
        <w:rPr>
          <w:rFonts w:ascii="Times New Roman"/>
          <w:b w:val="false"/>
          <w:i w:val="false"/>
          <w:color w:val="000000"/>
          <w:sz w:val="28"/>
        </w:rPr>
        <w:t xml:space="preserve"> екінші абзацында "репозиторийден" деген сөз "қауіпсіздік әкімшісінен" деген сөздермен ауыстырылсын;</w:t>
      </w:r>
    </w:p>
    <w:bookmarkEnd w:id="26"/>
    <w:bookmarkStart w:name="z30" w:id="27"/>
    <w:p>
      <w:pPr>
        <w:spacing w:after="0"/>
        <w:ind w:left="0"/>
        <w:jc w:val="both"/>
      </w:pPr>
      <w:r>
        <w:rPr>
          <w:rFonts w:ascii="Times New Roman"/>
          <w:b w:val="false"/>
          <w:i w:val="false"/>
          <w:color w:val="000000"/>
          <w:sz w:val="28"/>
        </w:rPr>
        <w:t xml:space="preserve">
      л) </w:t>
      </w:r>
      <w:r>
        <w:rPr>
          <w:rFonts w:ascii="Times New Roman"/>
          <w:b w:val="false"/>
          <w:i w:val="false"/>
          <w:color w:val="000000"/>
          <w:sz w:val="28"/>
        </w:rPr>
        <w:t>32.1.1.3-тармақтың</w:t>
      </w:r>
      <w:r>
        <w:rPr>
          <w:rFonts w:ascii="Times New Roman"/>
          <w:b w:val="false"/>
          <w:i w:val="false"/>
          <w:color w:val="000000"/>
          <w:sz w:val="28"/>
        </w:rPr>
        <w:t xml:space="preserve"> бірінші абзацы мынадай редакцияда жазылсын:</w:t>
      </w:r>
    </w:p>
    <w:bookmarkEnd w:id="27"/>
    <w:p>
      <w:pPr>
        <w:spacing w:after="0"/>
        <w:ind w:left="0"/>
        <w:jc w:val="both"/>
      </w:pPr>
      <w:r>
        <w:rPr>
          <w:rFonts w:ascii="Times New Roman"/>
          <w:b w:val="false"/>
          <w:i w:val="false"/>
          <w:color w:val="000000"/>
          <w:sz w:val="28"/>
        </w:rPr>
        <w:t>
      "СҮТ қызметінің КО түбірлік сертификатының ЭЦҚ тексеру кілтін мүше мемлекеттердің СҮТ операторларына және Комиссияның СҮТ операторларына беру операторлардың уәкілетті өкілдеріне сертификатты беру жолымен жүзеге асырылады. Түбірлік сертификатты беруді СҮТ қызметі КО-ның қауіпсіздік әкімшісі алып-салмалы жеткізгіште орындайды. АКИ (Ашық кілттер инфрақұрылымы) пайдаланушыларына мүше мемлекеттердің СҮТ операторларының және Комиссияның СҮТ операторларының ЭЦҚ тексеру кілттерін ұсыну ЭЦҚ тексеру кілттерін қамтитын ЭЦҚ тексеру кілттерінің сертификаттарын СҮТ қызметі КО-ның репозиторийінде жариялау арқылы жүзеге асырылады.";</w:t>
      </w:r>
    </w:p>
    <w:bookmarkStart w:name="z31" w:id="28"/>
    <w:p>
      <w:pPr>
        <w:spacing w:after="0"/>
        <w:ind w:left="0"/>
        <w:jc w:val="both"/>
      </w:pPr>
      <w:r>
        <w:rPr>
          <w:rFonts w:ascii="Times New Roman"/>
          <w:b w:val="false"/>
          <w:i w:val="false"/>
          <w:color w:val="000000"/>
          <w:sz w:val="28"/>
        </w:rPr>
        <w:t xml:space="preserve">
      м) </w:t>
      </w:r>
      <w:r>
        <w:rPr>
          <w:rFonts w:ascii="Times New Roman"/>
          <w:b w:val="false"/>
          <w:i w:val="false"/>
          <w:color w:val="000000"/>
          <w:sz w:val="28"/>
        </w:rPr>
        <w:t>34-тармақтың</w:t>
      </w:r>
      <w:r>
        <w:rPr>
          <w:rFonts w:ascii="Times New Roman"/>
          <w:b w:val="false"/>
          <w:i w:val="false"/>
          <w:color w:val="000000"/>
          <w:sz w:val="28"/>
        </w:rPr>
        <w:t xml:space="preserve"> екінші абзацы мынадай мазмұндағы сөйлеммен толықтырылсын: "СЖАБМ-ды (Сенімді Жүктеудің Аппараттық-Бағдарламалық Модулін) баптауды, оның ішінде тұтастығын бақылаудың кіші жүйесін баптауды және СЖАБМ-дағы (Сенімді Жүктеудің Аппараттық-Бағдарламалық Модуліндегі) пайдаланушыларды тіркеуді қауіпсіздік әкімшісі орындайды.".</w:t>
      </w:r>
    </w:p>
    <w:bookmarkEnd w:id="28"/>
    <w:bookmarkStart w:name="z32" w:id="29"/>
    <w:p>
      <w:pPr>
        <w:spacing w:after="0"/>
        <w:ind w:left="0"/>
        <w:jc w:val="both"/>
      </w:pPr>
      <w:r>
        <w:rPr>
          <w:rFonts w:ascii="Times New Roman"/>
          <w:b w:val="false"/>
          <w:i w:val="false"/>
          <w:color w:val="000000"/>
          <w:sz w:val="28"/>
        </w:rPr>
        <w:t xml:space="preserve">
      3. Көрсетілген қосымшаға </w:t>
      </w:r>
      <w:r>
        <w:rPr>
          <w:rFonts w:ascii="Times New Roman"/>
          <w:b w:val="false"/>
          <w:i w:val="false"/>
          <w:color w:val="000000"/>
          <w:sz w:val="28"/>
        </w:rPr>
        <w:t>№ 1 қосымшада</w:t>
      </w:r>
      <w:r>
        <w:rPr>
          <w:rFonts w:ascii="Times New Roman"/>
          <w:b w:val="false"/>
          <w:i w:val="false"/>
          <w:color w:val="000000"/>
          <w:sz w:val="28"/>
        </w:rPr>
        <w:t>:</w:t>
      </w:r>
    </w:p>
    <w:bookmarkEnd w:id="29"/>
    <w:bookmarkStart w:name="z33" w:id="30"/>
    <w:p>
      <w:pPr>
        <w:spacing w:after="0"/>
        <w:ind w:left="0"/>
        <w:jc w:val="both"/>
      </w:pPr>
      <w:r>
        <w:rPr>
          <w:rFonts w:ascii="Times New Roman"/>
          <w:b w:val="false"/>
          <w:i w:val="false"/>
          <w:color w:val="000000"/>
          <w:sz w:val="28"/>
        </w:rPr>
        <w:t>
      а) "ЭЦҚ-ны тексеру кілті сертификатының шаблоны" деген бөлімде:</w:t>
      </w:r>
    </w:p>
    <w:bookmarkEnd w:id="30"/>
    <w:p>
      <w:pPr>
        <w:spacing w:after="0"/>
        <w:ind w:left="0"/>
        <w:jc w:val="both"/>
      </w:pPr>
      <w:r>
        <w:rPr>
          <w:rFonts w:ascii="Times New Roman"/>
          <w:b w:val="false"/>
          <w:i w:val="false"/>
          <w:color w:val="000000"/>
          <w:sz w:val="28"/>
        </w:rPr>
        <w:t>
      "СҮТҚ серверінің сертификаты", "СМТС серверінің сертификаты" және "УШС серверінің сертификаты" деген кестелерде AuthorityInformationAccess позициясына қатысты бағандағы екінші мәтін мынадай редакцияда жазылсын:</w:t>
      </w:r>
    </w:p>
    <w:p>
      <w:pPr>
        <w:spacing w:after="0"/>
        <w:ind w:left="0"/>
        <w:jc w:val="both"/>
      </w:pPr>
      <w:r>
        <w:rPr>
          <w:rFonts w:ascii="Times New Roman"/>
          <w:b w:val="false"/>
          <w:i w:val="false"/>
          <w:color w:val="000000"/>
          <w:sz w:val="28"/>
        </w:rPr>
        <w:t>
      "СМТС серверінің URL мынадай түрде:</w:t>
      </w:r>
    </w:p>
    <w:p>
      <w:pPr>
        <w:spacing w:after="0"/>
        <w:ind w:left="0"/>
        <w:jc w:val="both"/>
      </w:pPr>
      <w:r>
        <w:rPr>
          <w:rFonts w:ascii="Times New Roman"/>
          <w:b w:val="false"/>
          <w:i w:val="false"/>
          <w:color w:val="000000"/>
          <w:sz w:val="28"/>
        </w:rPr>
        <w:t>
      http:// 00.DTS.EEC:8081/,</w:t>
      </w:r>
    </w:p>
    <w:p>
      <w:pPr>
        <w:spacing w:after="0"/>
        <w:ind w:left="0"/>
        <w:jc w:val="both"/>
      </w:pPr>
      <w:r>
        <w:rPr>
          <w:rFonts w:ascii="Times New Roman"/>
          <w:b w:val="false"/>
          <w:i w:val="false"/>
          <w:color w:val="000000"/>
          <w:sz w:val="28"/>
        </w:rPr>
        <w:t>
      http:// 01.DTS.EEC:8081/";</w:t>
      </w:r>
    </w:p>
    <w:bookmarkStart w:name="z34" w:id="31"/>
    <w:p>
      <w:pPr>
        <w:spacing w:after="0"/>
        <w:ind w:left="0"/>
        <w:jc w:val="both"/>
      </w:pPr>
      <w:r>
        <w:rPr>
          <w:rFonts w:ascii="Times New Roman"/>
          <w:b w:val="false"/>
          <w:i w:val="false"/>
          <w:color w:val="000000"/>
          <w:sz w:val="28"/>
        </w:rPr>
        <w:t>
      б) "УШС серверінің сертификаты" деген кестеден кейін отыз төртінші абзацтағы үшінші сөйлем мынадай редакцияда жазылсын: "Осы кеңейту, егер орын алса, сертификат мәртебесін тексерудің OCSP көрсетілетін қызметінің URL мекенжайын қамтиды.";</w:t>
      </w:r>
    </w:p>
    <w:bookmarkEnd w:id="31"/>
    <w:bookmarkStart w:name="z35"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2-кесте</w:t>
      </w:r>
      <w:r>
        <w:rPr>
          <w:rFonts w:ascii="Times New Roman"/>
          <w:b w:val="false"/>
          <w:i w:val="false"/>
          <w:color w:val="000000"/>
          <w:sz w:val="28"/>
        </w:rPr>
        <w:t xml:space="preserve"> мынадай мазмұндағы атаумен толықтырылсын: "КСТ шаблоны".</w:t>
      </w:r>
    </w:p>
    <w:bookmarkEnd w:id="32"/>
    <w:bookmarkStart w:name="z36" w:id="33"/>
    <w:p>
      <w:pPr>
        <w:spacing w:after="0"/>
        <w:ind w:left="0"/>
        <w:jc w:val="both"/>
      </w:pPr>
      <w:r>
        <w:rPr>
          <w:rFonts w:ascii="Times New Roman"/>
          <w:b w:val="false"/>
          <w:i w:val="false"/>
          <w:color w:val="000000"/>
          <w:sz w:val="28"/>
        </w:rPr>
        <w:t xml:space="preserve">
      4. Көрсетілген қосымшаға </w:t>
      </w:r>
      <w:r>
        <w:rPr>
          <w:rFonts w:ascii="Times New Roman"/>
          <w:b w:val="false"/>
          <w:i w:val="false"/>
          <w:color w:val="000000"/>
          <w:sz w:val="28"/>
        </w:rPr>
        <w:t>№ 4 қосымша</w:t>
      </w:r>
      <w:r>
        <w:rPr>
          <w:rFonts w:ascii="Times New Roman"/>
          <w:b w:val="false"/>
          <w:i w:val="false"/>
          <w:color w:val="000000"/>
          <w:sz w:val="28"/>
        </w:rPr>
        <w:t xml:space="preserve"> мынадай редакцияда жазылсын:</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сенім білдірілген</w:t>
            </w:r>
            <w:r>
              <w:br/>
            </w:r>
            <w:r>
              <w:rPr>
                <w:rFonts w:ascii="Times New Roman"/>
                <w:b w:val="false"/>
                <w:i w:val="false"/>
                <w:color w:val="000000"/>
                <w:sz w:val="20"/>
              </w:rPr>
              <w:t>үшінші тарапының</w:t>
            </w:r>
            <w:r>
              <w:br/>
            </w:r>
            <w:r>
              <w:rPr>
                <w:rFonts w:ascii="Times New Roman"/>
                <w:b w:val="false"/>
                <w:i w:val="false"/>
                <w:color w:val="000000"/>
                <w:sz w:val="20"/>
              </w:rPr>
              <w:t>интеграцияланған ақпараттық</w:t>
            </w:r>
            <w:r>
              <w:br/>
            </w:r>
            <w:r>
              <w:rPr>
                <w:rFonts w:ascii="Times New Roman"/>
                <w:b w:val="false"/>
                <w:i w:val="false"/>
                <w:color w:val="000000"/>
                <w:sz w:val="20"/>
              </w:rPr>
              <w:t>жүйесінің қызметін</w:t>
            </w:r>
            <w:r>
              <w:br/>
            </w:r>
            <w:r>
              <w:rPr>
                <w:rFonts w:ascii="Times New Roman"/>
                <w:b w:val="false"/>
                <w:i w:val="false"/>
                <w:color w:val="000000"/>
                <w:sz w:val="20"/>
              </w:rPr>
              <w:t>куәландыратын орталық</w:t>
            </w:r>
            <w:r>
              <w:br/>
            </w:r>
            <w:r>
              <w:rPr>
                <w:rFonts w:ascii="Times New Roman"/>
                <w:b w:val="false"/>
                <w:i w:val="false"/>
                <w:color w:val="000000"/>
                <w:sz w:val="20"/>
              </w:rPr>
              <w:t>регламентіне</w:t>
            </w:r>
            <w:r>
              <w:br/>
            </w:r>
            <w:r>
              <w:rPr>
                <w:rFonts w:ascii="Times New Roman"/>
                <w:b w:val="false"/>
                <w:i w:val="false"/>
                <w:color w:val="000000"/>
                <w:sz w:val="20"/>
              </w:rPr>
              <w:t>№ 4 ҚОСЫМША</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 шілдедегі</w:t>
            </w:r>
            <w:r>
              <w:br/>
            </w:r>
            <w:r>
              <w:rPr>
                <w:rFonts w:ascii="Times New Roman"/>
                <w:b w:val="false"/>
                <w:i w:val="false"/>
                <w:color w:val="000000"/>
                <w:sz w:val="20"/>
              </w:rPr>
              <w:t>№ 111 шешімі редакциясында)</w:t>
            </w:r>
          </w:p>
        </w:tc>
      </w:tr>
    </w:tbl>
    <w:bookmarkStart w:name="z39" w:id="34"/>
    <w:p>
      <w:pPr>
        <w:spacing w:after="0"/>
        <w:ind w:left="0"/>
        <w:jc w:val="left"/>
      </w:pPr>
      <w:r>
        <w:rPr>
          <w:rFonts w:ascii="Times New Roman"/>
          <w:b/>
          <w:i w:val="false"/>
          <w:color w:val="000000"/>
        </w:rPr>
        <w:t xml:space="preserve"> Сертификатты кері қайтаруға өтініштің НЫСАНЫ</w:t>
      </w:r>
    </w:p>
    <w:bookmarkEnd w:id="34"/>
    <w:bookmarkStart w:name="z40" w:id="35"/>
    <w:p>
      <w:pPr>
        <w:spacing w:after="0"/>
        <w:ind w:left="0"/>
        <w:jc w:val="both"/>
      </w:pPr>
      <w:r>
        <w:rPr>
          <w:rFonts w:ascii="Times New Roman"/>
          <w:b w:val="false"/>
          <w:i w:val="false"/>
          <w:color w:val="000000"/>
          <w:sz w:val="28"/>
        </w:rPr>
        <w:t>
      СҮТ қызметінің КО басшысы</w:t>
      </w:r>
    </w:p>
    <w:bookmarkEnd w:id="35"/>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115114, Мәскеу қ., Летниковская көш., 2-үй, 1-құр.</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(басшы лауазымының атауы)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(басшының Т.А.Ә.)</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(басшының Т.А.Ә.)</w:t>
      </w:r>
    </w:p>
    <w:p>
      <w:pPr>
        <w:spacing w:after="0"/>
        <w:ind w:left="0"/>
        <w:jc w:val="both"/>
      </w:pPr>
      <w:r>
        <w:rPr>
          <w:rFonts w:ascii="Times New Roman"/>
          <w:b w:val="false"/>
          <w:i w:val="false"/>
          <w:color w:val="000000"/>
          <w:sz w:val="28"/>
        </w:rPr>
        <w:t>
      ЭЦҚ-ны тексеру кілті сертификатын кері қайтаруға өтініш</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(кері қайтару себебі)</w:t>
      </w:r>
    </w:p>
    <w:p>
      <w:pPr>
        <w:spacing w:after="0"/>
        <w:ind w:left="0"/>
        <w:jc w:val="both"/>
      </w:pPr>
      <w:r>
        <w:rPr>
          <w:rFonts w:ascii="Times New Roman"/>
          <w:b w:val="false"/>
          <w:i w:val="false"/>
          <w:color w:val="000000"/>
          <w:sz w:val="28"/>
        </w:rPr>
        <w:t>
      байланысты сертификаттың қолданысын тоқтатуды / сертификатты жоюды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және сертификатты кері қайтарылған сертификаттар тізіміне енгізуді өтінемін.</w:t>
      </w:r>
    </w:p>
    <w:bookmarkStart w:name="z41" w:id="36"/>
    <w:p>
      <w:pPr>
        <w:spacing w:after="0"/>
        <w:ind w:left="0"/>
        <w:jc w:val="both"/>
      </w:pPr>
      <w:r>
        <w:rPr>
          <w:rFonts w:ascii="Times New Roman"/>
          <w:b w:val="false"/>
          <w:i w:val="false"/>
          <w:color w:val="000000"/>
          <w:sz w:val="28"/>
        </w:rPr>
        <w:t>
      Сертификаттың нысанасы:</w:t>
      </w:r>
    </w:p>
    <w:bookmarkEnd w:id="36"/>
    <w:p>
      <w:pPr>
        <w:spacing w:after="0"/>
        <w:ind w:left="0"/>
        <w:jc w:val="both"/>
      </w:pPr>
      <w:r>
        <w:rPr>
          <w:rFonts w:ascii="Times New Roman"/>
          <w:b w:val="false"/>
          <w:i w:val="false"/>
          <w:color w:val="000000"/>
          <w:sz w:val="28"/>
        </w:rPr>
        <w:t>
      СҮТҚ серверінің сертификаты</w:t>
      </w:r>
    </w:p>
    <w:p>
      <w:pPr>
        <w:spacing w:after="0"/>
        <w:ind w:left="0"/>
        <w:jc w:val="both"/>
      </w:pPr>
      <w:r>
        <w:rPr>
          <w:rFonts w:ascii="Times New Roman"/>
          <w:b w:val="false"/>
          <w:i w:val="false"/>
          <w:color w:val="000000"/>
          <w:sz w:val="28"/>
        </w:rPr>
        <w:t>
      УШС серверінің сертификаты</w:t>
      </w:r>
    </w:p>
    <w:p>
      <w:pPr>
        <w:spacing w:after="0"/>
        <w:ind w:left="0"/>
        <w:jc w:val="both"/>
      </w:pPr>
      <w:r>
        <w:rPr>
          <w:rFonts w:ascii="Times New Roman"/>
          <w:b w:val="false"/>
          <w:i w:val="false"/>
          <w:color w:val="000000"/>
          <w:sz w:val="28"/>
        </w:rPr>
        <w:t>
      СМТС серверінің сертификаты</w:t>
      </w:r>
    </w:p>
    <w:p>
      <w:pPr>
        <w:spacing w:after="0"/>
        <w:ind w:left="0"/>
        <w:jc w:val="both"/>
      </w:pPr>
      <w:r>
        <w:rPr>
          <w:rFonts w:ascii="Times New Roman"/>
          <w:b w:val="false"/>
          <w:i w:val="false"/>
          <w:color w:val="000000"/>
          <w:sz w:val="28"/>
        </w:rPr>
        <w:t>
      Сертификат: _______________________________________________</w:t>
      </w:r>
    </w:p>
    <w:p>
      <w:pPr>
        <w:spacing w:after="0"/>
        <w:ind w:left="0"/>
        <w:jc w:val="both"/>
      </w:pPr>
      <w:r>
        <w:rPr>
          <w:rFonts w:ascii="Times New Roman"/>
          <w:b w:val="false"/>
          <w:i w:val="false"/>
          <w:color w:val="000000"/>
          <w:sz w:val="28"/>
        </w:rPr>
        <w:t>
                                                  (сериялық нөмірі)</w:t>
      </w:r>
    </w:p>
    <w:p>
      <w:pPr>
        <w:spacing w:after="0"/>
        <w:ind w:left="0"/>
        <w:jc w:val="both"/>
      </w:pPr>
      <w:r>
        <w:rPr>
          <w:rFonts w:ascii="Times New Roman"/>
          <w:b w:val="false"/>
          <w:i w:val="false"/>
          <w:color w:val="000000"/>
          <w:sz w:val="28"/>
        </w:rPr>
        <w:t>
      ___________________________      ____________     ______________</w:t>
      </w:r>
    </w:p>
    <w:p>
      <w:pPr>
        <w:spacing w:after="0"/>
        <w:ind w:left="0"/>
        <w:jc w:val="both"/>
      </w:pPr>
      <w:r>
        <w:rPr>
          <w:rFonts w:ascii="Times New Roman"/>
          <w:b w:val="false"/>
          <w:i w:val="false"/>
          <w:color w:val="000000"/>
          <w:sz w:val="28"/>
        </w:rPr>
        <w:t>
                   (өтініш берушінің лауазымы)           (қолы)                      (Т.А.Ә..)</w:t>
      </w:r>
    </w:p>
    <w:p>
      <w:pPr>
        <w:spacing w:after="0"/>
        <w:ind w:left="0"/>
        <w:jc w:val="both"/>
      </w:pPr>
      <w:r>
        <w:rPr>
          <w:rFonts w:ascii="Times New Roman"/>
          <w:b w:val="false"/>
          <w:i w:val="false"/>
          <w:color w:val="000000"/>
          <w:sz w:val="28"/>
        </w:rPr>
        <w:t>
      ____________________________     ___________     ______________</w:t>
      </w:r>
    </w:p>
    <w:p>
      <w:pPr>
        <w:spacing w:after="0"/>
        <w:ind w:left="0"/>
        <w:jc w:val="both"/>
      </w:pPr>
      <w:r>
        <w:rPr>
          <w:rFonts w:ascii="Times New Roman"/>
          <w:b w:val="false"/>
          <w:i w:val="false"/>
          <w:color w:val="000000"/>
          <w:sz w:val="28"/>
        </w:rPr>
        <w:t>
      (ұйым басшысының лауазымы)            (қолы)                   (Т.А.Ә..)</w:t>
      </w:r>
    </w:p>
    <w:p>
      <w:pPr>
        <w:spacing w:after="0"/>
        <w:ind w:left="0"/>
        <w:jc w:val="both"/>
      </w:pPr>
      <w:r>
        <w:rPr>
          <w:rFonts w:ascii="Times New Roman"/>
          <w:b w:val="false"/>
          <w:i w:val="false"/>
          <w:color w:val="000000"/>
          <w:sz w:val="28"/>
        </w:rPr>
        <w:t>
      20__ж. " __" _________</w:t>
      </w:r>
    </w:p>
    <w:p>
      <w:pPr>
        <w:spacing w:after="0"/>
        <w:ind w:left="0"/>
        <w:jc w:val="both"/>
      </w:pPr>
      <w:r>
        <w:rPr>
          <w:rFonts w:ascii="Times New Roman"/>
          <w:b w:val="false"/>
          <w:i w:val="false"/>
          <w:color w:val="000000"/>
          <w:sz w:val="28"/>
        </w:rPr>
        <w:t>
      М. 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