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5545" w14:textId="84a5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амында витаминдер бар препараттарды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19 жылғы 14 мамырдағы № 7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ралас немесе қоспасыз өнімнен тұратын, белсенді компоненттер ретінде кез келген затты (антибиотиктерден немесе олардан жасалған өнімдерден, гормондардан, алкалоидтардан немесе олардан жасалған өнімдерден басқа) қамтитын және қосалқы компонеттер ретінде витаминдерді немесе Еуразиялық экономикалық одақтың сыртқы экономикалық қызметінің Бірыңғай тауар номенклатурасының 2936 тауар позициясындағы басқа да өнімдерді қамтитын, дозаланған дәрілік нысандар түрінде немесе бөлшек сауда үшін нысандарға немесе қаптамаларға өлшеніп буып-түйілген, әртүрлі этиология ауруларын емдеу үшін немесе алдын-алу мақсаттары үшін қолданылатын препараттар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3004 50 000 қосалқы позициясында сыныпталады.</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