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9a30" w14:textId="0299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Зерттеулер (сынақтар) және өлшеу қағидалары мен әдістерін, соның ішінде Еуразиялық экономикалық одақтың "Табиғи минералды суды қоса алғанда, қаптамадағы ауыз судың қауіпсіздігі туралы" техникалық регламентінің (ЕАЭО ТР 044/2017)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15 қаңтардағы № 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2014 жылғы 29 мамырдағы Еуразиялық экономикалық одақ туралы шарттың 51-бабы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/>
          <w:i w:val="false"/>
          <w:color w:val="000000"/>
          <w:sz w:val="28"/>
        </w:rPr>
        <w:t xml:space="preserve"> 11 және 12-тармақшаларында көзделген қағидаттарды іске асыру мақсатында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 Еуразиялық экономикалық кеңестің </w:t>
      </w:r>
      <w:r>
        <w:rPr>
          <w:rFonts w:ascii="Times New Roman"/>
          <w:b/>
          <w:i w:val="false"/>
          <w:color w:val="000000"/>
          <w:sz w:val="28"/>
        </w:rPr>
        <w:t xml:space="preserve">2014 жылғы 23 желтоқсандағы № 98 шешімімен бекітілген Еуразиялық экономикалық комиссияның Жұмыс регламентіне № 2 қосымшаның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Зерттеулер (сынақтар) және өлшеу қағидалары мен әдістерін, соның ішінде Еуразиялық экономикалық одақтың "Табиғи минералды суды қоса алғанда, қаптамадағы ауыз судың қауіпсіздігі туралы" техникалық регламентінің (ЕАЭО ТР 044/2017)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</w:t>
      </w:r>
      <w:r>
        <w:rPr>
          <w:rFonts w:ascii="Times New Roman"/>
          <w:b w:val="false"/>
          <w:i w:val="false"/>
          <w:color w:val="000000"/>
          <w:sz w:val="28"/>
        </w:rPr>
        <w:t>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 (сынақтар) және өлшеу қағидалары мен әдістерін, соның ішінде Еуразиялық экономикалық одақтың "Табиғи минералды суды қоса алғанда, қаптамадағы ауыз судың қауіпсіздігі туралы" техникалық регламентінің (ЕАЭО ТР 044/2017)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ХСС коды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Мемлекетаралық стандарт жобасының атауы.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одақтың техникалық регламентінің элементтері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Әзірлеу мерзімі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одаққа мүше мемлек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 – жауапты әзірлеуші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өнімдері және азық-түлік шикізаты. Қауіпсіздік көрсеткіштерін анықтау үшін сынамаларды іріктеу әдістері. БСТ 1036-97 негізінде МЕМСТ әзірлеу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– 3 қосымшалар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су. Сынамаларды іріктеу. БСТ 1188-99, БСТ МЕМСТ Р 51592-2001, БСТ МЕМСТ Р 51593-2001, ҚР СТ ИСО 5667-1-2006, ҚР СТ МЕМСТ Р 51232-2003, ҚР СТ МЕМСТ Р 51592-2003, КМС ISO 5667-1-2009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су. Су дайындау станциялары мен құбыр тарату жүйелерінде сынамаларды іріктеу.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56237-2014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Суда кейбір элементтерді анықтау үшін ыдырату әдістері. Царь арағын ыдырату.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15587-1-2010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Суда кейбір элементтерді анықтау үшін ыдырату әдістері. Азот қышқылымен ыдырату.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15587-2-2010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бақылау. Радиохимиялық әдістермен стронций-90 анықтау үшін сынамалар дайындау.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1059-98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Кейбір элементтерді индуктивті байланысқан плазмасы бар атомдық-эмиссиялық спектрометрия әдісімен (ICP-OES) анықтау. ISO 11885:2007 негізінде МЕМСТ әзірлеу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қосымша, № 2 қосымшаның 1-кестесі,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1-кестесі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Графитті пешті пайдалана отырып, атомдық-абсорбциялық спектрометрия әдісімен элементтердің микро санын анықтау. БСТ ISO 15586-2011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Индуктивті байланысқан плазмасы бар масс-спектрометрияны қолдану (ICP-MS). 2-бөлік. Уран изотоптарын қоса алғанда, кейбір элементтерді анықтау. ISO 17294-2:2016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қосымша, № 2 қосымшаның 1-кестесі,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 және 4-кестелері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химиялық талдау әдісі. Ауыз судағы, минералды, табиғи, сарқынды судағы және атмосфералық жауын-шашындағы элементтерді атомдық-абсорбциялық әдіспен анықтау. М-02-2406-13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қосымша, № 2 қосымшаның 1 және 4-кестелері, № 3 қосымшаның 1 және 4-кестелері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Су. Бордың массалық шоғырлануын анықтаудың спектрометриялық әдісі. ҚР СТ 1016-2000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қосымша кестесінің 1-позициясы, № 2 қосымша 1-кестесінің 2-позициясы, № 3 қосымшаның 1-кестесі IV бөлімінің 1-позициясы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"Капель-105М" капиллярлық электрофорез жүйесін пайдалана отырып, капиллярлық электрофорез әдісімен табиғи, ауыз су және минералды сулардың сынамаларындағы бромид- және йодид иондарының массалық шоғырлануын өлшеуді орындау әдісі. М 01-45-2009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қосымша кестесінің 4-позициясы, № 3 қосымшаның 1-кестесі ІІ бөлімінің 2-позициясы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судағы кремнийдің массалық шоғырлануы. Молибден-кремний қышқылының сары формадағы түрін фотометриялық әдісіпен өлшеуді орындау әдістемесі. РД 52.24.433-2005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қосымша кестесінің 5-позициясы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Кобальтті, никельді, мысты, мырышты, кадмийді және қорғасынды анықтау. Отты атомдық-абсорбциялық спектрометрия әдістері. КМС ИСО 8288:2001 және ҚР СТ ИСО 8288:2001 негізінде МЕМСТ әзірлеу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қосымшаның1-кестесі, № 3 қосымшаның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1-кестесі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Нитратты анықтау. Сульфосалицил қышқылын пайдаланатын спектрометрия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ИСО 7890/3:1999 және ҚР СТ ИСО 7890-3-2006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Нитраттарды анықтау. Молекулярлық абсорбциялық спектроскопия әдісі. КМС EN 26777:2001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су, табиғи, технологиялық таза, сарқынды, тазартылған сарқынды су. Кобальттің, қалайы мен қорғасынның массалық шоғырлануын инверсиялық вольтамперметрия әдісімен анықтау. ҚР СТ 2486-2014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Табиғи, ауыз су және сарқынды судың сынамаларындағы сынаптың массалық шоғырлануын МГА-915, МГА-915М, МГА-915МД түрленімдерін электротермиялық атомдандырумен атомдық-абсорбциялық спектрометрді пайдалана отырып, атомдық-абсорбциялық спектроскопия әдісімен өлшеу әдістемесі. М 01-43-2006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су, табиғи, технологиялық таза, сарқынды, тазартылған сарқынды су. Талийдің, селеннің және күмістің массалық шоғырлануын инверсиялық вольтамперометрия әдісімен анықтау. ҚР СТ 2487-2014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Құрамныдағы фторидтерді анықтау. Ауыз суды және аз ластанған суды талдауға арналған электродтар қолданылатын электрлі химиялық әдіс. ҚР СТ ИСО 10359-1-2008 және ҚР СТ 2727-2015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Табиғи, ауыз су және сарқынды су сынамаларындағы цианидтердің массалық шоғырлануын "Флюорат-02" сұйықтық анализаторында флуориметриялық әдіспен өлшеу әдістемесі. ТҚНҚ Ф 14.1:2:4.146-99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цианидті анықтау. КМС ISO 6703-1:2001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МКС-АТ1315 типті гамма-бета-спектрометрде 90Sr, 137Cs және 40K көлемдік және меншікті белсенділігін, EL1309(МКГ-1309) типті гамма-спектрометрде 137Cs және 40K гамма-сәуле шығаратын радионуклидтердің көлемдік және меншікті белсенділігін өлшеуді орындау әдістемесі. Аттестатталған әдістеме (тізілімдегі нөмірі ФР.1.38.2012.11826)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қосымшаның 1-кестесі, № 3 қосымшаның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4-кестесі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су. 22 ºС кезінде жалпы микробтар санын анықтау әдісі. ISO 6222:1999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қосымшаның 2-кестесінің 1-позициясы,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2-кестесі І бөлімінің 1-позициясы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Escherichia coli ішек таяқшаларының және колиформалық бактериялардың санын есептеу. Құрамында бактериялық флорасы төмен суларға арналған мембраналық сүзгіден өткізу әдісі. БСТ ISO 9308-1-2016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қосымшаның 2-кестесінің 3 және 5-позициялары, № 3 қосымшаның 2-кестесінің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5-позициялары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Ішек энтерококктарын табу және есептеу. Сұйық ортада инокуляциялау арқылы ықшамдалған әдіс (барынша ықтимал сан). ҚР СТ 1884-1-2009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қосымшаның 2-кестесінің 4-позициясы,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2-кестесі І бөлімінің 6-позициясы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Жалпы альфа-белсенділік. Қалың қабатты көз әдісі. ISO 9696:2017 негізінде МЕМСТ әзірлеу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қосымшаның 3-кестесінің 1-позициясы,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3-кестесінің 1-позициясы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"ПРОГРЕСС" бағдарламалық қамтамасыз етуі бар сцинтилляциялық альфа-радиометрді пайдалана отырып, жиынтық альфа-белсенділікті өлшеу әдістемесі. Аттестатталған әдістеме негізінде (тізілімдегі нөмірі 17.05.2017 жылғы KZ.07.00.01509-2017)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бақылау әдістемесі. Табиғи (тұщы және минералданған) сулардың жиынтық альфа-бета-белсенділігі. Сынамаларды дайындау және өлшеуді орындау. Аттестатталған әдістеме негізінде (тізілімдегі нөмірі ФР.1.40.2013.15386)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қосымшаның 3-кестесінің 1 және 2-позициялары, № 3 қосымшаның 3-кестесінің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2-позициялары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Ауыз судағы жалпы бета-белсенділікті өлшеу. БСТ ISO 9697-2016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қосымшаның 3-кестесінің 2-позициясы,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3-кестесінің 2-позициясы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Альфа-спектрометрия әдісімен судағы полоний-210 көлемдік белсенділігін өлшеу.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13161-2012 негізінде МЕМСТ әзірлеу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қосымшаның 4-кестесі, № 3 қосымшаның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4-кестесі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Радиохимиялық дайындығы бар альфа-бета-радиометрия әдісімен табиғи (тұщы және минералданған), технологиялық және сарқынды сулар сынамаларындағы полоний-210 (210Ро) және қорғасын-210 (210Pb) көлемдік белсенділігін өлшеу әдістемесі. Аттестатталған әдістеме негізінде (тізілімдегі нөмірі ФР.1.40.2013.15382)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концентрациялау арқылы гамма- спектрометрия әдісімен табиғи (тұщы және минералданған), технологиялық және сарқынды сулар сынамаларындағы радий (226Ra, 228Ra) изотоптарының көлемдік белсенділігін өлшеу әдістемесі. Аттестатталған әдістеме негізінде (тізілімдегі нөмірі ФР.1.40.2013.15397)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Радиохимиялық дайындығы бар альфа-бета-радиометрия әдісімен табиғи сулар сынамаларындағы радий (226Ra, 228Ra) изотоптарының көлемдік белсенділігін өлшеу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Аттестатталған әдістеме негізінде (тізілімдегі нөмірі ФР.1.40.2013.15385)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Радий-226. 3-бөлім. Бірге тұндыруды және гамма-спектрометрияны пайдалана отырып сынақтан өткізу әдісі. ISO 13165-3:2016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Радиохимиялық дайындықпен және кенеттен тоқсыз тұндырумен альфа-спектрометрия әдісімен табиғи (тұщы және минералданған), сарқынды және технологиялық сулар сынамаларындағы уран (238U, 234U, 235U) изотоптарының көлемдік белсенділігін өлшеу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Аттестатталған әдістеме негізінде (тізілімдегі нөмірі ФР.1.40.2013.15400)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Радиохимиялық дайындығы бар альфа-спектрометрия әдісімен табиғи (тұщы және минералданған), технологиялық және сарқынды сулар сынамаларындағы уран (238U, 234U, 235U) изотоптарының көлемдік белсенділігін өлшеу әдістемесі. Аттестатталған әдістеме негізінде (тізілімдегі нөмірі ФР.1.40.2013.15389)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Радиохимиялық дайындығы бар альфа-спектрометрия әдісімен табиғи (тұщы және минералданған), технологиялық және сарқынды сулар сынамаларындағы торий (228Тh, 230Тh, 232Тh, 227Тh) изотоптарының көлемдік белсенділігін өлшеу әдістемесі. Аттестатталған әдістеме негізінде (тізілімдегі нөмірі ФР.1.40.2013.15392)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Суларды сандық химиялық талдау. Потенциометрия әдісімен судағы рН-ты өлшеуді орындау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ТҚНҚ Ф 14.1:2:3:4.121-97 (тізілімдегі нөмірі KZ.07.00.01935-2014 от 24.01.2014) аттестатталған әдістемесі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1-кестесі І бөлімінің 1-позициясы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су. Дәмін, иісін, түстілігін және лайлығын анықтау әдістері. МЕМСТ Р 57164-2016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1-кестесі І бөлімінің 2 және 3-позициялары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Лайлығын анықтау. 1-бөлім. Сандық әдістер. ISO 7027-1:2016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1-кестесі І бөлімінің 4-позициясы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Фосфорды анықтау. Аммоний молибдаты бар спектрометрия әдісі. БСТ ИСО 6878-2005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1-кестесі ІІ бөлімінің 8-позициясы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Құрамындағы хлоридті анықтау. ҚР СТ ИСО 9297-2008 және ҚР СТ 1496-2006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1-кестесі ІІ бөлімінің 10-позициясы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Иондық хроматография әдісімен ауыз суда және табиғи суларда хлорит-ионының, хлорат-ионының және бромат-ионының массалық шоғырлануын өлшеу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УВК 1.106-2014 (тізілімдегі нөмірі ФР.1.31.2014.19047)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1-кестесі V бөлімінің 1-позициясы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Құрамындағы бос хлорды және жалпы хлорды анықтау. N, N-диэтил-1,4-фенилендиамин қолданылатын титриметрия әдісі. БСТ ISO 7393-1-2011 негізінде МЕМСТ әзірлеу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1-кестесі V бөлімінің 2 және 3-позициялары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Құрамында бос хлордың және жалпы хлордың болуын анықтау. Жедел бақылау мақсаты үшін N, N-диэтил-1,4-фенилендиамин қолданылатын колориметриялық әдіс.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7393-2:2017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су. Сынамаларды іріктеу орнында құрамындағы қалдық белсенді (жалпы) хлорды анықтау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55683-2013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Құрамындағы аммоний азотын анықтау. Қолмен атқарылатын спектрометриялық әдіс.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17.13.05-09-2009/ISO 7150-1:1984 негізінде МЕМСТ әзірлеу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1-кестесі VI бөлімінің 2-позициясы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Аммонийді анықтау. Дистилляциялау және титрлеу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ISO 5664:1999 және ҚР СТ ИСО 5664-2006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Кейбір органикалық азот және форфор қосылыстарын анықтау. Газ-хроматография әдістері.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10695-2007 негізінде МЕМСТ әзірлеу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1-кестесі VI бөлімінің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19-позициялары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Тиімділігі жоғары сұйықтықты хроматография әдісімен ауыз судағы және табиғи сулардағы 2,4-Д, симазиннің, атразиннің, пропазиннің, прометриннің массалық шоғырлануын өлшеуді орындау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УВК 1.31-2008 (тізілімдегі нөмірі ФР.1.31.2008.04833) незігінде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Газ-хроматография әдісімен ауыз су, табиғи және сарқынды сулар сынамаларындағы фосфорорганикалық және симм-триазиндік пестицидтердің массалық шоғырлануын өлшеуді орындау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14.1:2:4.205-04 (тізілімдегі нөмірі ФР.1.31.2013.13994)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"Люмахром" сұйықтықты хроматографты қолдана отырып, флуориметриялық детектрлеуі бар тиімділігі жоғары сұйықтықты хроматография әдісімен табиғи, ауыз су (оның ішінде ыдысқа өлшеп құйылған) және сарқынды сулар сынамаларындағы бенз(а)пиреннің массалық шоғырлануын өлшеу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Аттестатталған әдістеме негізінде (тізілімдегі нөмірі ФР.1.31.2006.02395)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1-кестесі VI бөлімінің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хроматография әдісімен ауыз су, табиғи және сарқынды сулар сынамаларында хлороформның  массалық шоғырлануын өлшеу әдістемесі. Аттестатталған әдістеме негізінде (тізілімдегі нөмірі ФР.1.31.2014.17628)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1-кестесі VI бөлімінің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10, 22 және 23-позициялары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су. Құрамындағы мұнай өнімдерін анықтау әдісі. МЕМСТ Р 51797-2001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1-кестесі VI бөлімінің 12-позициясы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Перманганаттық тотығуды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8467-2009, ҚР СТ 1498-2006 және МЕМСТ Р 55684-2013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1-кестесі VI бөлімінің 14-позициясы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Көк метиленнің индексін (MBAS) өлшеу арқылы аниондық беттік белсенді заттарды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EN 903:2001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1-кестесі VI бөлімінің 16-позициясы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Адсорбцияланатын галогенорганикалық қосылыстарды анықтау. КМС EN 1485:2001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1-кестесі VI бөлімінің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және 18-позициялары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Ағынды талдау арқылы фенолдың индексін анықтау (АИТ және АҮТ). ҚР СТ ИСО 14402-2006 негізінде МЕМСТ әзірлеу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1-кестесі VI бөлімінің 20-позициясы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Фотометриялық әдіспен 4-аминоантипиринді қолдана отырып сарқынды, тазартылған сарқынды және табиғи сулар сынамаларындағы су буы бар ұшпа фенолдардың массалық шоғырлануын өлшеуді орындау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ФГУП МНИИЭКО ТЭК № 01.03.191/2001 (тізілімдегі нөмірі ФР.1.31.2002.00650)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"Флюорат-02" сұйықтығы анализаторында флуориметриялық әдіспен табиғи, ауыз су және сарқынды сулар сынамаларындағы фенолдардың (жалпы және ұшпа) массалық шоғырлануын өлшеу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14.1:2:4.182-02 (тізілімдегі нөмірі 25.04.2016 жылғы KZ.07.00.01340-2016)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Судағы ұшпа органикалық қосылыстарды анықтау. Газды хроматография/масс-спектрометриядан (GC-MS) кейінгі булы фазалық қатты фазалық микроэкстракцияны (HS-SPME) пайдаланатын әдіс. ISO 17943:2016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су. Құрамындағы формальдегидті анықтау. ҚР СТ 2392-2013 және МЕМСТ Р 55227-2012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1-кестесі VI бөлімінің 21-позициясы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Құрамындағы адсорбцияланатын органикалық байланысқан галогендерді анықтау.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9562-2012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қосымшаның 1-кестесі VII бөлімінің 2-позициясы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Сульфитредуцияланатын анаэробтардың (clostridia) спораларын табу және есептеу. Мембраналық сүзгіден өткізу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БСТ ISO 6461-2-2016 негізінде МЕМСТ әзірлеу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2-кестесі І бөлімінің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8-позициясы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Clostridium perfringens бактерияларын есептеу. Мембраналық сүзгіден өткізу әдісі. ISO 14189:2013 негізінде МЕМСТ әзірлеу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су. Гельминттердің ұрықтарын анықтау әдісі. МУК 4.2.2314-08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2-кестесі ІІ бөлімінің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3-позициясы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сапасы. Радий-226. 3-бөлім. Бірге тұндыру және гамма-спектрометрияны пайдалана отырып сынақтан өткізу әдісі. ISO 13165-3:2016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қосымшаның 4-кестесі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