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b650" w14:textId="7a9b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21 мамырдағы № 2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55-тармағына сәйкес, сондай-ақ Қазақстан Республикасының ұсынуы негізінде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Марат Әпсәметұлы Құсайыновты тағайындау кезінде айқындалған өкілеттіктердің қалған мерзіміне Қазақстан Республикасынан Еуразиялық экономикалық комиссияның Алқа мүшесі болып Серік Мақашұлы Жұманғарин тағайындалсын.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2015 жылғы 21 желтоқсандағы "Еуразиялық экономикалық комиссия Алқасының дербес құрамы және оның мүшелерінің арасында міндеттерді бөлу туралы" № 37 шешімімен бекітілген Еуразиялық экономикалық комиссия Алқасының дербес құрамына Еуразиялық экономикалық комиссияның Бәсекелестік және монополияға қарсы реттеу жөніндегі Алқа мүшесі (Министр) Серік Мақашұлы Жұманғарин енгізіліп, дербес құрамнан Марат Әпсәметұлы Құсайынов шығарылсын.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