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6a57" w14:textId="ccd6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Өнеркәсіптің басым салаларында кооперация мен импортты алмастырудағы интеграциялық өзара іс-қимыл мәселелері бойынша жоғары деңгейдегі жұмыс тобын қалыптастыру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2018 жылғы 27 шілдедегі № 10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мемлекеттердің аумақтарында кооперациялық және импортты алмастыру жобаларын іске асыру бойынша тәсілдемелер тұжырымдау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 өнеркәсіптің басым салаларында кооперация мен импортты алмастырудағы  интеграциялық өзара іс-қимыл мәселелері бойынша жоғары деңгейдегі жұмыс тобын (бұдан әрі – жұмыс тобы) құрсын және  оның құрамын бекітсін.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одаққа мүше мемлекеттердің үкіметтері жұмыс тобының құрамына енгізу үшін мүше мемлекеттердің уәкілетті органдары басшыларының орынбасарлары деңгейіндегі кандидатуралар бойынша Еуразиялық экономикалық комиссияға ұсыныстар берсін.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Еуразиялық экономикалық одақтың ресми сайтында жарияланған күнінен бастап күшіне енеді.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