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27c7b" w14:textId="1127c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кейбір шешімдеріне өзгерістер енгізу туралы және Ямал түбегінде Оңтүстік Тамбей газды конденсат кен орнының сұйылтылған табиғи газды өндіру зауытын салу және пайдалану бойынша жобаны іске асыру мақсатында Ресей Федерациясының аумағына әкелінетін тауарлар тізбесін бекіту туралы</w:t>
      </w:r>
    </w:p>
    <w:p>
      <w:pPr>
        <w:spacing w:after="0"/>
        <w:ind w:left="0"/>
        <w:jc w:val="both"/>
      </w:pPr>
      <w:r>
        <w:rPr>
          <w:rFonts w:ascii="Times New Roman"/>
          <w:b w:val="false"/>
          <w:i w:val="false"/>
          <w:color w:val="000000"/>
          <w:sz w:val="28"/>
        </w:rPr>
        <w:t>Еуразиялық экономикалық комиссия Кеңесінің 2018 жылғы 16 ақпандағы № 2 шешімі</w:t>
      </w:r>
    </w:p>
    <w:p>
      <w:pPr>
        <w:spacing w:after="0"/>
        <w:ind w:left="0"/>
        <w:jc w:val="both"/>
      </w:pPr>
      <w:r>
        <w:rPr>
          <w:rFonts w:ascii="Times New Roman"/>
          <w:b w:val="false"/>
          <w:i w:val="false"/>
          <w:color w:val="000000"/>
          <w:sz w:val="28"/>
        </w:rPr>
        <w:t>
      2014 жылғы 29 мамырдағы Еуразиялық экономикалық одақ туралы шарттың 43 және 45-баптарына, Еуразиялық экономикалық комиссия туралы ереженің (2014 жылғы 29 мамырдағы Еуразиялық экономикалық одақ туралы шартқа № 1 қосымша) 18-тармағына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7 және 16-тармақтарына сәйкес Еуразиялық экономикалық комиссия Кеңесі шешті:</w:t>
      </w:r>
    </w:p>
    <w:p>
      <w:pPr>
        <w:spacing w:after="0"/>
        <w:ind w:left="0"/>
        <w:jc w:val="both"/>
      </w:pPr>
      <w:r>
        <w:rPr>
          <w:rFonts w:ascii="Times New Roman"/>
          <w:b w:val="false"/>
          <w:i w:val="false"/>
          <w:color w:val="000000"/>
          <w:sz w:val="28"/>
        </w:rPr>
        <w:t>
      1. Кеден одағы Комиссиясының 2009 жылғы 27 қарашадағы № 130 шешімінің "Еуразиялық экономикалық одақтың бірыңғай кедендік-тарифтік реттеуі туралы" 7-тармағы мынадай мазмұндағы 7.1.29-тармақшамен толықтырылсын:</w:t>
      </w:r>
    </w:p>
    <w:p>
      <w:pPr>
        <w:spacing w:after="0"/>
        <w:ind w:left="0"/>
        <w:jc w:val="both"/>
      </w:pPr>
      <w:r>
        <w:rPr>
          <w:rFonts w:ascii="Times New Roman"/>
          <w:b w:val="false"/>
          <w:i w:val="false"/>
          <w:color w:val="000000"/>
          <w:sz w:val="28"/>
        </w:rPr>
        <w:t xml:space="preserve">
      "7.1.29. Ямал түбегінде Оңтүстік Тамбей газды конденсат кен орнының сұйылтылған табиғи газды өндіру зауытын салу және пайдалану бойынша жобаны іске асыру мақсатында Ресей Федерациясының аумағына әкелінетін Еуразиялық экономикалық комиссия Кеңесінің 2018 жылғы 16 ақпандағы № 2 шешімімен бекітілген тізбеге енгізілген тауарлар. </w:t>
      </w:r>
    </w:p>
    <w:p>
      <w:pPr>
        <w:spacing w:after="0"/>
        <w:ind w:left="0"/>
        <w:jc w:val="both"/>
      </w:pPr>
      <w:r>
        <w:rPr>
          <w:rFonts w:ascii="Times New Roman"/>
          <w:b w:val="false"/>
          <w:i w:val="false"/>
          <w:color w:val="000000"/>
          <w:sz w:val="28"/>
        </w:rPr>
        <w:t>
      Көрсетілген тарифтік жеңілдік Ресей Федерациясының кеден органдарына Ресей Федерациясының уәкілетті мемлекеттік органы берген және осындай тауарлардың номенклатурасы, саны, құны туралы, сондай-ақ оларды әкелуді жүзеге асыратын ұйымдар туралы мәліметтерді қамтитын әкелінетін тауарлардың мақсатты тағайындалуын растау ұсынылған жағдайда беріледі.".</w:t>
      </w:r>
    </w:p>
    <w:p>
      <w:pPr>
        <w:spacing w:after="0"/>
        <w:ind w:left="0"/>
        <w:jc w:val="both"/>
      </w:pPr>
      <w:r>
        <w:rPr>
          <w:rFonts w:ascii="Times New Roman"/>
          <w:b w:val="false"/>
          <w:i w:val="false"/>
          <w:color w:val="000000"/>
          <w:sz w:val="28"/>
        </w:rPr>
        <w:t>
      2. Кеден одағы Комиссиясының 2011 жылғы 15 шілдедегі № 728 шешімімен бекітілген Кеден одағының бірыңғай кедендік аумағына тауарлардың жекелеген санаттарын әкелу кезінде кедендік баждарды төлеуден босатуды қолдану тәртібінің 15-тармағында "7.1.28" цифрлары "7.1.29" цифрларымен ауыстырылсын.</w:t>
      </w:r>
    </w:p>
    <w:p>
      <w:pPr>
        <w:spacing w:after="0"/>
        <w:ind w:left="0"/>
        <w:jc w:val="both"/>
      </w:pPr>
      <w:r>
        <w:rPr>
          <w:rFonts w:ascii="Times New Roman"/>
          <w:b w:val="false"/>
          <w:i w:val="false"/>
          <w:color w:val="000000"/>
          <w:sz w:val="28"/>
        </w:rPr>
        <w:t>
      3. Қоса беріліп отырған Ямал түбегінде Оңтүстік Тамбей газды конденсат кен орнының сұйылтылған табиғи газды өндіру зауытын салу және пайдалану бойынша жобаны іске асыру мақсатында Ресей Федерациясының аумағына әкелінетін тауарлар тізбесі бекітілсін.</w:t>
      </w:r>
    </w:p>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 және 2017 жылғы 1 қаңтардан бастап туындайтын құқықтық қатынастарда қолданылады.</w:t>
      </w:r>
    </w:p>
    <w:p>
      <w:pPr>
        <w:spacing w:after="0"/>
        <w:ind w:left="0"/>
        <w:jc w:val="left"/>
      </w:pPr>
      <w:r>
        <w:rPr>
          <w:rFonts w:ascii="Times New Roman"/>
          <w:b/>
          <w:i w:val="false"/>
          <w:color w:val="000000"/>
        </w:rPr>
        <w:t xml:space="preserve"> Еуразиялық экономикалық комиссия Кеңесінің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w:t>
            </w:r>
            <w:r>
              <w:rPr>
                <w:rFonts w:ascii="Times New Roman"/>
                <w:b w:val="false"/>
                <w:i/>
                <w:color w:val="000000"/>
                <w:sz w:val="20"/>
              </w:rPr>
              <w:t xml:space="preserve">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w:t>
            </w:r>
            <w:r>
              <w:rPr>
                <w:rFonts w:ascii="Times New Roman"/>
                <w:b w:val="false"/>
                <w:i/>
                <w:color w:val="000000"/>
                <w:sz w:val="20"/>
              </w:rPr>
              <w:t>аза</w:t>
            </w:r>
            <w:r>
              <w:rPr>
                <w:rFonts w:ascii="Times New Roman"/>
                <w:b w:val="false"/>
                <w:i/>
                <w:color w:val="000000"/>
                <w:sz w:val="20"/>
              </w:rPr>
              <w:t>қ</w:t>
            </w:r>
            <w:r>
              <w:rPr>
                <w:rFonts w:ascii="Times New Roman"/>
                <w:b w:val="false"/>
                <w:i/>
                <w:color w:val="000000"/>
                <w:sz w:val="20"/>
              </w:rPr>
              <w:t>стан</w:t>
            </w:r>
            <w:r>
              <w:rPr>
                <w:rFonts w:ascii="Times New Roman"/>
                <w:b w:val="false"/>
                <w:i/>
                <w:color w:val="000000"/>
                <w:sz w:val="20"/>
              </w:rPr>
              <w:t xml:space="preserve">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w:t>
            </w:r>
          </w:p>
          <w:p>
            <w:pPr>
              <w:spacing w:after="20"/>
              <w:ind w:left="20"/>
              <w:jc w:val="both"/>
            </w:pPr>
            <w:r>
              <w:rPr>
                <w:rFonts w:ascii="Times New Roman"/>
                <w:b w:val="false"/>
                <w:i/>
                <w:color w:val="000000"/>
                <w:sz w:val="20"/>
              </w:rPr>
              <w:t>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Габриелян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Матюшевский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 Мамин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 Муканбетов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 Шувалов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2018 жылғы 16 ақпандағы</w:t>
            </w:r>
            <w:r>
              <w:br/>
            </w:r>
            <w:r>
              <w:rPr>
                <w:rFonts w:ascii="Times New Roman"/>
                <w:b w:val="false"/>
                <w:i w:val="false"/>
                <w:color w:val="000000"/>
                <w:sz w:val="20"/>
              </w:rPr>
              <w:t>№ 2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Ямал түбегінде Оңтүстік Тамбей газды конденсат кен орнының сұйылтылған табиғи газды өндіру зауытын салу және пайдалану бойынша жобаны іске асыру мақсатында Ресей Федерациясының аумағына әкелінетін тауарлар</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құбырлар, түтіктер, шлангілер және олардың фитингтері (мысалы, қосылыстар, иіндер, фланцтер)</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Кеуектi емес және арқауланбаған, қабат-қабат емес, төсенiшсiз және басқа материалдармен (фонизол дыбыс жұтқыш поливинилхлоридті материал) ұқсас әдiспен қосылмаған пластмассадан жасалған тақтайлар, табақтар, пленкалар, белдiктер немесе таспалар, өзгелерi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тақтайлар, табақтар, пленкалар және белдiктер немесе таспалар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басқа жерде аталмаған немесе енгізілмеген құрылыс бөлшектері (резервуарлар, цистерналар, бактар, фитингілер, бекіткіш бөлшектер, электр шынжырларына арналған магистралдық, арналық және кабельдік ойылымдар)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басқа бұйымдар және 3901 – 3914 тауар позицияларының материалдарынан жасалған өзге де бұйымдар (дренаж жүйесінің кіреберістеріндегі суды сүзгіден өткізуге арналған перфорирленген ыдыстар, мембрананы қоса алғанда фильтрэлементтер, табиғи газға арналған ыдыстар)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Құбырлар және фасондық профильдер, дискілер мен вулканизацияланбаған резеңкеден жасалған сақиналар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басқа, вулканизацияланған резеңкеден жасалған пластиналар, табақтар, белдіктер немесе таспалар, шыбықтар және фасондық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резеңкеден басқа, вулканизацияланған резеңкеден жасалған құбырлар, түтіктер және шлангілер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басқа, вулканизацияланған резеңкеден жасалған өзге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Аспаптарға, жұмыс құралдарына арналған футлярлар, кофралар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массасынан, қағаздан, картоннан, целлюлоза мақтасынан жасалған немесе целлюлоза талшықтарынан жасалған жайма қағаздан жасалған төсемдер, шайбалар, өзге де тығыздағыш бөлшектер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бар тоқыма шлангілер және ұқсас тоқыма түтіктер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 мата, сүзгіш маталар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Жылытқыштар: минералдық силикатты мақта және ұқсас минералды мақталар; қатпарланған вермикулит, ісінген балшықтар, көбікті қож бен ұқсас ісіңкі минералдық өнімдер; жылуоқшаулағыш, дыбысоқшаулағыш немесе дыбыс жұтқыш минералдық материалдардан жасалған қосапалр мен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Нығыздалған асбесттен жасалған тығыздағыш материал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заттардан жасалған бұйымдар (көміртегі талшықтарын, көміртегі талшықтарынан жасалған бұйымдарды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химиялық немесе басқа да техникалық мақсаттарға арналған қыш бұйымдар; қыш науалар, кеспектер және ауыл шаруашылығында пайдаланылатын ұқсас резервуарлар; қыш құмыралар, ыдыстар және тауарларды тасымалдау немесе буып-түю үшін пайдаланылатын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Блоктағы көбікті шыны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 (шынымақтаны қоса алғанда) және одан жасалған бұйымдар (мысалы, мата)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артық, суықтау басылған (суық күйінде қысылған), жалатылмаған, гальванды немесе басқа да қаптамаларсыз, темірден немесе легирленбеген болаттан жасалған тегіс илек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артық, жалатылған, гальванды немесе басқа да қаптамалары бар, темірден немесе легирленбеген болаттан жасалған тегіс илек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кем, жалатылмаған, гальванды немесе басқа да қаптамаларсыз, темірден немесе легирленбеген болаттан жасалған тегіс илек (болат таспалар)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сым (болат 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артық, коррозияға төзімді болаттан жасалған тегіс илек (тот баспайтын болаттан жасалған профтабақтар)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кем, коррозияға төзімді болаттан жасалған тегіс илек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өзге шыбықтар; коррозияға төзімді болаттан жасалған бұрыштар, фасондық және арнайы профильдер (тот баспайтын болаттан жасалған балкалар)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артық, легирленген болаттың басқа түрлерінен жасалған тегіс илек (құрамында 9% никель бар болат жайма)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Легирленген болаттың басқа түрлерінен жасалған өзге де шыбықтар; легирленген болаттың басқа да түрлерінен жасалған бұрыштар, фасондық және арнайы профильдер; легирленген немесе легирленбеген болаттан жасалған бұрғылау жұмыстарына арналған қуыс шыбықтар (криогендік арматура)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Шойынды құймадан жасалған құбырлар, түтіктеп және қуыс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Жіксіз, қара металдардан жасалған құбырлар, түтіктер және қуыс профильдер (шойынды құймадан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қималы, сыртқы диаметрі 406,4 мм-ден артық, қара металдардан жасалған құбырлар және өзге де түтіктер (мысалы, дәнекерленген, шегеленген немесе ұқсас тәсілмен біріктірілген)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металдардан жасалған өзге де құбырлар, түтіктер және қуыс профильдер (мысалы, жігі ашық немесе дәнекерленген, шегеленген немесе ұқсас тәсілмен біріктірілген)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құбырларға немесе түтіктерге арналған фитингтер (мысалы, қосылыстар, иінден, имектер)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металдардан жасалған металл конструкциялары (9406 тауар позициясындағы құрастырылатын құрылыс конструкцияларынан басқа) және олардың бөлiктерi (мысалы, көпiрлер мен олардың бөлiктерi, шлюз қақпалары, мұнаралар, торланған діңгектер, шатырға арналған арқалықтар, құрылыс фермалары, есiктер мен терезелер және олардың рамалары, есiктерге арналған табалдырықтар, жалюздар, балюстрадалар, тіреуiштер және колонналар); қара металдардан жасалған, металл конструкцияларында пайдалануға арналған табақтар, шыбықтар, фасондық профильдер, құбырлар және ұқсас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металдардан жасалған, сыйымдылығы 300 л-ден астам, қаптамасы немесе жылу оқшаулағышы бар немесе оларсыз, бірақ механикалық немесе жылутехникалық жабдықсыз кез келген заттарға (сығылған немесе сұйылтылған газдан басқа) арналған резервуарлар, цистерналар, бактар және ұқсас ыдыстар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сыйымдылығы 300 л-ден астам, қаптамасы немесе жылу оқшаулағышы бар немесе оларсыз, бiрақ механикалық немесе жылу техникалық жабдықтарсыз, кез келген заттарға (сығылған немесе сұйылтылған газдан басқа) арналған цистерналар, күбiлер, барабандар, канистралар, жәшiктер және ұқсас ыдыстар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сығылған немесе сұйылтылған газға арналған ыдыстар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керегеторлар, торлар; қара металдардан жасалған ыдыратып сорып алатын табақтар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шынжырлар, олардың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Жылуды оқшаулауға арналған қысқыштар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бұрамалар, бұрандамалар, сомындар, глухарлар, бұрама iлмектер, тойтарма шегелер, сыналар, шплинттер, шайбалар (серіппелiлердi қоса алғанда) және ұқсас бұйымдар (кіргізетін бөлшектерге арналған болат түйреуіштер)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серіппелер, рессорлар және оларға арналған табақтар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электрлік емес қыздырумен орталық жылытуға арналған радиаторлар, электрлік емес қыздырғышы бар, орнатылған желдеткішпен жабдықталған ауа қыздырғыштары және бөліп тарату құрылғылары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метелдардан жасалған өзге де құйма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құбырлар және түтіктер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Құбырларға немесе түтіктерге арналған мыс фитингтер (мысалы, жалғастырғыштар, иіндер, фланцтар)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7413 00 000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 жасалған иірілген сым, тростар, өрме баулар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 жасалған шегелер, түймешелер, кедер-бұдырлы шегелер, қапсырмалар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 жасалған өзге де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Никельді құбырлар, түтіктер және оларған арналған фитингтер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Никельден жасалған өзге де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шыбықтары мен профильдері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0,2 мм-ден астам алюминийден жасалған плиталар, табақтар немесе таспалар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құбырлар мен түтіктер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құбырларға немесе түтіктерге арналған фитингтер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металл құрылымдары (9406 тауар позициясындағы құрастырылатын құрылыс металл құрылымдарынан басқа) және олардың бөлiктерi (мысалы, көпiрлер және олардың бөлiктерi, мұнаралар, керегеторлы дiңгектер, шатырларға арналған аражабындар, құрылыс фермалар, есiктер, терезелер және олардың жақтаулары, есiктерге арналған табалдырықтар, балюстрадалар, тiректер және колонналар); металл құрылымдарда пайдалануға арналған алюминийден жасалған табақтар, шыбықтар, профильдер, құбырлар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Резервуарлар, цистерналар, бактар және алюминийден жасалған ұқсас ыдыстар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күбілер, барабандар, жәшіктер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немесе сұйылтылған газға арналған алюминий ыдыстар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иірілген сым, тростар, өрме баулар,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өзге де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шыбықтар, профильдер және сымдар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плиталар, табақтар немесе таспалар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7907 00 000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Мырыштан жасалған өзге де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жерде аталмаған немесе енгізілмеген қол аспаптары (алмас әйнек кескіштерді қоса алғанда); дәнекеллеу лампалары; станоктардың немесе суағынды кесу машиналарының керек-жарақтары мен бөлшектерінен басқа, басқыштар, қысқыштар және ұқсас бұйымдар; төстер; тасымалданатын көріктер; қол немесе аяқ жетектері бар, тірек қонструкциялары бар ажарлауыш шарықтар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созып шыңдау немесе сығып шығаруға арналған сүзгіштерді, тастақты жыныстарды немесе топырақты бұрғылау аспабын қоса алғанда, механикалық жетегi бар немесе жоқ қол аспаптарына немесе станоктарға арналған (мысалы, сығымдауға, штамптауға, шабуға, бұранданы кесуге, бұрғылауға, қашауға, тартуға, фрезерлеуге, токарьлық өңдеуге немесе бұрап кiргiзуге арналған) ауыспалы қол аспаптары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Машиналарға немесе механикалық құрал-жабдықтарға арналған пышақтар мен кесетін тілгіштер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жолы арматурасын бұғаттауыштар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металдардан жасалған бекіту арматурасы, фурнитура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жүйелерінің жарылыс-өрттен қорғалған металл шкафтары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металдардан жасалған, фитингі бар немесе жоқ иілгіш құбырлар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қазандары немесе басқа да бу өндіретін қазандар (төмен қысымдағы бу өндіруге де қабілетті орталық жылу жүйесінің су қазандарынан басқа); қыздырылған су қазандары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генераторлары немесе тазалау қондырғылары бар немесе оларсыз сулы газ генетаорлары; ацетилендік газ генераторлары және тазалау қондырғылары бар немесе оларсыз ұқсас газ генераторлары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немесе қайталап түсетін қозғалысты піспегі бар, ұшқындап от алатын іштен жану қозғалтқыштары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Қысымнан жалын шығаратын іштен жану қозғалтқыштары (дизельдер немесе жартылай дизельдер)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және негізінен 8407 немесе 8408 тауар позициясының қозғалтқыштарына арналған бөліктер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газ турбиналары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қозғалтқыштар мен күш қондырғылары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немесе вакуумды сорғылар, ауа немесе газ компрессорлары мен желдеткіштері; желдеткіш немесе рециркуляциялық сору қалпақтары немесе желдеткіші бар, сүзгісі бар немесе сүзгісіз шкафтар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немесе электрсіз жылытатын машиналар мен зертханалық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тепкіш кептіргіштерді қоса алғанда, центрифугалар; сұйықтықтарды немесе газдарды сүзуге немесе тазалауға арналған жабдықтар мен қондырғылар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арналған жабдық (әртүрлі мақсаттағы таразылар)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немесе ұнтақтарды лақтыруға, шашыратуға немесе бүркіге арналған механикалық құрылғылар (қолмен басқарылатын немесе онсыз); толтырылған немесе толтырылмаған өрт сөндіргіштер; пульверизаторлар және ұқсас құрылғылар; бу немесе құм себелейтін және ұқсас лақтыру құрылғылары (газбен ластануды бақылау, өртті анықтау және өрт сөндіру жүйесінің блоктары)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тальдар және көтергіштер, шығырлар, кабестандар және домкраттар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деррик-крандары; кабель-крандарды қоса алғанда, көтергіш крандар; көтергіш кранмен жабдықталған көтергіш жылжымалы фермалар, порталды тиегіштер мен тіркемелер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Ашалы қысқышы бар автотиеуіштер; көтергіш немесе тиеп-түсіру жабдығымен жарақтандырылған өзге де тіркемелер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көтеруге, орнын ауыстыруға, тиеуге немесе түсіруге арналған машиналар мен өзге де құрылғылар (мысалы, лифтілер)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пайдалы қазбаларды қазып алуға немесе бұрғылауға арналған машиналар мен механизмдер, қада қағуға және шығарып алуға арналған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немесе біріктірілмеген өзге де принтерлер, көшіру аппараттары және факсимильді аппараттар; олардың бөліктері мен керек-жарақтары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гидравликалық немесе орнатылған электрлі немесе электрсіз қозғалтқышы бар аспаптар (бұрандаларды тартуға арналған гидравликалық құрылғы)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Редукциялық және термореттелетін клапандарды қоса алғанда, құбыр желілеріне, қазандықтарға, резервуарларға, цистерналарға, бактарға немесе ұқсас ыдыстарға арналған шүмектер, клапандар, шүралар және ұқсас арматура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Түйіршікті немесе шығыршықты мойынтіректер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Трансмиссиялық бiлiктер (жұдырықшалы және иiндiлердi қоса алғанда) және қос иiндер; мойынтіректердің корпустары мен бiлiктерге арналған сырғанау мойынтіректер; шестерналар мен тiстi берiлiстер; түйіршіктi немесе шығыршықты бұрама берiлiстер; гидротрансформаторларды қоса алғанда, берiлiс қораптары мен басқа да жылдамдық өзгерткiштер; шкивтердiң блоктарын қоса алғанда, тегершiктер мен шкивтер; жалғастырғыштар мен бiлiктердi бiрiктiруге арналған құрылғылар (әмбебап булықтарды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қозғалтқыштар мен генераторлар (электрлі-генераторлық қондырғылардан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трансформаторлары, статикалық электр өзгерткіштер (мысалы, түзеткіштер), индуктивті катушкалар және дросселдер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магниттер; тұрақты магниттер және магниттелгеннен кейін тұрақты магнитке айналдыруға арналған бұйымдар; электр магнитті немесе тұрақты магнитті қысқыш патрондар, қармағыштар және ұқсас бекіту құрылғылары; электр магнитті ажыратқыштар, муфталар мен тежегіштер; электр магнитті көтергіш басшалар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элементтер мен бастапқы батареялар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Электрді аккумуляторлар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Ұшқыннан немесе жанғыш қоспаның қысымынан оталатын (мысалы, магнето, тұтану катушкасы, тұтану оттығы, қызу оттығы, стартерлер) іштен жану қозғалтқыштарын тұтатуға немесе іске қосуға арналған электр жабдығы; осындай қозғалтқыштармен бірге пайдаланылатын үлгідегі генераторлар (мысалы, тұрақты және ауыспалы токтың) және ажыратқыштар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жинақтауыш (ыдыстағы) электрмен су жылытқыштар және батырмалы электрлік жылытқыштар; кеңістікті және топырақты жылытатын электрлік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зорайтқыштар; дыбыс жиілігін электрлік күшейткіштер; электрлі дыбыс күшейткіштер жиынтығы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жазатын немесе дыбыс шығаратын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Бейнетюнермен біріктірілген немесе біріктірілмеген бейнежазғыш немесе бейнекөрсеткіш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8519 немесе 8521 тауар позицияларының аппаратурасымен бірге пайдалануға жарамды бөлшектер мен керек-жарақтар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немесе жазылмаған дискілер, қатты денелі энергияға тәуелсіз деректерді сақтау құрылғылары және дыбыс немесе басқа құбылыстарды жазуға арналған басқа да тасымалдағыштар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қабылдағыш, дыбыс жазғыш немесе дыбыс шығарғыш аппаратураны қамтитын немесе қамтымайтын, радио хабарына немесе телевидениеге арналған таратқыш аппаратура; телевизия камералары, цифрлық камералар және бейне жазғыш камералар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Радиолокациялық, радионавигациялық аппаратура және қашықтықтан басқарылатын радиоаппаратура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Дыбыс жазғыш немесе дыбыс шығарғыш аппаратурамен немесе сағатпен бір корпуска біріктірілген немесе біріктірілмеген радиохабар таратуға арналған қабылдағыш аппаратура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телевизиялық қабылдағыш аппаратураны қамтымайтын мониторлар мен проекторлар; құрамында кеңінен хабар тарататын радиоқабылдағышты немесе дыбыс жазғыш немесе дыбыс немесе кескін шығарғыш аппаратураны қамтитын немесе қамтымайтын телевизиялық байланысқа арналған қабылдағыш аппаратура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8525 – 8528 тауар позициясының аппаратурасына арналған бөлшектер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немесе 8530 тауар позициясының жабдықтарынан басқа, дыбыстық немесе бейнелі сигнал беру электрлік жабдығы (мысалы, қоңыраулар, сиреналар, индикарторлы панельдер, сигнализациялық күзет құрылғылары немесе өрт сигналын беруге арналған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В астам кернеуде коммутацияға немесе электр тізбектерін қорғауға арналған немесе электр тізбектеріне қосуға арналған немесе электр тізбектеріндегі электрлік аппаратура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аспайтын кернеуде коммутацияға немесе электр тізбектерін қорғауға арналған немесе электр тізбектеріне қосуға арналған немесе электр тізбектеріндегі электрлік аппаратура (мысалы, ажыратқыштар, ауыстырып қосқыштар, үзгіштер, реле, жатық сақтағыштар, кернеудің ауытқуларын сөндіргіштер, штепсельді айырлар мен розеткалар, элетр шамдарына арналған патрондар және өзге де қосқыштар, қосқыш қорапшалар); оптикалық талшықтарға, талшықты-оптикалық бұрауларға немесе кабельдерге арналған қосқыштар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8535, 8536 немесе 8537 тауар позициясындағы аппаратураға арналған бөлшектер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бағытталған жарық шамдарын, сондай-ақ ультракүлгін немесе инфрақызыл шамдарды қоса алғанда, электр немесе газ разрядты қыздыру шамдары; доғал шамдар; жарық сәулелендіргіш диодты (LED) шамдар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Бейнемониторларға арналған электронды-сәулелі түтіктерді қоса алғанда, телевизиялық электронды-сәулелі түтіктер (қосалқы жүйелердің шағын станциялары)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сымдар (эмалданғандарды немесе анодталғандарды қоса алғанда), кабельдер (коаксиальды кабельдерді қоса алғанда) және басқа да жалғағыш тетіктері бар немесе оларсыз оқшауланған элетр сымдары; электр өткізгіштерімен немесе жалғағыш тетіктермен бірге жиынтықта болуына немесе болмауына қарамастан, жеке қабықшасы бар талшықтардан құралған талшықты-оптикалық кабельдер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материалдан жасалған электрлік оқшаулағыштар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тауар позициясының оқшаулағышынан басқа, пішіндеу кезінде тек қана жинақтау мақсатында бекітілген кейбір металл компонеттерді (мысалы, бұрандалы патрондарды) есептемегенде, толығымен оқшаулағыш материалдардан дайындалған электр машиналарына, құрылғыларына немесе жабдықтарына арналған оқшаулағыш арматура; оқшаулағыш материалмен қапталған, бағалы емес металдардан жасалған электр өткізгішке арналған түтіктер және оларға арналған жалғастырғыш тетіктер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кабель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Кинокамералар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аспаптар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немесе топографиялық аспаптар мен құралдар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Сұйыққа батырған кезде жұмыс істейтін ареометрлер мен ұқсас аспаптар, жазатын қондырғылары бар немесе жазатын қондырғылары жоқ термометрлер, пирометрлер, барометрлер, гигрометрер мен психрометрлер және осы аспаптардың кез келген комбинациялары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немесе химиялық талдауға арналған аспаптар мен аппаратура (мысалы, поляриметрлер, рефрактометрлер, спектрометрлер, газ немесе түтін анализаторлары); тұтқырлықты, кеуектілікті, кеңеюді, беткі қабатының тартылуын өлшеуге немесе бақылауға арналған аспаптар мен аппаратура немесе ұқсастары; жылудың, дыбыстың немесе жарықтың мөлшерін өлшеуге немесе бақылауға арналған аспаптар мен аппаратура (экспонометрлерді қоса алғанда); микротомдар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Калибрлейтіндерді қоса алғанда, газды, сұйықтықты немесе электр энергиясын беру немесе өндіру есептеуіштері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Айналымдар санын есептеуіштер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Осциллоскоптар, спектр анализаторлары, өзге де аспаптар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реттеуге немесе басқаруға арналған аспаптар мен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90-топтағы машиналарға, аспаптарға, құралдарға немесе аппаратураға бөлшектер мен керек-жарақтар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уақытын тіркеуге арналған аппаратура және кез келген сағат механизмі немесе синхронды қозғалтқышы бар қандайда бір тәсілмен уақыт интервалын өлшеуге, тіркеуге немесе индикациялауға арналған аппаратура (мысалы, уақыт тіркегіштері, уақытты жазу құрылғылары)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91-топтың барлық түрдегі сағаттарының бөлшектері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Прожекторларды, жарықты тік бағыттайтын шамдарды, фарларды және олардың бөлшектерін қоса алғанда, басқа жерде аталмаған немесе енгізілмеген шамдар мен жарықтандырғыш жабдықтар; аты немесе атауы немесе мекенжайы бар жарық көрсеткіштері, жарық тақтайшалары және басқа жерде аталмаған немесе енгізілмеген орнатылған жарық көзі бар ұқсас бұйымдар мен олардың бөлшектері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құрылыс конструкциялары</w:t>
            </w:r>
          </w:p>
        </w:tc>
      </w:tr>
    </w:tbl>
    <w:p>
      <w:pPr>
        <w:spacing w:after="0"/>
        <w:ind w:left="0"/>
        <w:jc w:val="both"/>
      </w:pPr>
      <w:r>
        <w:rPr>
          <w:rFonts w:ascii="Times New Roman"/>
          <w:b w:val="false"/>
          <w:i w:val="false"/>
          <w:color w:val="000000"/>
          <w:sz w:val="28"/>
        </w:rPr>
        <w:t>
      Ескерту. Осы тізбенің мақсаты үшін ЕАЭО СЭҚ ТН кодын да, тауар атауын да басшылыққа алу қажет.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