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f743" w14:textId="2c1f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органдарының Одақтың кедендік аумағынан тауарлардың іс жүзінде әкетілуін растау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2018 жылғы 7 ақпандағы № 25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кеден органдарының Одақтың кедендік аумағынан тауарлардың іс жүзінде әкетілуін растау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Шешімнің 1-тармағында көрсетілген Тәртіп 2018 жылғы 1 қыркүйектен бастап қолданылады деп белгіленсін.</w:t>
      </w:r>
    </w:p>
    <w:bookmarkEnd w:id="1"/>
    <w:bookmarkStart w:name="z4" w:id="2"/>
    <w:p>
      <w:pPr>
        <w:spacing w:after="0"/>
        <w:ind w:left="0"/>
        <w:jc w:val="both"/>
      </w:pPr>
      <w:r>
        <w:rPr>
          <w:rFonts w:ascii="Times New Roman"/>
          <w:b w:val="false"/>
          <w:i w:val="false"/>
          <w:color w:val="000000"/>
          <w:sz w:val="28"/>
        </w:rPr>
        <w:t>
      3. 2018 жылғы 1 қыркүйектен бастап:</w:t>
      </w:r>
    </w:p>
    <w:bookmarkEnd w:id="2"/>
    <w:bookmarkStart w:name="z5" w:id="3"/>
    <w:p>
      <w:pPr>
        <w:spacing w:after="0"/>
        <w:ind w:left="0"/>
        <w:jc w:val="both"/>
      </w:pPr>
      <w:r>
        <w:rPr>
          <w:rFonts w:ascii="Times New Roman"/>
          <w:b w:val="false"/>
          <w:i w:val="false"/>
          <w:color w:val="000000"/>
          <w:sz w:val="28"/>
        </w:rPr>
        <w:t>
      Кеден одағы Комиссиясының "Кету орнында орналасқан кеден органының Еуразиялық экономикалық одақтың кедендік аумағынан тауарлардың іс жүзінде әкетілуін растау тәртібі туралы" 2010 жылғы 18 маусымдағы № 330 шешімінің;</w:t>
      </w:r>
    </w:p>
    <w:bookmarkEnd w:id="3"/>
    <w:bookmarkStart w:name="z6" w:id="4"/>
    <w:p>
      <w:pPr>
        <w:spacing w:after="0"/>
        <w:ind w:left="0"/>
        <w:jc w:val="both"/>
      </w:pPr>
      <w:r>
        <w:rPr>
          <w:rFonts w:ascii="Times New Roman"/>
          <w:b w:val="false"/>
          <w:i w:val="false"/>
          <w:color w:val="000000"/>
          <w:sz w:val="28"/>
        </w:rPr>
        <w:t>
      Еуразиялық экономикалық комиссия Алқасының "Кету орнында орналасқан кеден органының Еуразиялық экономикалық одақтың кедендік аумағынан тауарлардың іс жүзінде әкетілуін растау тәртібіне өзгерістер енгізу туралы" 2012 жылғы 20 желтоқсандағы № 282 шешімінің;</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27 сәуірдегі № 38 шешімінің </w:t>
      </w:r>
      <w:r>
        <w:rPr>
          <w:rFonts w:ascii="Times New Roman"/>
          <w:b w:val="false"/>
          <w:i w:val="false"/>
          <w:color w:val="000000"/>
          <w:sz w:val="28"/>
        </w:rPr>
        <w:t>7-тармағының</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6 қазандағы № 129 шешімінің 7-тармағының күші жойылды деп танылсын.</w:t>
      </w:r>
    </w:p>
    <w:bookmarkEnd w:id="5"/>
    <w:bookmarkStart w:name="z9" w:id="6"/>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ақпандағы</w:t>
            </w:r>
            <w:r>
              <w:br/>
            </w:r>
            <w:r>
              <w:rPr>
                <w:rFonts w:ascii="Times New Roman"/>
                <w:b w:val="false"/>
                <w:i w:val="false"/>
                <w:color w:val="000000"/>
                <w:sz w:val="20"/>
              </w:rPr>
              <w:t>№ 25 шешімімен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Одақтың кедендік аумағынан тауарлардың іс жүзінде әкетілуін растау</w:t>
      </w:r>
      <w:r>
        <w:br/>
      </w:r>
      <w:r>
        <w:rPr>
          <w:rFonts w:ascii="Times New Roman"/>
          <w:b/>
          <w:i w:val="false"/>
          <w:color w:val="000000"/>
        </w:rPr>
        <w:t>ТӘРТІБІ</w:t>
      </w:r>
    </w:p>
    <w:bookmarkEnd w:id="7"/>
    <w:bookmarkStart w:name="z12" w:id="8"/>
    <w:p>
      <w:pPr>
        <w:spacing w:after="0"/>
        <w:ind w:left="0"/>
        <w:jc w:val="left"/>
      </w:pPr>
      <w:r>
        <w:rPr>
          <w:rFonts w:ascii="Times New Roman"/>
          <w:b/>
          <w:i w:val="false"/>
          <w:color w:val="000000"/>
        </w:rPr>
        <w:t xml:space="preserve"> I. Жалпы ережелер</w:t>
      </w:r>
    </w:p>
    <w:bookmarkEnd w:id="8"/>
    <w:bookmarkStart w:name="z13" w:id="9"/>
    <w:p>
      <w:pPr>
        <w:spacing w:after="0"/>
        <w:ind w:left="0"/>
        <w:jc w:val="both"/>
      </w:pPr>
      <w:r>
        <w:rPr>
          <w:rFonts w:ascii="Times New Roman"/>
          <w:b w:val="false"/>
          <w:i w:val="false"/>
          <w:color w:val="000000"/>
          <w:sz w:val="28"/>
        </w:rPr>
        <w:t>
      1. Осы Тәртіп қызмет ету өңірінде Еуразиялық экономикалық одақтың кедендік аумағынан тауарларды біржола әкету жүзеге асырылатын немесе жүзеге асырылған кеден органының (бұдан әрі тиісінше – кету орнындағы кеден органы, Одақ) көрсетілген кедендік рәсімдердің біріне сәйкес тауарларды шағаруды жүзеге асыратын кеден органына (бұдан әрі – шығаратын кеден органы) экспорттың кедендік рәсіміне, кедендік аумақтан тыс қайта өңдеудің кедендік рәсіміне, уақытша әкетудің кедендік рәсіміне, реэкспорттың кедендік рәсіміне немесе арнайы кедендік рәсімге орналастырылған тауарлардың іс жүзінде әкетілуін растауы кезінде қолданылады.</w:t>
      </w:r>
    </w:p>
    <w:bookmarkEnd w:id="9"/>
    <w:bookmarkStart w:name="z165" w:id="10"/>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10"/>
    <w:p>
      <w:pPr>
        <w:spacing w:after="0"/>
        <w:ind w:left="0"/>
        <w:jc w:val="both"/>
      </w:pPr>
      <w:r>
        <w:rPr>
          <w:rFonts w:ascii="Times New Roman"/>
          <w:b w:val="false"/>
          <w:i w:val="false"/>
          <w:color w:val="000000"/>
          <w:sz w:val="28"/>
        </w:rPr>
        <w:t>
      "тауарларды біржолата әкету" – Одақтың кедендік аумағынан тауарларды біржолата әкету үшін олар Одақтың кедендік аумағының бір бөлігінен Одақтың кедендік аумағының басқа бөлігіне Одаққа мүше болып табылмайтын мемлекеттердің аумақтары және (немесе) теңіз арқылы көшірілетін (тасымалданатын) жағдайларды қоспағанда, тауарлардың Одақтың кедендік аумағынан тұрақты немесе уақытша болуы және одан тыс жерлерде пайдалану мақсатында әкетілуі;</w:t>
      </w:r>
    </w:p>
    <w:p>
      <w:pPr>
        <w:spacing w:after="0"/>
        <w:ind w:left="0"/>
        <w:jc w:val="both"/>
      </w:pPr>
      <w:r>
        <w:rPr>
          <w:rFonts w:ascii="Times New Roman"/>
          <w:b w:val="false"/>
          <w:i w:val="false"/>
          <w:color w:val="000000"/>
          <w:sz w:val="28"/>
        </w:rPr>
        <w:t>
      "электрондық жою" – электрондық растауды жою туралы мәліметтерді қамтитын электрондық хабарлама;</w:t>
      </w:r>
    </w:p>
    <w:p>
      <w:pPr>
        <w:spacing w:after="0"/>
        <w:ind w:left="0"/>
        <w:jc w:val="both"/>
      </w:pPr>
      <w:r>
        <w:rPr>
          <w:rFonts w:ascii="Times New Roman"/>
          <w:b w:val="false"/>
          <w:i w:val="false"/>
          <w:color w:val="000000"/>
          <w:sz w:val="28"/>
        </w:rPr>
        <w:t>
      "электрондық өзгерту" – электрондық растауды түзету туралы мәліметтерді қамтитын электрондық хабарлама;</w:t>
      </w:r>
    </w:p>
    <w:p>
      <w:pPr>
        <w:spacing w:after="0"/>
        <w:ind w:left="0"/>
        <w:jc w:val="both"/>
      </w:pPr>
      <w:r>
        <w:rPr>
          <w:rFonts w:ascii="Times New Roman"/>
          <w:b w:val="false"/>
          <w:i w:val="false"/>
          <w:color w:val="000000"/>
          <w:sz w:val="28"/>
        </w:rPr>
        <w:t>
      "электрондық растау" – Одақтың кедендік аумағынан тауарларды іс жүзінде әкетуді растайтын электрондық хабарлама;</w:t>
      </w:r>
    </w:p>
    <w:p>
      <w:pPr>
        <w:spacing w:after="0"/>
        <w:ind w:left="0"/>
        <w:jc w:val="both"/>
      </w:pPr>
      <w:r>
        <w:rPr>
          <w:rFonts w:ascii="Times New Roman"/>
          <w:b w:val="false"/>
          <w:i w:val="false"/>
          <w:color w:val="000000"/>
          <w:sz w:val="28"/>
        </w:rPr>
        <w:t>
      "электрондық өту" – осы тауарларды Одақтың кедендік аумағының бір бөлігінен Одақтың кедендік аумағының басқа бөлігіне Одаққа мүше болып табылмайтын мемлекеттердің аумағы және (немесе) теңіз арқылы көшіруге (тасымалдауға) байланысты жүзеге асырылатын экспорттың кедендік рәсіміне орналастырылған тауарларды уақытша әкетуді растайтын электрондық хабарлама;</w:t>
      </w:r>
    </w:p>
    <w:p>
      <w:pPr>
        <w:spacing w:after="0"/>
        <w:ind w:left="0"/>
        <w:jc w:val="both"/>
      </w:pPr>
      <w:r>
        <w:rPr>
          <w:rFonts w:ascii="Times New Roman"/>
          <w:b w:val="false"/>
          <w:i w:val="false"/>
          <w:color w:val="000000"/>
          <w:sz w:val="28"/>
        </w:rPr>
        <w:t>
      "электрондық сауал" – оған сәйкес тауарлар кедендік рәсімге орналастырылған тауарлар декларациясының мәліметтерін ұсыну туралы сауалды қамтитын электрондық хабарлама;</w:t>
      </w:r>
    </w:p>
    <w:p>
      <w:pPr>
        <w:spacing w:after="0"/>
        <w:ind w:left="0"/>
        <w:jc w:val="both"/>
      </w:pPr>
      <w:r>
        <w:rPr>
          <w:rFonts w:ascii="Times New Roman"/>
          <w:b w:val="false"/>
          <w:i w:val="false"/>
          <w:color w:val="000000"/>
          <w:sz w:val="28"/>
        </w:rPr>
        <w:t>
      "электрондық жауап" – оған сәйкес тауарлар кедендік рәсімге орналастырылған тауарлар декларациясының мәліметтерін көрсете отырып электрондық сауалға жауапты қамтитын электрондық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Тәртіпте пайдаланылатын өзге ұғымдар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(бұдан әрі – Кодекс) белгіленген мағыналарда қолданылады.</w:t>
      </w:r>
    </w:p>
    <w:bookmarkStart w:name="z15" w:id="11"/>
    <w:p>
      <w:pPr>
        <w:spacing w:after="0"/>
        <w:ind w:left="0"/>
        <w:jc w:val="both"/>
      </w:pPr>
      <w:r>
        <w:rPr>
          <w:rFonts w:ascii="Times New Roman"/>
          <w:b w:val="false"/>
          <w:i w:val="false"/>
          <w:color w:val="000000"/>
          <w:sz w:val="28"/>
        </w:rPr>
        <w:t>
      3. Осы Тәртіпті қолдану мақсаттары үшін орталық кеден органдары деп:</w:t>
      </w:r>
    </w:p>
    <w:bookmarkEnd w:id="11"/>
    <w:p>
      <w:pPr>
        <w:spacing w:after="0"/>
        <w:ind w:left="0"/>
        <w:jc w:val="both"/>
      </w:pPr>
      <w:r>
        <w:rPr>
          <w:rFonts w:ascii="Times New Roman"/>
          <w:b w:val="false"/>
          <w:i w:val="false"/>
          <w:color w:val="000000"/>
          <w:sz w:val="28"/>
        </w:rPr>
        <w:t>
      Армения Республикасы үшін – Армения Республикасының Үкіметі жанындағы Мемлекеттік кірістер комитеті;</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 – Қырғыз Республикасының Үкіметі жанындағы Мемлекеттік кеден қызметі;</w:t>
      </w:r>
    </w:p>
    <w:p>
      <w:pPr>
        <w:spacing w:after="0"/>
        <w:ind w:left="0"/>
        <w:jc w:val="both"/>
      </w:pPr>
      <w:r>
        <w:rPr>
          <w:rFonts w:ascii="Times New Roman"/>
          <w:b w:val="false"/>
          <w:i w:val="false"/>
          <w:color w:val="000000"/>
          <w:sz w:val="28"/>
        </w:rPr>
        <w:t>
      Ресей Федерациясы үшін – Федералдық кеден қызметі түсіндіріледі.</w:t>
      </w:r>
    </w:p>
    <w:bookmarkStart w:name="z16" w:id="12"/>
    <w:p>
      <w:pPr>
        <w:spacing w:after="0"/>
        <w:ind w:left="0"/>
        <w:jc w:val="both"/>
      </w:pPr>
      <w:r>
        <w:rPr>
          <w:rFonts w:ascii="Times New Roman"/>
          <w:b w:val="false"/>
          <w:i w:val="false"/>
          <w:color w:val="000000"/>
          <w:sz w:val="28"/>
        </w:rPr>
        <w:t>
      4. Электрондық хабарламаларды қалыптастыруды және жөнелтуді Одаққа мүше мемлекеттердің (бұдан әрі – мүше мемлекеттер) кеден органдары мүше мемлекеттердің кеден органдарының ақпараттық жүйелерінің көмегімен жүзеге асырады.</w:t>
      </w:r>
    </w:p>
    <w:bookmarkEnd w:id="12"/>
    <w:bookmarkStart w:name="z17" w:id="13"/>
    <w:p>
      <w:pPr>
        <w:spacing w:after="0"/>
        <w:ind w:left="0"/>
        <w:jc w:val="both"/>
      </w:pPr>
      <w:r>
        <w:rPr>
          <w:rFonts w:ascii="Times New Roman"/>
          <w:b w:val="false"/>
          <w:i w:val="false"/>
          <w:color w:val="000000"/>
          <w:sz w:val="28"/>
        </w:rPr>
        <w:t>
      5. Мүше мемлекеттердің кеден органдары арасында электрондық хабарламалар алмасу Одақтың интеграцияланған ақпараттық жүйесін пайдалана отырып мүше мемлекетердің орталық кеден органдарының ақпараттық жүйелері деңгейінде жүзеге асырылады.</w:t>
      </w:r>
    </w:p>
    <w:bookmarkEnd w:id="13"/>
    <w:bookmarkStart w:name="z18" w:id="14"/>
    <w:p>
      <w:pPr>
        <w:spacing w:after="0"/>
        <w:ind w:left="0"/>
        <w:jc w:val="both"/>
      </w:pPr>
      <w:r>
        <w:rPr>
          <w:rFonts w:ascii="Times New Roman"/>
          <w:b w:val="false"/>
          <w:i w:val="false"/>
          <w:color w:val="000000"/>
          <w:sz w:val="28"/>
        </w:rPr>
        <w:t>
      6. Бір мүше мемлекеттің кеден органдары арасында электрондық хабарламалар алмасу осы мүше мемлекеттің кеден органдарының ақпараттық жүйесін пайдалана отырып жүзеге асырылады.</w:t>
      </w:r>
    </w:p>
    <w:bookmarkEnd w:id="14"/>
    <w:bookmarkStart w:name="z19" w:id="15"/>
    <w:p>
      <w:pPr>
        <w:spacing w:after="0"/>
        <w:ind w:left="0"/>
        <w:jc w:val="both"/>
      </w:pPr>
      <w:r>
        <w:rPr>
          <w:rFonts w:ascii="Times New Roman"/>
          <w:b w:val="false"/>
          <w:i w:val="false"/>
          <w:color w:val="000000"/>
          <w:sz w:val="28"/>
        </w:rPr>
        <w:t>
      7. Кеден органы осы Тәртіптің 1-тармағында көрсетілген кедендік рәсімдерге сәйкес тауарларды шығаруды жүзеге асырған мүше мемлекеттің орталық кеден органының ақпараттық жүйесі Одақтың кедендік аумағынан тауарларды іс жүзінде әкету туралы мәліметтерді соның ішінде электрондық хабараламалар негізінде, сондай-ақ осы тауарларды Одақтың кедендік аумағының бір бөлігінен Одақтың кедендік аумағының басқа бөлігіне Одаққа мүше болып табылмайтын мемлекеттердің аумақтары және (немесе) теңіз арқылы көшірумен (тасымалдаумен) байланысты жүзеге асырылатын экспорттың кедендік рәсіміне орналастырылған тауарлардың өтуі туралы мәліметтерді жинауды және өңдеуді жүргізеді.</w:t>
      </w:r>
    </w:p>
    <w:bookmarkEnd w:id="15"/>
    <w:bookmarkStart w:name="z20" w:id="16"/>
    <w:p>
      <w:pPr>
        <w:spacing w:after="0"/>
        <w:ind w:left="0"/>
        <w:jc w:val="left"/>
      </w:pPr>
      <w:r>
        <w:rPr>
          <w:rFonts w:ascii="Times New Roman"/>
          <w:b/>
          <w:i w:val="false"/>
          <w:color w:val="000000"/>
        </w:rPr>
        <w:t xml:space="preserve"> II. Одақтың кедендік аумағынан тауарларды іс жүзінде әкетуді растау тәртібі</w:t>
      </w:r>
    </w:p>
    <w:bookmarkEnd w:id="16"/>
    <w:bookmarkStart w:name="z21" w:id="17"/>
    <w:p>
      <w:pPr>
        <w:spacing w:after="0"/>
        <w:ind w:left="0"/>
        <w:jc w:val="both"/>
      </w:pPr>
      <w:r>
        <w:rPr>
          <w:rFonts w:ascii="Times New Roman"/>
          <w:b w:val="false"/>
          <w:i w:val="false"/>
          <w:color w:val="000000"/>
          <w:sz w:val="28"/>
        </w:rPr>
        <w:t>
      8. Кету орнындағы кеден органының лауазымды тұлғасы кедендік бақылауды жүргізу кезінде кедендік тексерулер, өзге құжаттар және (немесе) мәліметтер нысанында мынадай мәліметтерді қамтитын электрондық сауалды қалыптастырады: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оған сәйкес тауарлар осы Тәртіптің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кедендік рәсімдердің біріне орналастырылған тауарлар декларациясының тіркеу нөмірі;</w:t>
      </w:r>
    </w:p>
    <w:bookmarkStart w:name="z23" w:id="18"/>
    <w:p>
      <w:pPr>
        <w:spacing w:after="0"/>
        <w:ind w:left="0"/>
        <w:jc w:val="both"/>
      </w:pPr>
      <w:r>
        <w:rPr>
          <w:rFonts w:ascii="Times New Roman"/>
          <w:b w:val="false"/>
          <w:i w:val="false"/>
          <w:color w:val="000000"/>
          <w:sz w:val="28"/>
        </w:rPr>
        <w:t>
      б) тиісті мүше мемлекетте қолданылатын кеден органдарын сыныптауышқа сәйкес электрондық сауалды қалыптастырған кету орнындағы кеден органының коды;</w:t>
      </w:r>
    </w:p>
    <w:bookmarkEnd w:id="18"/>
    <w:bookmarkStart w:name="z24" w:id="19"/>
    <w:p>
      <w:pPr>
        <w:spacing w:after="0"/>
        <w:ind w:left="0"/>
        <w:jc w:val="both"/>
      </w:pPr>
      <w:r>
        <w:rPr>
          <w:rFonts w:ascii="Times New Roman"/>
          <w:b w:val="false"/>
          <w:i w:val="false"/>
          <w:color w:val="000000"/>
          <w:sz w:val="28"/>
        </w:rPr>
        <w:t>
      в) электрондық сауалдың қалыптастырылған күні;</w:t>
      </w:r>
    </w:p>
    <w:bookmarkEnd w:id="19"/>
    <w:bookmarkStart w:name="z25" w:id="20"/>
    <w:p>
      <w:pPr>
        <w:spacing w:after="0"/>
        <w:ind w:left="0"/>
        <w:jc w:val="both"/>
      </w:pPr>
      <w:r>
        <w:rPr>
          <w:rFonts w:ascii="Times New Roman"/>
          <w:b w:val="false"/>
          <w:i w:val="false"/>
          <w:color w:val="000000"/>
          <w:sz w:val="28"/>
        </w:rPr>
        <w:t>
      г) электрондық сауалдың қалыптастырылған уақыты;</w:t>
      </w:r>
    </w:p>
    <w:bookmarkEnd w:id="20"/>
    <w:bookmarkStart w:name="z26" w:id="21"/>
    <w:p>
      <w:pPr>
        <w:spacing w:after="0"/>
        <w:ind w:left="0"/>
        <w:jc w:val="both"/>
      </w:pPr>
      <w:r>
        <w:rPr>
          <w:rFonts w:ascii="Times New Roman"/>
          <w:b w:val="false"/>
          <w:i w:val="false"/>
          <w:color w:val="000000"/>
          <w:sz w:val="28"/>
        </w:rPr>
        <w:t>
      д) электрондық сауалды қалыптастырған лауазымды тұлғаның жеке нөмірлік мөрінің нөмірі (Армения Республикасынан басқа);</w:t>
      </w:r>
    </w:p>
    <w:bookmarkEnd w:id="21"/>
    <w:bookmarkStart w:name="z27" w:id="22"/>
    <w:p>
      <w:pPr>
        <w:spacing w:after="0"/>
        <w:ind w:left="0"/>
        <w:jc w:val="both"/>
      </w:pPr>
      <w:r>
        <w:rPr>
          <w:rFonts w:ascii="Times New Roman"/>
          <w:b w:val="false"/>
          <w:i w:val="false"/>
          <w:color w:val="000000"/>
          <w:sz w:val="28"/>
        </w:rPr>
        <w:t>
      е) электрондық сауалды қалыптастырған лауазымды тұлғаның тегі, аты, әкесінің аты (бар болған жағдайда) (Армения Республикасы үшін);</w:t>
      </w:r>
    </w:p>
    <w:bookmarkEnd w:id="22"/>
    <w:bookmarkStart w:name="z28" w:id="23"/>
    <w:p>
      <w:pPr>
        <w:spacing w:after="0"/>
        <w:ind w:left="0"/>
        <w:jc w:val="both"/>
      </w:pPr>
      <w:r>
        <w:rPr>
          <w:rFonts w:ascii="Times New Roman"/>
          <w:b w:val="false"/>
          <w:i w:val="false"/>
          <w:color w:val="000000"/>
          <w:sz w:val="28"/>
        </w:rPr>
        <w:t>
      ж) электрондық сауалды қалыптастырған лауазымды тұлғаның лауазымы (Армения Республикасы үшін).</w:t>
      </w:r>
    </w:p>
    <w:bookmarkEnd w:id="23"/>
    <w:bookmarkStart w:name="z29" w:id="24"/>
    <w:p>
      <w:pPr>
        <w:spacing w:after="0"/>
        <w:ind w:left="0"/>
        <w:jc w:val="both"/>
      </w:pPr>
      <w:r>
        <w:rPr>
          <w:rFonts w:ascii="Times New Roman"/>
          <w:b w:val="false"/>
          <w:i w:val="false"/>
          <w:color w:val="000000"/>
          <w:sz w:val="28"/>
        </w:rPr>
        <w:t>
      9. Электрондық сауалдың осы Тәртіптің 8-тармағының "б" – "ж" тармақшаларында көрсетілген деректемелерін кету орнындағы кеден органының ақпараттық жүйесі автоматты қалыптастырады және осы кеден органының лауазымды тұлғасының түзетуіне жатпайды.</w:t>
      </w:r>
    </w:p>
    <w:bookmarkEnd w:id="24"/>
    <w:bookmarkStart w:name="z30" w:id="25"/>
    <w:p>
      <w:pPr>
        <w:spacing w:after="0"/>
        <w:ind w:left="0"/>
        <w:jc w:val="both"/>
      </w:pPr>
      <w:r>
        <w:rPr>
          <w:rFonts w:ascii="Times New Roman"/>
          <w:b w:val="false"/>
          <w:i w:val="false"/>
          <w:color w:val="000000"/>
          <w:sz w:val="28"/>
        </w:rPr>
        <w:t>
      10. Қалыптастырылған электрондық сауалды кету орнындағы кеден органының лауазымды тұлғасы кеден органы тауарларды шығаруды жүзеге асырған мүше мемлекеттің орталық кеден органының ақпараттық жүйесіне жібереді.</w:t>
      </w:r>
    </w:p>
    <w:bookmarkEnd w:id="25"/>
    <w:bookmarkStart w:name="z31" w:id="26"/>
    <w:p>
      <w:pPr>
        <w:spacing w:after="0"/>
        <w:ind w:left="0"/>
        <w:jc w:val="both"/>
      </w:pPr>
      <w:r>
        <w:rPr>
          <w:rFonts w:ascii="Times New Roman"/>
          <w:b w:val="false"/>
          <w:i w:val="false"/>
          <w:color w:val="000000"/>
          <w:sz w:val="28"/>
        </w:rPr>
        <w:t>
      11. Кеден органы тауарларды шығаруды жүзеге асырған мүше мемлекеттің орталық кеден органының ақпараттық жүйесі сұратылған ақпаратты іздеуді жүзеге асырады және (ол бар болған жағдайда) мынадай мәліметтерді қамтитын электрондық жауапты қалыптастырады:</w:t>
      </w:r>
    </w:p>
    <w:bookmarkEnd w:id="26"/>
    <w:bookmarkStart w:name="z32" w:id="27"/>
    <w:p>
      <w:pPr>
        <w:spacing w:after="0"/>
        <w:ind w:left="0"/>
        <w:jc w:val="both"/>
      </w:pPr>
      <w:r>
        <w:rPr>
          <w:rFonts w:ascii="Times New Roman"/>
          <w:b w:val="false"/>
          <w:i w:val="false"/>
          <w:color w:val="000000"/>
          <w:sz w:val="28"/>
        </w:rPr>
        <w:t>
      а) оған қатысты электрондық сауал жіберілген тауарлар декларациясының тіркеу нөмірі;</w:t>
      </w:r>
    </w:p>
    <w:bookmarkEnd w:id="27"/>
    <w:bookmarkStart w:name="z33" w:id="28"/>
    <w:p>
      <w:pPr>
        <w:spacing w:after="0"/>
        <w:ind w:left="0"/>
        <w:jc w:val="both"/>
      </w:pPr>
      <w:r>
        <w:rPr>
          <w:rFonts w:ascii="Times New Roman"/>
          <w:b w:val="false"/>
          <w:i w:val="false"/>
          <w:color w:val="000000"/>
          <w:sz w:val="28"/>
        </w:rPr>
        <w:t>
      б) тиісті мүше мемлекетте қолданылатын кеден органдарының сыныптауышына сәйкес шығарған кеден органының коды;</w:t>
      </w:r>
    </w:p>
    <w:bookmarkEnd w:id="28"/>
    <w:bookmarkStart w:name="z34" w:id="29"/>
    <w:p>
      <w:pPr>
        <w:spacing w:after="0"/>
        <w:ind w:left="0"/>
        <w:jc w:val="both"/>
      </w:pPr>
      <w:r>
        <w:rPr>
          <w:rFonts w:ascii="Times New Roman"/>
          <w:b w:val="false"/>
          <w:i w:val="false"/>
          <w:color w:val="000000"/>
          <w:sz w:val="28"/>
        </w:rPr>
        <w:t>
      в) көлік (тасымалдау) құжаттарына сәйкес тауарды жөнелтуші;</w:t>
      </w:r>
    </w:p>
    <w:bookmarkEnd w:id="29"/>
    <w:bookmarkStart w:name="z35" w:id="30"/>
    <w:p>
      <w:pPr>
        <w:spacing w:after="0"/>
        <w:ind w:left="0"/>
        <w:jc w:val="both"/>
      </w:pPr>
      <w:r>
        <w:rPr>
          <w:rFonts w:ascii="Times New Roman"/>
          <w:b w:val="false"/>
          <w:i w:val="false"/>
          <w:color w:val="000000"/>
          <w:sz w:val="28"/>
        </w:rPr>
        <w:t>
      г) әлем елдерінің сыныптауышына сәйкес жеткізілетін елдің қысқаша атауы;</w:t>
      </w:r>
    </w:p>
    <w:bookmarkEnd w:id="30"/>
    <w:bookmarkStart w:name="z36" w:id="31"/>
    <w:p>
      <w:pPr>
        <w:spacing w:after="0"/>
        <w:ind w:left="0"/>
        <w:jc w:val="both"/>
      </w:pPr>
      <w:r>
        <w:rPr>
          <w:rFonts w:ascii="Times New Roman"/>
          <w:b w:val="false"/>
          <w:i w:val="false"/>
          <w:color w:val="000000"/>
          <w:sz w:val="28"/>
        </w:rPr>
        <w:t>
      д) кедендік декларациялау кезінде пайдаланылатын құжаттар мен мәліметтер түрлерінің сыныптауышына сәйкес көлік (тасымалдау) құжатының коды;</w:t>
      </w:r>
    </w:p>
    <w:bookmarkEnd w:id="31"/>
    <w:bookmarkStart w:name="z37" w:id="32"/>
    <w:p>
      <w:pPr>
        <w:spacing w:after="0"/>
        <w:ind w:left="0"/>
        <w:jc w:val="both"/>
      </w:pPr>
      <w:r>
        <w:rPr>
          <w:rFonts w:ascii="Times New Roman"/>
          <w:b w:val="false"/>
          <w:i w:val="false"/>
          <w:color w:val="000000"/>
          <w:sz w:val="28"/>
        </w:rPr>
        <w:t>
      е) көлік (тасымалдау) құжатының нөмірі;</w:t>
      </w:r>
    </w:p>
    <w:bookmarkEnd w:id="32"/>
    <w:bookmarkStart w:name="z38" w:id="33"/>
    <w:p>
      <w:pPr>
        <w:spacing w:after="0"/>
        <w:ind w:left="0"/>
        <w:jc w:val="both"/>
      </w:pPr>
      <w:r>
        <w:rPr>
          <w:rFonts w:ascii="Times New Roman"/>
          <w:b w:val="false"/>
          <w:i w:val="false"/>
          <w:color w:val="000000"/>
          <w:sz w:val="28"/>
        </w:rPr>
        <w:t>
      ж) көлік (тасымалдау) құжатының күні;</w:t>
      </w:r>
    </w:p>
    <w:bookmarkEnd w:id="33"/>
    <w:bookmarkStart w:name="z39" w:id="34"/>
    <w:p>
      <w:pPr>
        <w:spacing w:after="0"/>
        <w:ind w:left="0"/>
        <w:jc w:val="both"/>
      </w:pPr>
      <w:r>
        <w:rPr>
          <w:rFonts w:ascii="Times New Roman"/>
          <w:b w:val="false"/>
          <w:i w:val="false"/>
          <w:color w:val="000000"/>
          <w:sz w:val="28"/>
        </w:rPr>
        <w:t>
      з) көлік және тауарларды тасымалдау түрлерінің сыныптауышына сәйкес Одақтың кедендік шекарасы арқылы тауарлардың орнын ауыстыру орнына келген кезде тауарлар болуы тиіс көлік құралы (бұдан әрі – шекарадағы көлік құралы) түрінің коды;</w:t>
      </w:r>
    </w:p>
    <w:bookmarkEnd w:id="34"/>
    <w:bookmarkStart w:name="z40" w:id="35"/>
    <w:p>
      <w:pPr>
        <w:spacing w:after="0"/>
        <w:ind w:left="0"/>
        <w:jc w:val="both"/>
      </w:pPr>
      <w:r>
        <w:rPr>
          <w:rFonts w:ascii="Times New Roman"/>
          <w:b w:val="false"/>
          <w:i w:val="false"/>
          <w:color w:val="000000"/>
          <w:sz w:val="28"/>
        </w:rPr>
        <w:t>
      и) тиісті мүше мемлекетте қолданылатын кеден органдарының сыныптауышына сәйкес кету орнындағы кеден органының коды;</w:t>
      </w:r>
    </w:p>
    <w:bookmarkEnd w:id="35"/>
    <w:bookmarkStart w:name="z41" w:id="36"/>
    <w:p>
      <w:pPr>
        <w:spacing w:after="0"/>
        <w:ind w:left="0"/>
        <w:jc w:val="both"/>
      </w:pPr>
      <w:r>
        <w:rPr>
          <w:rFonts w:ascii="Times New Roman"/>
          <w:b w:val="false"/>
          <w:i w:val="false"/>
          <w:color w:val="000000"/>
          <w:sz w:val="28"/>
        </w:rPr>
        <w:t>
      к) шекарадағы көлік құралының тіркеу нөмірі;</w:t>
      </w:r>
    </w:p>
    <w:bookmarkEnd w:id="36"/>
    <w:bookmarkStart w:name="z42" w:id="37"/>
    <w:p>
      <w:pPr>
        <w:spacing w:after="0"/>
        <w:ind w:left="0"/>
        <w:jc w:val="both"/>
      </w:pPr>
      <w:r>
        <w:rPr>
          <w:rFonts w:ascii="Times New Roman"/>
          <w:b w:val="false"/>
          <w:i w:val="false"/>
          <w:color w:val="000000"/>
          <w:sz w:val="28"/>
        </w:rPr>
        <w:t>
      л) кедендік рәсімге орналастырылған тауардың реттік нөмірі;</w:t>
      </w:r>
    </w:p>
    <w:bookmarkEnd w:id="37"/>
    <w:bookmarkStart w:name="z43" w:id="38"/>
    <w:p>
      <w:pPr>
        <w:spacing w:after="0"/>
        <w:ind w:left="0"/>
        <w:jc w:val="both"/>
      </w:pPr>
      <w:r>
        <w:rPr>
          <w:rFonts w:ascii="Times New Roman"/>
          <w:b w:val="false"/>
          <w:i w:val="false"/>
          <w:color w:val="000000"/>
          <w:sz w:val="28"/>
        </w:rPr>
        <w:t>
      м) Еуразиялық экономикалық одақтың сыртқы экономикалық қызметінің Бірыңғай тауар номенклатурасына (бұдан әрі – ЕАЭО СЭҚ ТН) сәйкес кедендік рәсімге орналастырылған тауардың 10 мәндік сыныптау коды;</w:t>
      </w:r>
    </w:p>
    <w:bookmarkEnd w:id="38"/>
    <w:bookmarkStart w:name="z44" w:id="39"/>
    <w:p>
      <w:pPr>
        <w:spacing w:after="0"/>
        <w:ind w:left="0"/>
        <w:jc w:val="both"/>
      </w:pPr>
      <w:r>
        <w:rPr>
          <w:rFonts w:ascii="Times New Roman"/>
          <w:b w:val="false"/>
          <w:i w:val="false"/>
          <w:color w:val="000000"/>
          <w:sz w:val="28"/>
        </w:rPr>
        <w:t>
      н) кедендік рәсімге орналастырылған тауардың сипаттамасы;</w:t>
      </w:r>
    </w:p>
    <w:bookmarkEnd w:id="39"/>
    <w:bookmarkStart w:name="z45" w:id="40"/>
    <w:p>
      <w:pPr>
        <w:spacing w:after="0"/>
        <w:ind w:left="0"/>
        <w:jc w:val="both"/>
      </w:pPr>
      <w:r>
        <w:rPr>
          <w:rFonts w:ascii="Times New Roman"/>
          <w:b w:val="false"/>
          <w:i w:val="false"/>
          <w:color w:val="000000"/>
          <w:sz w:val="28"/>
        </w:rPr>
        <w:t>
      о) кедендік рәсімге орналастырылған тауардың брутто салмағы (кг) (контейнерлерді және басқа тасымалдау жабдығын ескермегенде);</w:t>
      </w:r>
    </w:p>
    <w:bookmarkEnd w:id="40"/>
    <w:bookmarkStart w:name="z46" w:id="41"/>
    <w:p>
      <w:pPr>
        <w:spacing w:after="0"/>
        <w:ind w:left="0"/>
        <w:jc w:val="both"/>
      </w:pPr>
      <w:r>
        <w:rPr>
          <w:rFonts w:ascii="Times New Roman"/>
          <w:b w:val="false"/>
          <w:i w:val="false"/>
          <w:color w:val="000000"/>
          <w:sz w:val="28"/>
        </w:rPr>
        <w:t>
      п) тауар қалдығының брутто салмағы (кг).</w:t>
      </w:r>
    </w:p>
    <w:bookmarkEnd w:id="41"/>
    <w:bookmarkStart w:name="z47" w:id="42"/>
    <w:p>
      <w:pPr>
        <w:spacing w:after="0"/>
        <w:ind w:left="0"/>
        <w:jc w:val="both"/>
      </w:pPr>
      <w:r>
        <w:rPr>
          <w:rFonts w:ascii="Times New Roman"/>
          <w:b w:val="false"/>
          <w:i w:val="false"/>
          <w:color w:val="000000"/>
          <w:sz w:val="28"/>
        </w:rPr>
        <w:t>
      Егер кедендік рәсімге орналастырылған тауар бұрын Одақтың кедендік аумағынан әкетілмеген болса, брутто салмағының мәні көрсетіледі.</w:t>
      </w:r>
    </w:p>
    <w:bookmarkEnd w:id="42"/>
    <w:bookmarkStart w:name="z48" w:id="43"/>
    <w:p>
      <w:pPr>
        <w:spacing w:after="0"/>
        <w:ind w:left="0"/>
        <w:jc w:val="both"/>
      </w:pPr>
      <w:r>
        <w:rPr>
          <w:rFonts w:ascii="Times New Roman"/>
          <w:b w:val="false"/>
          <w:i w:val="false"/>
          <w:color w:val="000000"/>
          <w:sz w:val="28"/>
        </w:rPr>
        <w:t>
      Егер кедендік рәсімге орналастырылған тауар Одақтың кедендік аумағынан бірнеше партиямен әкетілетін болса, тауарлар декларациясында көрсетілген брутто салмағының айырмашылығына және осындай тауарлар декларациясына қатысты келіп түскен электрондық растауларда көрсетілген брутто салмағы мәндерінің соммасына, сондай-ақ уақытша кету тіркелгендерге қатысты тауарлардың брутто салмағы мәндерінің сомасына тең мән көрсетіледі.</w:t>
      </w:r>
    </w:p>
    <w:bookmarkEnd w:id="43"/>
    <w:bookmarkStart w:name="z49" w:id="44"/>
    <w:p>
      <w:pPr>
        <w:spacing w:after="0"/>
        <w:ind w:left="0"/>
        <w:jc w:val="both"/>
      </w:pPr>
      <w:r>
        <w:rPr>
          <w:rFonts w:ascii="Times New Roman"/>
          <w:b w:val="false"/>
          <w:i w:val="false"/>
          <w:color w:val="000000"/>
          <w:sz w:val="28"/>
        </w:rPr>
        <w:t>
      Егер кедендік рәсімге орналастырылған тауар Одақтың кедендік аумағынан толығымен әкетілген болса, "0" мәні көрсетіледі;</w:t>
      </w:r>
    </w:p>
    <w:bookmarkEnd w:id="44"/>
    <w:bookmarkStart w:name="z50" w:id="45"/>
    <w:p>
      <w:pPr>
        <w:spacing w:after="0"/>
        <w:ind w:left="0"/>
        <w:jc w:val="both"/>
      </w:pPr>
      <w:r>
        <w:rPr>
          <w:rFonts w:ascii="Times New Roman"/>
          <w:b w:val="false"/>
          <w:i w:val="false"/>
          <w:color w:val="000000"/>
          <w:sz w:val="28"/>
        </w:rPr>
        <w:t>
      р) кедендік рәсімге орналастырылған тауардың нетто салмағы (кг);</w:t>
      </w:r>
    </w:p>
    <w:bookmarkEnd w:id="45"/>
    <w:bookmarkStart w:name="z51" w:id="46"/>
    <w:p>
      <w:pPr>
        <w:spacing w:after="0"/>
        <w:ind w:left="0"/>
        <w:jc w:val="both"/>
      </w:pPr>
      <w:r>
        <w:rPr>
          <w:rFonts w:ascii="Times New Roman"/>
          <w:b w:val="false"/>
          <w:i w:val="false"/>
          <w:color w:val="000000"/>
          <w:sz w:val="28"/>
        </w:rPr>
        <w:t>
      с) егер ЕАЭО СЭҚ ТН сәйкес осы тауарға қатысты қосымша өлшем бірлігі қолданылған болса, өлшем бірліктерінің сыныптауышына сәйкес қосымша өлшем бірлігінің коды;</w:t>
      </w:r>
    </w:p>
    <w:bookmarkEnd w:id="46"/>
    <w:bookmarkStart w:name="z52" w:id="47"/>
    <w:p>
      <w:pPr>
        <w:spacing w:after="0"/>
        <w:ind w:left="0"/>
        <w:jc w:val="both"/>
      </w:pPr>
      <w:r>
        <w:rPr>
          <w:rFonts w:ascii="Times New Roman"/>
          <w:b w:val="false"/>
          <w:i w:val="false"/>
          <w:color w:val="000000"/>
          <w:sz w:val="28"/>
        </w:rPr>
        <w:t>
      т) егер ЕАЭО СЭҚ ТН сәйкес осы тауарға қатысты қосымша өлшем бірлігі қолданылған болса, тауардың қосымша өлшем бірліктеріндегі саны;</w:t>
      </w:r>
    </w:p>
    <w:bookmarkEnd w:id="47"/>
    <w:bookmarkStart w:name="z53" w:id="48"/>
    <w:p>
      <w:pPr>
        <w:spacing w:after="0"/>
        <w:ind w:left="0"/>
        <w:jc w:val="both"/>
      </w:pPr>
      <w:r>
        <w:rPr>
          <w:rFonts w:ascii="Times New Roman"/>
          <w:b w:val="false"/>
          <w:i w:val="false"/>
          <w:color w:val="000000"/>
          <w:sz w:val="28"/>
        </w:rPr>
        <w:t>
      у) кедендік рәсімге орналастырылған тауар қалдығы қосымша өлшем бірліктерде.</w:t>
      </w:r>
    </w:p>
    <w:bookmarkEnd w:id="48"/>
    <w:bookmarkStart w:name="z54" w:id="49"/>
    <w:p>
      <w:pPr>
        <w:spacing w:after="0"/>
        <w:ind w:left="0"/>
        <w:jc w:val="both"/>
      </w:pPr>
      <w:r>
        <w:rPr>
          <w:rFonts w:ascii="Times New Roman"/>
          <w:b w:val="false"/>
          <w:i w:val="false"/>
          <w:color w:val="000000"/>
          <w:sz w:val="28"/>
        </w:rPr>
        <w:t>
      Егер кедендік рәсімге орналастырылған тауар бұрын Одақтың кедендік аумағынан әкетілмеген болса, тауардың қосымша өлшем бірлігіндегі саны көрсетіледі.</w:t>
      </w:r>
    </w:p>
    <w:bookmarkEnd w:id="49"/>
    <w:bookmarkStart w:name="z55" w:id="50"/>
    <w:p>
      <w:pPr>
        <w:spacing w:after="0"/>
        <w:ind w:left="0"/>
        <w:jc w:val="both"/>
      </w:pPr>
      <w:r>
        <w:rPr>
          <w:rFonts w:ascii="Times New Roman"/>
          <w:b w:val="false"/>
          <w:i w:val="false"/>
          <w:color w:val="000000"/>
          <w:sz w:val="28"/>
        </w:rPr>
        <w:t>
      Егер кедендік рәсімге орналастырылған тауар Одақтың кедендік аумағынан бірнеше партиямен әкетілетін болса, тауарлар декларациясында көрсетілген тауар санының қосымша өлшем бірліктеріндегі мәнінің айырмашылығына және осындай тауарлар декларациясына қатысты келіп түскен электрондық растауларда көрсетілген тауар санының қосымша өлшем бірліктеріндегі мәндерінің сомасына тең мән көрсетіледі.</w:t>
      </w:r>
    </w:p>
    <w:bookmarkEnd w:id="50"/>
    <w:bookmarkStart w:name="z56" w:id="51"/>
    <w:p>
      <w:pPr>
        <w:spacing w:after="0"/>
        <w:ind w:left="0"/>
        <w:jc w:val="both"/>
      </w:pPr>
      <w:r>
        <w:rPr>
          <w:rFonts w:ascii="Times New Roman"/>
          <w:b w:val="false"/>
          <w:i w:val="false"/>
          <w:color w:val="000000"/>
          <w:sz w:val="28"/>
        </w:rPr>
        <w:t>
      Егер кедендік рәсімге орналастырылған тауар Одақтың кедендік аумағынан толығымен әкетілген болса, "0" мәні көрсетіледі;</w:t>
      </w:r>
    </w:p>
    <w:bookmarkEnd w:id="51"/>
    <w:bookmarkStart w:name="z57" w:id="52"/>
    <w:p>
      <w:pPr>
        <w:spacing w:after="0"/>
        <w:ind w:left="0"/>
        <w:jc w:val="both"/>
      </w:pPr>
      <w:r>
        <w:rPr>
          <w:rFonts w:ascii="Times New Roman"/>
          <w:b w:val="false"/>
          <w:i w:val="false"/>
          <w:color w:val="000000"/>
          <w:sz w:val="28"/>
        </w:rPr>
        <w:t>
      ф) олар туралы мәліметтер кеден органдары қабылдайтын шешімдердің сыныптауышына сәйкес тауарларлар декларациясында өтініш берілген тауарға қатысты кеден органының шешімі;</w:t>
      </w:r>
    </w:p>
    <w:bookmarkEnd w:id="52"/>
    <w:bookmarkStart w:name="z58" w:id="53"/>
    <w:p>
      <w:pPr>
        <w:spacing w:after="0"/>
        <w:ind w:left="0"/>
        <w:jc w:val="both"/>
      </w:pPr>
      <w:r>
        <w:rPr>
          <w:rFonts w:ascii="Times New Roman"/>
          <w:b w:val="false"/>
          <w:i w:val="false"/>
          <w:color w:val="000000"/>
          <w:sz w:val="28"/>
        </w:rPr>
        <w:t>
      х) кедендік рәсімдер түрлерінің сыныптауышына сәйкес өтініш берілген кедендік рәсімдердің 2 мәндік цифрлық коды;</w:t>
      </w:r>
    </w:p>
    <w:bookmarkEnd w:id="53"/>
    <w:bookmarkStart w:name="z59" w:id="54"/>
    <w:p>
      <w:pPr>
        <w:spacing w:after="0"/>
        <w:ind w:left="0"/>
        <w:jc w:val="both"/>
      </w:pPr>
      <w:r>
        <w:rPr>
          <w:rFonts w:ascii="Times New Roman"/>
          <w:b w:val="false"/>
          <w:i w:val="false"/>
          <w:color w:val="000000"/>
          <w:sz w:val="28"/>
        </w:rPr>
        <w:t xml:space="preserve">
      ц) ескертуде: </w:t>
      </w:r>
    </w:p>
    <w:bookmarkEnd w:id="54"/>
    <w:bookmarkStart w:name="z60" w:id="55"/>
    <w:p>
      <w:pPr>
        <w:spacing w:after="0"/>
        <w:ind w:left="0"/>
        <w:jc w:val="both"/>
      </w:pPr>
      <w:r>
        <w:rPr>
          <w:rFonts w:ascii="Times New Roman"/>
          <w:b w:val="false"/>
          <w:i w:val="false"/>
          <w:color w:val="000000"/>
          <w:sz w:val="28"/>
        </w:rPr>
        <w:t>
      егер кедендік рәсімге орналастырылған тауар толығымен әкетілген болса – "0";</w:t>
      </w:r>
    </w:p>
    <w:bookmarkEnd w:id="55"/>
    <w:bookmarkStart w:name="z61" w:id="56"/>
    <w:p>
      <w:pPr>
        <w:spacing w:after="0"/>
        <w:ind w:left="0"/>
        <w:jc w:val="both"/>
      </w:pPr>
      <w:r>
        <w:rPr>
          <w:rFonts w:ascii="Times New Roman"/>
          <w:b w:val="false"/>
          <w:i w:val="false"/>
          <w:color w:val="000000"/>
          <w:sz w:val="28"/>
        </w:rPr>
        <w:t>
      егер кедендік рәсімге орнатылған тауар толығымен әкетілмеген болса – "1" көрсетіледі.</w:t>
      </w:r>
    </w:p>
    <w:bookmarkEnd w:id="56"/>
    <w:bookmarkStart w:name="z62" w:id="57"/>
    <w:p>
      <w:pPr>
        <w:spacing w:after="0"/>
        <w:ind w:left="0"/>
        <w:jc w:val="both"/>
      </w:pPr>
      <w:r>
        <w:rPr>
          <w:rFonts w:ascii="Times New Roman"/>
          <w:b w:val="false"/>
          <w:i w:val="false"/>
          <w:color w:val="000000"/>
          <w:sz w:val="28"/>
        </w:rPr>
        <w:t>
      12. Кеден органы тауарларды шығаруды жүзеге асырған мүше мемлекеттік орталық кеден органының ақпараттық жүйесі шығарушы кеден органы "Кетуге рұқсат берілді" шешімін қабылдаған тауарларға қатысты ғана тауарлар декларациясының ақпаратын ұсынады. Шығарушы кеден органы өзге шешім қабылдаған жағдайда кеден органы осындай шешім қабылдаған мүше мемлекеттің орталық кеден органының ақпараттық жүйесі мынадай мәліметтерді қамтитын электрондық жауапты қалыптастырады:</w:t>
      </w:r>
    </w:p>
    <w:bookmarkEnd w:id="57"/>
    <w:bookmarkStart w:name="z63" w:id="58"/>
    <w:p>
      <w:pPr>
        <w:spacing w:after="0"/>
        <w:ind w:left="0"/>
        <w:jc w:val="both"/>
      </w:pPr>
      <w:r>
        <w:rPr>
          <w:rFonts w:ascii="Times New Roman"/>
          <w:b w:val="false"/>
          <w:i w:val="false"/>
          <w:color w:val="000000"/>
          <w:sz w:val="28"/>
        </w:rPr>
        <w:t>
      а) оған қатысты электрондық сауал жіберілген тауарлар декларациясының тіркеу нөмірі;</w:t>
      </w:r>
    </w:p>
    <w:bookmarkEnd w:id="58"/>
    <w:bookmarkStart w:name="z64" w:id="59"/>
    <w:p>
      <w:pPr>
        <w:spacing w:after="0"/>
        <w:ind w:left="0"/>
        <w:jc w:val="both"/>
      </w:pPr>
      <w:r>
        <w:rPr>
          <w:rFonts w:ascii="Times New Roman"/>
          <w:b w:val="false"/>
          <w:i w:val="false"/>
          <w:color w:val="000000"/>
          <w:sz w:val="28"/>
        </w:rPr>
        <w:t>
      б) тиісті мүше мемлекетте қолданылатын кеден органдарының сыныптауышына сәйкес шығарушы кеден органының коды;</w:t>
      </w:r>
    </w:p>
    <w:bookmarkEnd w:id="59"/>
    <w:bookmarkStart w:name="z65" w:id="60"/>
    <w:p>
      <w:pPr>
        <w:spacing w:after="0"/>
        <w:ind w:left="0"/>
        <w:jc w:val="both"/>
      </w:pPr>
      <w:r>
        <w:rPr>
          <w:rFonts w:ascii="Times New Roman"/>
          <w:b w:val="false"/>
          <w:i w:val="false"/>
          <w:color w:val="000000"/>
          <w:sz w:val="28"/>
        </w:rPr>
        <w:t>
      в) кедендік рәсімге орналастырылған тауардың реттік нөмірі;</w:t>
      </w:r>
    </w:p>
    <w:bookmarkEnd w:id="60"/>
    <w:bookmarkStart w:name="z66" w:id="61"/>
    <w:p>
      <w:pPr>
        <w:spacing w:after="0"/>
        <w:ind w:left="0"/>
        <w:jc w:val="both"/>
      </w:pPr>
      <w:r>
        <w:rPr>
          <w:rFonts w:ascii="Times New Roman"/>
          <w:b w:val="false"/>
          <w:i w:val="false"/>
          <w:color w:val="000000"/>
          <w:sz w:val="28"/>
        </w:rPr>
        <w:t>
      г) ЕАЭО СЭҚ ТН сәйкес кедендік рәсімге орналастырылған тауардың 10 мәндік сыныптау коды;</w:t>
      </w:r>
    </w:p>
    <w:bookmarkEnd w:id="61"/>
    <w:bookmarkStart w:name="z67" w:id="62"/>
    <w:p>
      <w:pPr>
        <w:spacing w:after="0"/>
        <w:ind w:left="0"/>
        <w:jc w:val="both"/>
      </w:pPr>
      <w:r>
        <w:rPr>
          <w:rFonts w:ascii="Times New Roman"/>
          <w:b w:val="false"/>
          <w:i w:val="false"/>
          <w:color w:val="000000"/>
          <w:sz w:val="28"/>
        </w:rPr>
        <w:t>
      д) кедендік рәсімге орналастырылған тауардың сипаттамасы;</w:t>
      </w:r>
    </w:p>
    <w:bookmarkEnd w:id="62"/>
    <w:bookmarkStart w:name="z68" w:id="63"/>
    <w:p>
      <w:pPr>
        <w:spacing w:after="0"/>
        <w:ind w:left="0"/>
        <w:jc w:val="both"/>
      </w:pPr>
      <w:r>
        <w:rPr>
          <w:rFonts w:ascii="Times New Roman"/>
          <w:b w:val="false"/>
          <w:i w:val="false"/>
          <w:color w:val="000000"/>
          <w:sz w:val="28"/>
        </w:rPr>
        <w:t>
      е) олар туралы мәліметтер кеден органдары қабылдайтын шешімдердің сыныптауышына сәйкес тауарлар декларациясында өтініш берілген тауарға қатысты шығарушы кеден органының шешімі.</w:t>
      </w:r>
    </w:p>
    <w:bookmarkEnd w:id="63"/>
    <w:bookmarkStart w:name="z69" w:id="64"/>
    <w:p>
      <w:pPr>
        <w:spacing w:after="0"/>
        <w:ind w:left="0"/>
        <w:jc w:val="both"/>
      </w:pPr>
      <w:r>
        <w:rPr>
          <w:rFonts w:ascii="Times New Roman"/>
          <w:b w:val="false"/>
          <w:i w:val="false"/>
          <w:color w:val="000000"/>
          <w:sz w:val="28"/>
        </w:rPr>
        <w:t>
      13. Қалыптастырылған электрондық жауапты кеден органы тауарларды шығаруды жүзеге асырған мүше мемлекеттік орталық кеден органының ақпараттық жүйесі электрондық сауал алғаннан кейін 5 минуттан кешіктірмей автоматты түрде кету орнындағы кеден органының лауазымды тұлғасына жібереді.</w:t>
      </w:r>
    </w:p>
    <w:bookmarkEnd w:id="64"/>
    <w:bookmarkStart w:name="z70" w:id="65"/>
    <w:p>
      <w:pPr>
        <w:spacing w:after="0"/>
        <w:ind w:left="0"/>
        <w:jc w:val="both"/>
      </w:pPr>
      <w:r>
        <w:rPr>
          <w:rFonts w:ascii="Times New Roman"/>
          <w:b w:val="false"/>
          <w:i w:val="false"/>
          <w:color w:val="000000"/>
          <w:sz w:val="28"/>
        </w:rPr>
        <w:t>
      14. Одақтың кедендік аумағынан тауарлардың іс жүзінде әкетілуін растау үшін кету орнындағы кеден органының лауазымды тұлғасы электрондық растауды, ал осы Тәртіптің 31-тармағының бірінші абзацында көрсетілген жағдайда – мынадай мәліметтерді қамтитын электрондық өткізуді қалыптастырады:</w:t>
      </w:r>
    </w:p>
    <w:bookmarkEnd w:id="65"/>
    <w:bookmarkStart w:name="z71" w:id="66"/>
    <w:p>
      <w:pPr>
        <w:spacing w:after="0"/>
        <w:ind w:left="0"/>
        <w:jc w:val="both"/>
      </w:pPr>
      <w:r>
        <w:rPr>
          <w:rFonts w:ascii="Times New Roman"/>
          <w:b w:val="false"/>
          <w:i w:val="false"/>
          <w:color w:val="000000"/>
          <w:sz w:val="28"/>
        </w:rPr>
        <w:t>
      а) тауарлар декларациясының тіркеу нөмірі (электрондық жауапта ақпарат болған жағдайда нөмір автоматты түрде қалыптастырылады және осы кеден органының лауазымды тұлғасының түзетуіне жатпайды);</w:t>
      </w:r>
    </w:p>
    <w:bookmarkEnd w:id="66"/>
    <w:bookmarkStart w:name="z72" w:id="67"/>
    <w:p>
      <w:pPr>
        <w:spacing w:after="0"/>
        <w:ind w:left="0"/>
        <w:jc w:val="both"/>
      </w:pPr>
      <w:r>
        <w:rPr>
          <w:rFonts w:ascii="Times New Roman"/>
          <w:b w:val="false"/>
          <w:i w:val="false"/>
          <w:color w:val="000000"/>
          <w:sz w:val="28"/>
        </w:rPr>
        <w:t>
      б) кедендік рәсімге орналастырылған тауардың реттік нөмірі;</w:t>
      </w:r>
    </w:p>
    <w:bookmarkEnd w:id="67"/>
    <w:bookmarkStart w:name="z73" w:id="68"/>
    <w:p>
      <w:pPr>
        <w:spacing w:after="0"/>
        <w:ind w:left="0"/>
        <w:jc w:val="both"/>
      </w:pPr>
      <w:r>
        <w:rPr>
          <w:rFonts w:ascii="Times New Roman"/>
          <w:b w:val="false"/>
          <w:i w:val="false"/>
          <w:color w:val="000000"/>
          <w:sz w:val="28"/>
        </w:rPr>
        <w:t>
      в) ЕАЭО СЭҚ ТН сәйкес тауардың 10 мәндік сыныптау коды (бос орынсыз көрсетіледі) (электрондық жауапта ақпарат болған жағдайда код автоматты түрде қалыптастырылады және осы кеден органының лауазымды тұлғасының түзетуіне жатпайды);</w:t>
      </w:r>
    </w:p>
    <w:bookmarkEnd w:id="68"/>
    <w:bookmarkStart w:name="z74" w:id="69"/>
    <w:p>
      <w:pPr>
        <w:spacing w:after="0"/>
        <w:ind w:left="0"/>
        <w:jc w:val="both"/>
      </w:pPr>
      <w:r>
        <w:rPr>
          <w:rFonts w:ascii="Times New Roman"/>
          <w:b w:val="false"/>
          <w:i w:val="false"/>
          <w:color w:val="000000"/>
          <w:sz w:val="28"/>
        </w:rPr>
        <w:t>
      г) тауардың сипаттамасы (электрондық жауапта ақпарат болған жағдайда мәліметтер автоматты түрде қалыптастырылады және осы кеден органының лауазымды тұлғасының түзетуіне жатпайды);</w:t>
      </w:r>
    </w:p>
    <w:bookmarkEnd w:id="69"/>
    <w:bookmarkStart w:name="z75" w:id="70"/>
    <w:p>
      <w:pPr>
        <w:spacing w:after="0"/>
        <w:ind w:left="0"/>
        <w:jc w:val="both"/>
      </w:pPr>
      <w:r>
        <w:rPr>
          <w:rFonts w:ascii="Times New Roman"/>
          <w:b w:val="false"/>
          <w:i w:val="false"/>
          <w:color w:val="000000"/>
          <w:sz w:val="28"/>
        </w:rPr>
        <w:t>
      д) тауардың брутто салмағы (кг) (контейнерлерді және басқа тасымалдау жабдығын ескерусіз).</w:t>
      </w:r>
    </w:p>
    <w:bookmarkEnd w:id="70"/>
    <w:bookmarkStart w:name="z76" w:id="71"/>
    <w:p>
      <w:pPr>
        <w:spacing w:after="0"/>
        <w:ind w:left="0"/>
        <w:jc w:val="both"/>
      </w:pPr>
      <w:r>
        <w:rPr>
          <w:rFonts w:ascii="Times New Roman"/>
          <w:b w:val="false"/>
          <w:i w:val="false"/>
          <w:color w:val="000000"/>
          <w:sz w:val="28"/>
        </w:rPr>
        <w:t>
      Егер осы деректеменің мәні қалдықтың электрондық жауапта көрсетілген брутто салмағынан артық болған жағдайда, кету орнындағы кеден органының ақпараттық жүйесі кету орнындағы кеден органының лауазымды тұлғасына осындай артық мән және осы Тәртіптің 19 және 20-тармақтарында көзделген кедендік операцияларды жүргізу қажеттілігі туралы хабарлайды;</w:t>
      </w:r>
    </w:p>
    <w:bookmarkEnd w:id="71"/>
    <w:bookmarkStart w:name="z77" w:id="72"/>
    <w:p>
      <w:pPr>
        <w:spacing w:after="0"/>
        <w:ind w:left="0"/>
        <w:jc w:val="both"/>
      </w:pPr>
      <w:r>
        <w:rPr>
          <w:rFonts w:ascii="Times New Roman"/>
          <w:b w:val="false"/>
          <w:i w:val="false"/>
          <w:color w:val="000000"/>
          <w:sz w:val="28"/>
        </w:rPr>
        <w:t>
      е) өлшем бірліктерінің сыныптауышына сәйкес қосымша өлшем бірліктерінің коды (бар болған жағдайда);</w:t>
      </w:r>
    </w:p>
    <w:bookmarkEnd w:id="72"/>
    <w:bookmarkStart w:name="z78" w:id="73"/>
    <w:p>
      <w:pPr>
        <w:spacing w:after="0"/>
        <w:ind w:left="0"/>
        <w:jc w:val="both"/>
      </w:pPr>
      <w:r>
        <w:rPr>
          <w:rFonts w:ascii="Times New Roman"/>
          <w:b w:val="false"/>
          <w:i w:val="false"/>
          <w:color w:val="000000"/>
          <w:sz w:val="28"/>
        </w:rPr>
        <w:t>
      ж) тауардың қосымша өлшем бірліктеріндегі саны (бар болған жағдайда).</w:t>
      </w:r>
    </w:p>
    <w:bookmarkEnd w:id="73"/>
    <w:bookmarkStart w:name="z79" w:id="74"/>
    <w:p>
      <w:pPr>
        <w:spacing w:after="0"/>
        <w:ind w:left="0"/>
        <w:jc w:val="both"/>
      </w:pPr>
      <w:r>
        <w:rPr>
          <w:rFonts w:ascii="Times New Roman"/>
          <w:b w:val="false"/>
          <w:i w:val="false"/>
          <w:color w:val="000000"/>
          <w:sz w:val="28"/>
        </w:rPr>
        <w:t>
      Егер осы деректеменің мәні электрондық жауапта көрсетілген мәннен артық болған жағдайда, кету орнындағы кеден органының ақпараттық жүйесі кету орнындағы кеден органының лауазымды тұлғасына осындай артық мән және осы Тәртіптің 19 және 20-тармақтарында көзделген кедендік операцияларды жүргізу қажеттілігі туралы хабарлайды;</w:t>
      </w:r>
    </w:p>
    <w:bookmarkEnd w:id="74"/>
    <w:bookmarkStart w:name="z80" w:id="75"/>
    <w:p>
      <w:pPr>
        <w:spacing w:after="0"/>
        <w:ind w:left="0"/>
        <w:jc w:val="both"/>
      </w:pPr>
      <w:r>
        <w:rPr>
          <w:rFonts w:ascii="Times New Roman"/>
          <w:b w:val="false"/>
          <w:i w:val="false"/>
          <w:color w:val="000000"/>
          <w:sz w:val="28"/>
        </w:rPr>
        <w:t>
      з) кедендік декларациялау кезінде пайдаланылатын құжаттар мен мәліметтер түрлерінің сыныптауышына сәйкес кету кезіндегі көлік (тасымалдау) құжатының коды;</w:t>
      </w:r>
    </w:p>
    <w:bookmarkEnd w:id="75"/>
    <w:bookmarkStart w:name="z81" w:id="76"/>
    <w:p>
      <w:pPr>
        <w:spacing w:after="0"/>
        <w:ind w:left="0"/>
        <w:jc w:val="both"/>
      </w:pPr>
      <w:r>
        <w:rPr>
          <w:rFonts w:ascii="Times New Roman"/>
          <w:b w:val="false"/>
          <w:i w:val="false"/>
          <w:color w:val="000000"/>
          <w:sz w:val="28"/>
        </w:rPr>
        <w:t>
      и) кету кезіндегі көлік (тасымалдау) құжатының нөмірі. Егер көлік (тасымалдау) құжатының нөмірі жоқ болса, "н/ж" белгісі қойылады;</w:t>
      </w:r>
    </w:p>
    <w:bookmarkEnd w:id="76"/>
    <w:bookmarkStart w:name="z82" w:id="77"/>
    <w:p>
      <w:pPr>
        <w:spacing w:after="0"/>
        <w:ind w:left="0"/>
        <w:jc w:val="both"/>
      </w:pPr>
      <w:r>
        <w:rPr>
          <w:rFonts w:ascii="Times New Roman"/>
          <w:b w:val="false"/>
          <w:i w:val="false"/>
          <w:color w:val="000000"/>
          <w:sz w:val="28"/>
        </w:rPr>
        <w:t>
      к) кету кезіндегі көлік (тасымалдау) құжатының күні. Егер көлік (тасымалдау) құжатының күні жоқ болса, мәліметтер көрсетілмейді;</w:t>
      </w:r>
    </w:p>
    <w:bookmarkEnd w:id="77"/>
    <w:bookmarkStart w:name="z83" w:id="78"/>
    <w:p>
      <w:pPr>
        <w:spacing w:after="0"/>
        <w:ind w:left="0"/>
        <w:jc w:val="both"/>
      </w:pPr>
      <w:r>
        <w:rPr>
          <w:rFonts w:ascii="Times New Roman"/>
          <w:b w:val="false"/>
          <w:i w:val="false"/>
          <w:color w:val="000000"/>
          <w:sz w:val="28"/>
        </w:rPr>
        <w:t>
      л) көлік және тауарларды тасымалдау түрлерінің сыныптауышына сәйкес шекарадағы көлік құралы түрінің коды;</w:t>
      </w:r>
    </w:p>
    <w:bookmarkEnd w:id="78"/>
    <w:bookmarkStart w:name="z84" w:id="79"/>
    <w:p>
      <w:pPr>
        <w:spacing w:after="0"/>
        <w:ind w:left="0"/>
        <w:jc w:val="both"/>
      </w:pPr>
      <w:r>
        <w:rPr>
          <w:rFonts w:ascii="Times New Roman"/>
          <w:b w:val="false"/>
          <w:i w:val="false"/>
          <w:color w:val="000000"/>
          <w:sz w:val="28"/>
        </w:rPr>
        <w:t>
      м) шекарадағы көлік құралының тіркеу нөмірі;</w:t>
      </w:r>
    </w:p>
    <w:bookmarkEnd w:id="79"/>
    <w:bookmarkStart w:name="z85" w:id="80"/>
    <w:p>
      <w:pPr>
        <w:spacing w:after="0"/>
        <w:ind w:left="0"/>
        <w:jc w:val="both"/>
      </w:pPr>
      <w:r>
        <w:rPr>
          <w:rFonts w:ascii="Times New Roman"/>
          <w:b w:val="false"/>
          <w:i w:val="false"/>
          <w:color w:val="000000"/>
          <w:sz w:val="28"/>
        </w:rPr>
        <w:t>
      н) тауардың кету күні (тауарлардың Одақтың кедендік аумағынан кетуіне рұқсаттама рәсімдеу туралы шешім қабылданған күн) (автоматты түрде қалыптастырылады және осы кеден органының лауазымды тұлғасының түзетуіне жатпайды);</w:t>
      </w:r>
    </w:p>
    <w:bookmarkEnd w:id="80"/>
    <w:bookmarkStart w:name="z86" w:id="81"/>
    <w:p>
      <w:pPr>
        <w:spacing w:after="0"/>
        <w:ind w:left="0"/>
        <w:jc w:val="both"/>
      </w:pPr>
      <w:r>
        <w:rPr>
          <w:rFonts w:ascii="Times New Roman"/>
          <w:b w:val="false"/>
          <w:i w:val="false"/>
          <w:color w:val="000000"/>
          <w:sz w:val="28"/>
        </w:rPr>
        <w:t>
      о) тауардың кету уақыты (тауарлардың Одақтың кедендік аумағынан кетуіне рұқсаттама рәсімдеу туралы шешім қабылданған уақыт) (автоматты түрде қалыптастырылады және осы кеден органының лауазымды тұлғасының түзетуіне жатпайды);</w:t>
      </w:r>
    </w:p>
    <w:bookmarkEnd w:id="81"/>
    <w:bookmarkStart w:name="z87" w:id="82"/>
    <w:p>
      <w:pPr>
        <w:spacing w:after="0"/>
        <w:ind w:left="0"/>
        <w:jc w:val="both"/>
      </w:pPr>
      <w:r>
        <w:rPr>
          <w:rFonts w:ascii="Times New Roman"/>
          <w:b w:val="false"/>
          <w:i w:val="false"/>
          <w:color w:val="000000"/>
          <w:sz w:val="28"/>
        </w:rPr>
        <w:t>
      п) кету журналы бойынша тауардың Одақтың кедендік аумағынан кетуіне рұқсаттаманың тіркеу нөмірі;</w:t>
      </w:r>
    </w:p>
    <w:bookmarkEnd w:id="82"/>
    <w:bookmarkStart w:name="z88" w:id="83"/>
    <w:p>
      <w:pPr>
        <w:spacing w:after="0"/>
        <w:ind w:left="0"/>
        <w:jc w:val="both"/>
      </w:pPr>
      <w:r>
        <w:rPr>
          <w:rFonts w:ascii="Times New Roman"/>
          <w:b w:val="false"/>
          <w:i w:val="false"/>
          <w:color w:val="000000"/>
          <w:sz w:val="28"/>
        </w:rPr>
        <w:t>
      р) тиісті мүше мемлекетте қолданылатын кеден органдарының сыныптауышына сәйкес кету орнындағы кеден органының коды (автоматты түрде қалыптастырылады және осы кеден органының лауазымды тұлғасының түзетуіне жатпайды);</w:t>
      </w:r>
    </w:p>
    <w:bookmarkEnd w:id="83"/>
    <w:bookmarkStart w:name="z89" w:id="84"/>
    <w:p>
      <w:pPr>
        <w:spacing w:after="0"/>
        <w:ind w:left="0"/>
        <w:jc w:val="both"/>
      </w:pPr>
      <w:r>
        <w:rPr>
          <w:rFonts w:ascii="Times New Roman"/>
          <w:b w:val="false"/>
          <w:i w:val="false"/>
          <w:color w:val="000000"/>
          <w:sz w:val="28"/>
        </w:rPr>
        <w:t>
      с) ескертуде:</w:t>
      </w:r>
    </w:p>
    <w:bookmarkEnd w:id="84"/>
    <w:bookmarkStart w:name="z90" w:id="85"/>
    <w:p>
      <w:pPr>
        <w:spacing w:after="0"/>
        <w:ind w:left="0"/>
        <w:jc w:val="both"/>
      </w:pPr>
      <w:r>
        <w:rPr>
          <w:rFonts w:ascii="Times New Roman"/>
          <w:b w:val="false"/>
          <w:i w:val="false"/>
          <w:color w:val="000000"/>
          <w:sz w:val="28"/>
        </w:rPr>
        <w:t>
      егер кедендік рәсімге орналастырылған тауар толығымен әкетілген болса – "0";</w:t>
      </w:r>
    </w:p>
    <w:bookmarkEnd w:id="85"/>
    <w:bookmarkStart w:name="z91" w:id="86"/>
    <w:p>
      <w:pPr>
        <w:spacing w:after="0"/>
        <w:ind w:left="0"/>
        <w:jc w:val="both"/>
      </w:pPr>
      <w:r>
        <w:rPr>
          <w:rFonts w:ascii="Times New Roman"/>
          <w:b w:val="false"/>
          <w:i w:val="false"/>
          <w:color w:val="000000"/>
          <w:sz w:val="28"/>
        </w:rPr>
        <w:t>
      егер кедендік рәсімге орналастырылған тауар толығымен әкетілмеген болса – "1" көрсетіледі.</w:t>
      </w:r>
    </w:p>
    <w:bookmarkEnd w:id="86"/>
    <w:bookmarkStart w:name="z92" w:id="87"/>
    <w:p>
      <w:pPr>
        <w:spacing w:after="0"/>
        <w:ind w:left="0"/>
        <w:jc w:val="both"/>
      </w:pPr>
      <w:r>
        <w:rPr>
          <w:rFonts w:ascii="Times New Roman"/>
          <w:b w:val="false"/>
          <w:i w:val="false"/>
          <w:color w:val="000000"/>
          <w:sz w:val="28"/>
        </w:rPr>
        <w:t>
      15. Қалыптастырылған электрондық растауды кету орнындағы кеден органының лауазымды тұлғасы кеден органы тауарларды шығаруды жүзеге асырған мүше мемлекеттік орталық кеден органының ақпараттық жүйесіне жібереді.</w:t>
      </w:r>
    </w:p>
    <w:bookmarkEnd w:id="87"/>
    <w:bookmarkStart w:name="z93" w:id="88"/>
    <w:p>
      <w:pPr>
        <w:spacing w:after="0"/>
        <w:ind w:left="0"/>
        <w:jc w:val="both"/>
      </w:pPr>
      <w:r>
        <w:rPr>
          <w:rFonts w:ascii="Times New Roman"/>
          <w:b w:val="false"/>
          <w:i w:val="false"/>
          <w:color w:val="000000"/>
          <w:sz w:val="28"/>
        </w:rPr>
        <w:t>
      16. Кету органындағы кеден органы сұрататын тауарлар декларациясының тіркеу нөмірі туралы мәліметтер болмаған жағдайда кеден органы тауарларды шығаруды жүзеге асырған мүше мемлекеттік орталық кеден органының ақпараттық жүйесі мұндай мәліметтердің болмауы туралы кету орнындағы кеден органының лауазымды тұлғасына хабарлайды.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Егер кеден органы тауарларды шығаруды жүзеге асырған мүше мемлекеттің орталық кеден органының ақпараттық жүйесінен тауарлар декларациясының мәліметтері болмауы туралы электрондық жауап алынған жағдайда, соның ішінде Одақтың құқығын құрайтын халықаралық шарттармен және актілермен кедендік құқық қатынастарды реттеуге сәйкес тауарлар декларациясының электрондық түрінің болмауы себебінен, сондай-ақ егер электрондық жауап электрондық сауал жіберілген сәттен бастап 5 минут ішінде келіп түспеген болса, кету орнындағы кеден органының лауазымды тұлғасы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тәртіпте шығарған кеден органы көрсетілген сауал келіп түскен сәттен бастап мүмкіндігінше қысқа мерзімде, бірақ 3 сағаттан кешіктірмей жауапты ұсынуы тиіс құжаттардың және (немесе) мәліметтердің көшірмелерін ұсыну туралы сауалды жібереді.</w:t>
      </w:r>
    </w:p>
    <w:bookmarkStart w:name="z95" w:id="89"/>
    <w:p>
      <w:pPr>
        <w:spacing w:after="0"/>
        <w:ind w:left="0"/>
        <w:jc w:val="both"/>
      </w:pPr>
      <w:r>
        <w:rPr>
          <w:rFonts w:ascii="Times New Roman"/>
          <w:b w:val="false"/>
          <w:i w:val="false"/>
          <w:color w:val="000000"/>
          <w:sz w:val="28"/>
        </w:rPr>
        <w:t>
      18. Күтпеген жағдайлар, соның ішінде кеден органдарының ақпараттық жүйесінде ақаулар орын алған жағдайда кету орнындағы кеден органының лауазымды тұлғасы электрондық поштаның немесе факсимильдік байланыстың көмегімен шығарған кеден органына электрондық сауалдың мәліметтерін қамтитын сауалды жібереді.</w:t>
      </w:r>
    </w:p>
    <w:bookmarkEnd w:id="89"/>
    <w:bookmarkStart w:name="z96" w:id="90"/>
    <w:p>
      <w:pPr>
        <w:spacing w:after="0"/>
        <w:ind w:left="0"/>
        <w:jc w:val="both"/>
      </w:pPr>
      <w:r>
        <w:rPr>
          <w:rFonts w:ascii="Times New Roman"/>
          <w:b w:val="false"/>
          <w:i w:val="false"/>
          <w:color w:val="000000"/>
          <w:sz w:val="28"/>
        </w:rPr>
        <w:t>
      Шығарған кеден органының лауазымды тұлғасы ақпаратты тексереді және электрондық поштаның немесе факсимильдік байланыстың көмегімен кету орнындағы кеден органына электрондық жауаптың мәліметтерін қамтитын жауапты жібереді және егер кедендік декларациялау жазбаша нысанда жүзеге асырылған болса, шығарған кеден органының белгілері қойылған тауарлар декларациясының сканерленген көшірмелерін қоса тіркейді.</w:t>
      </w:r>
    </w:p>
    <w:bookmarkEnd w:id="90"/>
    <w:bookmarkStart w:name="z97" w:id="91"/>
    <w:p>
      <w:pPr>
        <w:spacing w:after="0"/>
        <w:ind w:left="0"/>
        <w:jc w:val="both"/>
      </w:pPr>
      <w:r>
        <w:rPr>
          <w:rFonts w:ascii="Times New Roman"/>
          <w:b w:val="false"/>
          <w:i w:val="false"/>
          <w:color w:val="000000"/>
          <w:sz w:val="28"/>
        </w:rPr>
        <w:t>
      Шығарған кеден органының жауабы кету орнындағы кеден органынан сауал алынған сәттен бастап 6 сағаттан кешіктірілмей, егер сауал шығарған кеден органының жұмыс уақыты аяқталғанға дейін кемінде 3 сағат ішінде келіп түскен жағдайда – осы кеден органының жұмыс уақыты басталған сәттен бастап 3 сағаттан кешіктірілмей жіберіледі.</w:t>
      </w:r>
    </w:p>
    <w:bookmarkEnd w:id="91"/>
    <w:bookmarkStart w:name="z98" w:id="92"/>
    <w:p>
      <w:pPr>
        <w:spacing w:after="0"/>
        <w:ind w:left="0"/>
        <w:jc w:val="both"/>
      </w:pPr>
      <w:r>
        <w:rPr>
          <w:rFonts w:ascii="Times New Roman"/>
          <w:b w:val="false"/>
          <w:i w:val="false"/>
          <w:color w:val="000000"/>
          <w:sz w:val="28"/>
        </w:rPr>
        <w:t>
      19. Осы Тәртіптің 17 және 18-тармақтарына сәйкес белгіленген мерзімде кеден органынан жауап келіп түспеген, сондай-ақ электрондық жауапта қамтылған тауарлар туралы мәліметтердің тауарлар кеткен кезде ұсынылған құжаттарда қамтылған мәліметтерден айырмашылықтары болған жағдайда кету орнындағы кеден органының лауазымды тұлғасы Кодекске, Одақтың құқығына енетін актілерге және (немесе) мүше мемлекеттердің заңнамасына сәйкес кедендік бақылауды, соның ішінде тауарлар декларациясында көрсетілген тауарлар туралы мәліметтерді және көлік (тасымалдау) құжаттарында қамтылған мәліметтерді тексеруді жүргізеді.</w:t>
      </w:r>
    </w:p>
    <w:bookmarkEnd w:id="92"/>
    <w:bookmarkStart w:name="z99" w:id="93"/>
    <w:p>
      <w:pPr>
        <w:spacing w:after="0"/>
        <w:ind w:left="0"/>
        <w:jc w:val="both"/>
      </w:pPr>
      <w:r>
        <w:rPr>
          <w:rFonts w:ascii="Times New Roman"/>
          <w:b w:val="false"/>
          <w:i w:val="false"/>
          <w:color w:val="000000"/>
          <w:sz w:val="28"/>
        </w:rPr>
        <w:t>
      20. Кету орнындағы кеден органының лауазымды тұлғасы жүргізген кедендік бақылау нәтижелері бойынша Одақтың кедендік аумағынан тауарларды әкетуге рұқсаттама беруді рәсімдеу және тауарлар декларациясында және көлік (тасымалдау) құжаттарында көрсетілген мәліметтер негізінде электрондық растауды қалыптастыру туралы шешім, не Кодекске, Одақтың құқығына енетін актілерге және (немесе) мүше мемлекеттердің заңнамасына сәйкес өзге шешім қабылданады.</w:t>
      </w:r>
    </w:p>
    <w:bookmarkEnd w:id="93"/>
    <w:bookmarkStart w:name="z100" w:id="94"/>
    <w:p>
      <w:pPr>
        <w:spacing w:after="0"/>
        <w:ind w:left="0"/>
        <w:jc w:val="left"/>
      </w:pPr>
      <w:r>
        <w:rPr>
          <w:rFonts w:ascii="Times New Roman"/>
          <w:b/>
          <w:i w:val="false"/>
          <w:color w:val="000000"/>
        </w:rPr>
        <w:t xml:space="preserve"> III. Электрондық растауды түзету және электрондық растауды жою</w:t>
      </w:r>
    </w:p>
    <w:bookmarkEnd w:id="94"/>
    <w:bookmarkStart w:name="z101" w:id="95"/>
    <w:p>
      <w:pPr>
        <w:spacing w:after="0"/>
        <w:ind w:left="0"/>
        <w:jc w:val="both"/>
      </w:pPr>
      <w:r>
        <w:rPr>
          <w:rFonts w:ascii="Times New Roman"/>
          <w:b w:val="false"/>
          <w:i w:val="false"/>
          <w:color w:val="000000"/>
          <w:sz w:val="28"/>
        </w:rPr>
        <w:t>
      21. Егер тауарларды әкетуге шешім рәсімделгеннен кейін электрондық растаудың және Одақтың кедендік аумағынан тауарларды әкетуге рұқсаттама алу үшін ұсынылған құжаттардың мәліметтерінде айырмашылықтар анықталған жағдайда аумағында тауарлардың кету орны орналасқан мүше мемлекеттің уәкілетті кеден органының (бұдан әрі – уәкілетті кеден органы) лауазымды тұлғасы осындай түзетудің себептерін көрсете отырып электрондық растауды түзету туралы шешім қабылдайды.</w:t>
      </w:r>
    </w:p>
    <w:bookmarkEnd w:id="95"/>
    <w:bookmarkStart w:name="z102" w:id="96"/>
    <w:p>
      <w:pPr>
        <w:spacing w:after="0"/>
        <w:ind w:left="0"/>
        <w:jc w:val="both"/>
      </w:pPr>
      <w:r>
        <w:rPr>
          <w:rFonts w:ascii="Times New Roman"/>
          <w:b w:val="false"/>
          <w:i w:val="false"/>
          <w:color w:val="000000"/>
          <w:sz w:val="28"/>
        </w:rPr>
        <w:t>
      22. Электрондық растауды түзету туралы шешімді қабылдау кезінде уәкілетті кеден органының лауазымды тұлғасы электрондық өзгертуді қалыптастырады. Электрондық өзгертуді қалыптастыру кезінде мынадай мәліметтерді қоспағанда электрондық растауда қамтылған мәліметтерді түзетуге жол беріледі:</w:t>
      </w:r>
    </w:p>
    <w:bookmarkEnd w:id="96"/>
    <w:bookmarkStart w:name="z103" w:id="97"/>
    <w:p>
      <w:pPr>
        <w:spacing w:after="0"/>
        <w:ind w:left="0"/>
        <w:jc w:val="both"/>
      </w:pPr>
      <w:r>
        <w:rPr>
          <w:rFonts w:ascii="Times New Roman"/>
          <w:b w:val="false"/>
          <w:i w:val="false"/>
          <w:color w:val="000000"/>
          <w:sz w:val="28"/>
        </w:rPr>
        <w:t>
      а) тауарлар декларациясының тіркеу нөмірі;</w:t>
      </w:r>
    </w:p>
    <w:bookmarkEnd w:id="97"/>
    <w:bookmarkStart w:name="z104" w:id="98"/>
    <w:p>
      <w:pPr>
        <w:spacing w:after="0"/>
        <w:ind w:left="0"/>
        <w:jc w:val="both"/>
      </w:pPr>
      <w:r>
        <w:rPr>
          <w:rFonts w:ascii="Times New Roman"/>
          <w:b w:val="false"/>
          <w:i w:val="false"/>
          <w:color w:val="000000"/>
          <w:sz w:val="28"/>
        </w:rPr>
        <w:t>
      б) тауардың кету күні (Одақтың кедендік аумағынан тауарлардың кетуіне рұқсаттама беруді рәсімдеу туралы шешім қабылданған күн);</w:t>
      </w:r>
    </w:p>
    <w:bookmarkEnd w:id="98"/>
    <w:bookmarkStart w:name="z105" w:id="99"/>
    <w:p>
      <w:pPr>
        <w:spacing w:after="0"/>
        <w:ind w:left="0"/>
        <w:jc w:val="both"/>
      </w:pPr>
      <w:r>
        <w:rPr>
          <w:rFonts w:ascii="Times New Roman"/>
          <w:b w:val="false"/>
          <w:i w:val="false"/>
          <w:color w:val="000000"/>
          <w:sz w:val="28"/>
        </w:rPr>
        <w:t>
      в) тауардың кеткен уақыты (Одақтың кедендік аумағынан тауарлардың кетуіне рұқсаттама беруді рәсімдеу туралы шешім қабылданған уақыт);</w:t>
      </w:r>
    </w:p>
    <w:bookmarkEnd w:id="99"/>
    <w:bookmarkStart w:name="z106" w:id="100"/>
    <w:p>
      <w:pPr>
        <w:spacing w:after="0"/>
        <w:ind w:left="0"/>
        <w:jc w:val="both"/>
      </w:pPr>
      <w:r>
        <w:rPr>
          <w:rFonts w:ascii="Times New Roman"/>
          <w:b w:val="false"/>
          <w:i w:val="false"/>
          <w:color w:val="000000"/>
          <w:sz w:val="28"/>
        </w:rPr>
        <w:t>
      г) кету журналы бойынша Одақтың кедендік аумағынан тауардың кетуіне рұқсаттаманың тіркеу нөмірі;</w:t>
      </w:r>
    </w:p>
    <w:bookmarkEnd w:id="100"/>
    <w:bookmarkStart w:name="z107" w:id="101"/>
    <w:p>
      <w:pPr>
        <w:spacing w:after="0"/>
        <w:ind w:left="0"/>
        <w:jc w:val="both"/>
      </w:pPr>
      <w:r>
        <w:rPr>
          <w:rFonts w:ascii="Times New Roman"/>
          <w:b w:val="false"/>
          <w:i w:val="false"/>
          <w:color w:val="000000"/>
          <w:sz w:val="28"/>
        </w:rPr>
        <w:t>
      д) тиісті мүше мемлекетте қолданылатын кеден органдарының сыныптауышына сәйкес кету орнындағы кеден органының коды.</w:t>
      </w:r>
    </w:p>
    <w:bookmarkEnd w:id="101"/>
    <w:bookmarkStart w:name="z108" w:id="102"/>
    <w:p>
      <w:pPr>
        <w:spacing w:after="0"/>
        <w:ind w:left="0"/>
        <w:jc w:val="both"/>
      </w:pPr>
      <w:r>
        <w:rPr>
          <w:rFonts w:ascii="Times New Roman"/>
          <w:b w:val="false"/>
          <w:i w:val="false"/>
          <w:color w:val="000000"/>
          <w:sz w:val="28"/>
        </w:rPr>
        <w:t>
      23. Қалыптастырылған электрондық өзгертуді уәкілетті кеден органының лауазымды тұлғасы кеден органы тауарларды шығаруды жүзеге асырған мүше мемлекеттің орталық кеден органының ақпараттық жүйесіне жібереді.</w:t>
      </w:r>
    </w:p>
    <w:bookmarkEnd w:id="102"/>
    <w:bookmarkStart w:name="z109" w:id="103"/>
    <w:p>
      <w:pPr>
        <w:spacing w:after="0"/>
        <w:ind w:left="0"/>
        <w:jc w:val="both"/>
      </w:pPr>
      <w:r>
        <w:rPr>
          <w:rFonts w:ascii="Times New Roman"/>
          <w:b w:val="false"/>
          <w:i w:val="false"/>
          <w:color w:val="000000"/>
          <w:sz w:val="28"/>
        </w:rPr>
        <w:t>
      24. Электрондық растауды түзету Одақтың кедендік аумағынан тауарлар әкетілген күннен бастап күнтізбелік 180 күн ішінде жүзеге асырылуы мүмкін.</w:t>
      </w:r>
    </w:p>
    <w:bookmarkEnd w:id="103"/>
    <w:bookmarkStart w:name="z110" w:id="104"/>
    <w:p>
      <w:pPr>
        <w:spacing w:after="0"/>
        <w:ind w:left="0"/>
        <w:jc w:val="both"/>
      </w:pPr>
      <w:r>
        <w:rPr>
          <w:rFonts w:ascii="Times New Roman"/>
          <w:b w:val="false"/>
          <w:i w:val="false"/>
          <w:color w:val="000000"/>
          <w:sz w:val="28"/>
        </w:rPr>
        <w:t>
      25. Электрондық жоюды:</w:t>
      </w:r>
    </w:p>
    <w:bookmarkEnd w:id="104"/>
    <w:bookmarkStart w:name="z111" w:id="105"/>
    <w:p>
      <w:pPr>
        <w:spacing w:after="0"/>
        <w:ind w:left="0"/>
        <w:jc w:val="both"/>
      </w:pPr>
      <w:r>
        <w:rPr>
          <w:rFonts w:ascii="Times New Roman"/>
          <w:b w:val="false"/>
          <w:i w:val="false"/>
          <w:color w:val="000000"/>
          <w:sz w:val="28"/>
        </w:rPr>
        <w:t>
      а) кету орнындағы кеден органы – егер Одақтың кедендік аумағынан тауарларды әкетуге рұқсаттама рәсімделгеннен кейін Одақтың кедендік аумағынан кету орнынан кетпеген тауарлар Одақтың кедендік аумағына кері қайтаруға немесе уақытша сақтауға орналастыруға жатады;</w:t>
      </w:r>
    </w:p>
    <w:bookmarkEnd w:id="105"/>
    <w:bookmarkStart w:name="z112" w:id="106"/>
    <w:p>
      <w:pPr>
        <w:spacing w:after="0"/>
        <w:ind w:left="0"/>
        <w:jc w:val="both"/>
      </w:pPr>
      <w:r>
        <w:rPr>
          <w:rFonts w:ascii="Times New Roman"/>
          <w:b w:val="false"/>
          <w:i w:val="false"/>
          <w:color w:val="000000"/>
          <w:sz w:val="28"/>
        </w:rPr>
        <w:t>
      б) уәкілетті кеден органы – тауарлар декларациясының тіркеу нөмірі қате көрсетілуі фактісі анықталған жағдайда рәсімдейді.</w:t>
      </w:r>
    </w:p>
    <w:bookmarkEnd w:id="106"/>
    <w:bookmarkStart w:name="z113" w:id="107"/>
    <w:p>
      <w:pPr>
        <w:spacing w:after="0"/>
        <w:ind w:left="0"/>
        <w:jc w:val="both"/>
      </w:pPr>
      <w:r>
        <w:rPr>
          <w:rFonts w:ascii="Times New Roman"/>
          <w:b w:val="false"/>
          <w:i w:val="false"/>
          <w:color w:val="000000"/>
          <w:sz w:val="28"/>
        </w:rPr>
        <w:t>
      26. Кету орнындағы кеден органына көлік құралының кету орнынан бастап Одақтың кедендік шекарасын іс жүзінде кесіп өту орнына дейін жүріп өткен жолында, соның ішінде осы Тәртіптің 27-тармағының "и" тармақшасында көрсетілген күтпеген жағдайлар орын алғаны туралы құжатпен расталған мәліметтер ұсынылған жағдайда кету орнындағы кеден органының лауазымды тұлғасы электрондық жоюды қалыптастырады.</w:t>
      </w:r>
    </w:p>
    <w:bookmarkEnd w:id="107"/>
    <w:bookmarkStart w:name="z114" w:id="108"/>
    <w:p>
      <w:pPr>
        <w:spacing w:after="0"/>
        <w:ind w:left="0"/>
        <w:jc w:val="both"/>
      </w:pPr>
      <w:r>
        <w:rPr>
          <w:rFonts w:ascii="Times New Roman"/>
          <w:b w:val="false"/>
          <w:i w:val="false"/>
          <w:color w:val="000000"/>
          <w:sz w:val="28"/>
        </w:rPr>
        <w:t>
      27. Электрондық жою мынадай мәліметтерді қамтиды:</w:t>
      </w:r>
    </w:p>
    <w:bookmarkEnd w:id="108"/>
    <w:bookmarkStart w:name="z115" w:id="109"/>
    <w:p>
      <w:pPr>
        <w:spacing w:after="0"/>
        <w:ind w:left="0"/>
        <w:jc w:val="both"/>
      </w:pPr>
      <w:r>
        <w:rPr>
          <w:rFonts w:ascii="Times New Roman"/>
          <w:b w:val="false"/>
          <w:i w:val="false"/>
          <w:color w:val="000000"/>
          <w:sz w:val="28"/>
        </w:rPr>
        <w:t>
      а) оған қатысты жою туралы шешім қабылданған тауарлар декларацияның тіркеу нөмірі;</w:t>
      </w:r>
    </w:p>
    <w:bookmarkEnd w:id="109"/>
    <w:bookmarkStart w:name="z116" w:id="110"/>
    <w:p>
      <w:pPr>
        <w:spacing w:after="0"/>
        <w:ind w:left="0"/>
        <w:jc w:val="both"/>
      </w:pPr>
      <w:r>
        <w:rPr>
          <w:rFonts w:ascii="Times New Roman"/>
          <w:b w:val="false"/>
          <w:i w:val="false"/>
          <w:color w:val="000000"/>
          <w:sz w:val="28"/>
        </w:rPr>
        <w:t>
      б) кету журналы бойынша Одақтың кедендік аумағынан тауарды әкетуге рұқсаттаманың тіркеу нөмірі;</w:t>
      </w:r>
    </w:p>
    <w:bookmarkEnd w:id="110"/>
    <w:bookmarkStart w:name="z117" w:id="111"/>
    <w:p>
      <w:pPr>
        <w:spacing w:after="0"/>
        <w:ind w:left="0"/>
        <w:jc w:val="both"/>
      </w:pPr>
      <w:r>
        <w:rPr>
          <w:rFonts w:ascii="Times New Roman"/>
          <w:b w:val="false"/>
          <w:i w:val="false"/>
          <w:color w:val="000000"/>
          <w:sz w:val="28"/>
        </w:rPr>
        <w:t>
      в) тиісті мүше мемлекетте қолданылатын кеден органдарының сыныптауышына сәйкес электрондық жоюды қалыптастырған кеден органының коды (автоматты түрде қалыптастырылады және осы кеден органының лауазымды тұлғасының түзетуіне жатпайды);</w:t>
      </w:r>
    </w:p>
    <w:bookmarkEnd w:id="111"/>
    <w:bookmarkStart w:name="z118" w:id="112"/>
    <w:p>
      <w:pPr>
        <w:spacing w:after="0"/>
        <w:ind w:left="0"/>
        <w:jc w:val="both"/>
      </w:pPr>
      <w:r>
        <w:rPr>
          <w:rFonts w:ascii="Times New Roman"/>
          <w:b w:val="false"/>
          <w:i w:val="false"/>
          <w:color w:val="000000"/>
          <w:sz w:val="28"/>
        </w:rPr>
        <w:t>
      г) Одақтың кедендік аумағынан тауарлардың кетуіне рұқсаттаманы жою туралы шешім қабылданған күн (автоматты түрде қалыптастырылады және осы кеден органының лауазымды тұлғасының түзетуіне жатпайды);</w:t>
      </w:r>
    </w:p>
    <w:bookmarkEnd w:id="112"/>
    <w:bookmarkStart w:name="z119" w:id="113"/>
    <w:p>
      <w:pPr>
        <w:spacing w:after="0"/>
        <w:ind w:left="0"/>
        <w:jc w:val="both"/>
      </w:pPr>
      <w:r>
        <w:rPr>
          <w:rFonts w:ascii="Times New Roman"/>
          <w:b w:val="false"/>
          <w:i w:val="false"/>
          <w:color w:val="000000"/>
          <w:sz w:val="28"/>
        </w:rPr>
        <w:t>
      д) Одақтың кедендік аумағынан тауарлардың кетуіне рұқсаттаманы жою туралы шешім қабылданған уақыт (автоматты түрде қалыптастырылады және осы кеден органының лауазымды тұлғасының түзетуіне жатпайды);</w:t>
      </w:r>
    </w:p>
    <w:bookmarkEnd w:id="113"/>
    <w:bookmarkStart w:name="z120" w:id="114"/>
    <w:p>
      <w:pPr>
        <w:spacing w:after="0"/>
        <w:ind w:left="0"/>
        <w:jc w:val="both"/>
      </w:pPr>
      <w:r>
        <w:rPr>
          <w:rFonts w:ascii="Times New Roman"/>
          <w:b w:val="false"/>
          <w:i w:val="false"/>
          <w:color w:val="000000"/>
          <w:sz w:val="28"/>
        </w:rPr>
        <w:t>
      е) электрондық жоюды қалыптастырған лауазымды тұлғаның жеке нөмірлік мөрінің нөмірі (Армения Республикасынан басқа) (автоматты түрде қалыптастырылады және осы кеден органының лауазымды тұлғасының түзетуіне жатпайды);</w:t>
      </w:r>
    </w:p>
    <w:bookmarkEnd w:id="114"/>
    <w:bookmarkStart w:name="z121" w:id="115"/>
    <w:p>
      <w:pPr>
        <w:spacing w:after="0"/>
        <w:ind w:left="0"/>
        <w:jc w:val="both"/>
      </w:pPr>
      <w:r>
        <w:rPr>
          <w:rFonts w:ascii="Times New Roman"/>
          <w:b w:val="false"/>
          <w:i w:val="false"/>
          <w:color w:val="000000"/>
          <w:sz w:val="28"/>
        </w:rPr>
        <w:t>
      ж) электрондық жоюды қалыптастырған лауазымды тұлғаның тегі, аты, әкесінің аты (бар болған жағдайда) (Армения Республикасы үшін) (автоматты түрде қалыптастырылады және осы кеден органының лауазымды тұлғасының түзетуіне жатпайды);</w:t>
      </w:r>
    </w:p>
    <w:bookmarkEnd w:id="115"/>
    <w:bookmarkStart w:name="z122" w:id="116"/>
    <w:p>
      <w:pPr>
        <w:spacing w:after="0"/>
        <w:ind w:left="0"/>
        <w:jc w:val="both"/>
      </w:pPr>
      <w:r>
        <w:rPr>
          <w:rFonts w:ascii="Times New Roman"/>
          <w:b w:val="false"/>
          <w:i w:val="false"/>
          <w:color w:val="000000"/>
          <w:sz w:val="28"/>
        </w:rPr>
        <w:t>
      з) электрондық жоюды қалыптастырған лауазымды тұлғаның лауазымы (Армения Республикасы үшін) (автоматты түрде қалыптастырылады және осы кеден органының лауазымды тұлғасының түзетуіне жатпайды);</w:t>
      </w:r>
    </w:p>
    <w:bookmarkEnd w:id="116"/>
    <w:bookmarkStart w:name="z123" w:id="117"/>
    <w:p>
      <w:pPr>
        <w:spacing w:after="0"/>
        <w:ind w:left="0"/>
        <w:jc w:val="both"/>
      </w:pPr>
      <w:r>
        <w:rPr>
          <w:rFonts w:ascii="Times New Roman"/>
          <w:b w:val="false"/>
          <w:i w:val="false"/>
          <w:color w:val="000000"/>
          <w:sz w:val="28"/>
        </w:rPr>
        <w:t>
      и) ескертуде электрондық жоюды қалыптастыру себептерінің бірі көрсетіледі:</w:t>
      </w:r>
    </w:p>
    <w:bookmarkEnd w:id="117"/>
    <w:bookmarkStart w:name="z124" w:id="118"/>
    <w:p>
      <w:pPr>
        <w:spacing w:after="0"/>
        <w:ind w:left="0"/>
        <w:jc w:val="both"/>
      </w:pPr>
      <w:r>
        <w:rPr>
          <w:rFonts w:ascii="Times New Roman"/>
          <w:b w:val="false"/>
          <w:i w:val="false"/>
          <w:color w:val="000000"/>
          <w:sz w:val="28"/>
        </w:rPr>
        <w:t>
      тауарлар декларациясының тіркеу нөмірін қате көрсету;</w:t>
      </w:r>
    </w:p>
    <w:bookmarkEnd w:id="118"/>
    <w:bookmarkStart w:name="z125" w:id="119"/>
    <w:p>
      <w:pPr>
        <w:spacing w:after="0"/>
        <w:ind w:left="0"/>
        <w:jc w:val="both"/>
      </w:pPr>
      <w:r>
        <w:rPr>
          <w:rFonts w:ascii="Times New Roman"/>
          <w:b w:val="false"/>
          <w:i w:val="false"/>
          <w:color w:val="000000"/>
          <w:sz w:val="28"/>
        </w:rPr>
        <w:t>
      Одақтың тауарларына қатысты тауарлар декларациясын қайтарып алу;</w:t>
      </w:r>
    </w:p>
    <w:bookmarkEnd w:id="119"/>
    <w:bookmarkStart w:name="z126" w:id="120"/>
    <w:p>
      <w:pPr>
        <w:spacing w:after="0"/>
        <w:ind w:left="0"/>
        <w:jc w:val="both"/>
      </w:pPr>
      <w:r>
        <w:rPr>
          <w:rFonts w:ascii="Times New Roman"/>
          <w:b w:val="false"/>
          <w:i w:val="false"/>
          <w:color w:val="000000"/>
          <w:sz w:val="28"/>
        </w:rPr>
        <w:t>
      тауарды Одақтың кедендік аумағына кері қайтару;</w:t>
      </w:r>
    </w:p>
    <w:bookmarkEnd w:id="120"/>
    <w:bookmarkStart w:name="z127" w:id="121"/>
    <w:p>
      <w:pPr>
        <w:spacing w:after="0"/>
        <w:ind w:left="0"/>
        <w:jc w:val="both"/>
      </w:pPr>
      <w:r>
        <w:rPr>
          <w:rFonts w:ascii="Times New Roman"/>
          <w:b w:val="false"/>
          <w:i w:val="false"/>
          <w:color w:val="000000"/>
          <w:sz w:val="28"/>
        </w:rPr>
        <w:t>
      шетелдік тауарды уақытша сақтауға орналастыру;</w:t>
      </w:r>
    </w:p>
    <w:bookmarkEnd w:id="121"/>
    <w:bookmarkStart w:name="z128" w:id="122"/>
    <w:p>
      <w:pPr>
        <w:spacing w:after="0"/>
        <w:ind w:left="0"/>
        <w:jc w:val="both"/>
      </w:pPr>
      <w:r>
        <w:rPr>
          <w:rFonts w:ascii="Times New Roman"/>
          <w:b w:val="false"/>
          <w:i w:val="false"/>
          <w:color w:val="000000"/>
          <w:sz w:val="28"/>
        </w:rPr>
        <w:t>
      көлік құралының техникалық бұзылуы;</w:t>
      </w:r>
    </w:p>
    <w:bookmarkEnd w:id="122"/>
    <w:bookmarkStart w:name="z129" w:id="123"/>
    <w:p>
      <w:pPr>
        <w:spacing w:after="0"/>
        <w:ind w:left="0"/>
        <w:jc w:val="both"/>
      </w:pPr>
      <w:r>
        <w:rPr>
          <w:rFonts w:ascii="Times New Roman"/>
          <w:b w:val="false"/>
          <w:i w:val="false"/>
          <w:color w:val="000000"/>
          <w:sz w:val="28"/>
        </w:rPr>
        <w:t>
      тауарды (тауардың бөлігін) жоғалту;</w:t>
      </w:r>
    </w:p>
    <w:bookmarkEnd w:id="123"/>
    <w:bookmarkStart w:name="z130" w:id="124"/>
    <w:p>
      <w:pPr>
        <w:spacing w:after="0"/>
        <w:ind w:left="0"/>
        <w:jc w:val="both"/>
      </w:pPr>
      <w:r>
        <w:rPr>
          <w:rFonts w:ascii="Times New Roman"/>
          <w:b w:val="false"/>
          <w:i w:val="false"/>
          <w:color w:val="000000"/>
          <w:sz w:val="28"/>
        </w:rPr>
        <w:t>
      авария;</w:t>
      </w:r>
    </w:p>
    <w:bookmarkEnd w:id="124"/>
    <w:bookmarkStart w:name="z131" w:id="125"/>
    <w:p>
      <w:pPr>
        <w:spacing w:after="0"/>
        <w:ind w:left="0"/>
        <w:jc w:val="both"/>
      </w:pPr>
      <w:r>
        <w:rPr>
          <w:rFonts w:ascii="Times New Roman"/>
          <w:b w:val="false"/>
          <w:i w:val="false"/>
          <w:color w:val="000000"/>
          <w:sz w:val="28"/>
        </w:rPr>
        <w:t>
      ырық бермейтін күштің әрекеті (нақты мән-жайды көрсетумен, мысалы, дауыл).</w:t>
      </w:r>
    </w:p>
    <w:bookmarkEnd w:id="125"/>
    <w:bookmarkStart w:name="z132" w:id="126"/>
    <w:p>
      <w:pPr>
        <w:spacing w:after="0"/>
        <w:ind w:left="0"/>
        <w:jc w:val="both"/>
      </w:pPr>
      <w:r>
        <w:rPr>
          <w:rFonts w:ascii="Times New Roman"/>
          <w:b w:val="false"/>
          <w:i w:val="false"/>
          <w:color w:val="000000"/>
          <w:sz w:val="28"/>
        </w:rPr>
        <w:t>
      28. Қалыптастырылған электрондық жоюды кету орнындағы кеден органы немесе уәкілетті кеден органы тез арада кеден органы тауарларды шығаруды жүзеге асырған мүше мемлекеттің орталық кеден органының ақпараттық жүйесіне жібереді.</w:t>
      </w:r>
    </w:p>
    <w:bookmarkEnd w:id="126"/>
    <w:bookmarkStart w:name="z133" w:id="127"/>
    <w:p>
      <w:pPr>
        <w:spacing w:after="0"/>
        <w:ind w:left="0"/>
        <w:jc w:val="left"/>
      </w:pPr>
      <w:r>
        <w:rPr>
          <w:rFonts w:ascii="Times New Roman"/>
          <w:b/>
          <w:i w:val="false"/>
          <w:color w:val="000000"/>
        </w:rPr>
        <w:t xml:space="preserve"> IV. Одақтың мүше болып табылмайтын мемлекеттердің аумағы және (немесе) теңіз арқылы тасымалданатын тауарларды Одақтың кедендік аумағынан іс жүзінде әкетуді растаудың ерекшеліктері</w:t>
      </w:r>
    </w:p>
    <w:bookmarkEnd w:id="127"/>
    <w:bookmarkStart w:name="z134" w:id="128"/>
    <w:p>
      <w:pPr>
        <w:spacing w:after="0"/>
        <w:ind w:left="0"/>
        <w:jc w:val="both"/>
      </w:pPr>
      <w:r>
        <w:rPr>
          <w:rFonts w:ascii="Times New Roman"/>
          <w:b w:val="false"/>
          <w:i w:val="false"/>
          <w:color w:val="000000"/>
          <w:sz w:val="28"/>
        </w:rPr>
        <w:t>
      29. Егер экспорттың кедендік рәсіміне орналастырылған тауарды әкету осы тауардың Одақтың кедендік аумағының бір бөлігінен Одақтың кедендік аумағының басқа бөлігіне Одаққа мүше болып табылмайтын мемлекеттердің аумағы және (немесе) теңіз арқылы көшірілуіне (тасымалдануына) байланысты жүзеге асырылатын болса, Одақтың шығаратын кеден органы бар кедендік аумағының бір бөлігінде орналасқан кету орнындағы кеден органының лауазымды тұлғасы электрондық жауапта қамтылған кету органының кеден органы туралы ақпаратты басшылыққа алады.</w:t>
      </w:r>
    </w:p>
    <w:bookmarkEnd w:id="128"/>
    <w:bookmarkStart w:name="z135" w:id="129"/>
    <w:p>
      <w:pPr>
        <w:spacing w:after="0"/>
        <w:ind w:left="0"/>
        <w:jc w:val="both"/>
      </w:pPr>
      <w:r>
        <w:rPr>
          <w:rFonts w:ascii="Times New Roman"/>
          <w:b w:val="false"/>
          <w:i w:val="false"/>
          <w:color w:val="000000"/>
          <w:sz w:val="28"/>
        </w:rPr>
        <w:t>
      30. Егер электрондық жауапта Одақтың шығаратын кеден органы бар кедендік аумағының бір бөлігінде орналасқан кету орнындағы кеден органы туралы ақпарат көрсетілген болса, не электрондық жауапта кету орнындағы кеден органы туралы ақпарат болмаса, бірақ бұл ретте кету орны көлік (тасымалдау) және (немесе) коммерциялық құжаттарға сәйкес Одақтың шығаратын кеден органы бар кедендік аумағының бір бөлігінде орналасқан болса, не егер кету орнының кеден органы туралы ақпарат болмаса, соның ішінде қажетті ақпарат кету орнындағы кеден органына ұсынылған көлік (тасымалдау) және (немесе) коммерциялық құжаттарда көрсетілмеген болса, Одақтың шығаратын кеден органы бар кедендік аумағының бір бөлігінде орналасқан кету орнындағы кеден органының лауазымды тұлғасы осы Тәртіптің 8 – 20-тармақтарында көрсетілген операцияларды жүзеге асырады.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Егер электрондық жауапта шығаратын кеден органына қатысы бойынша Одақтың кедендік аумағының бір бөлігінде орналасқан кету орнындағы кеден органы туралы ақпарат көрсетілген болса, не егер Одақтың құқығын құрайтын халықаралық шарттармен және актілермен кедендік құқықтық қатынастарды реттеуге сәйкес мұндай ақпарат болмаса, бірақ бұл ретте Одақтың кедендік аумағынан тауарларды әкету орны тауарға ілеспе және (немесе) коммерциялық құжаттарға сәйкес шығаратын кеден органына қатысы бойынша Одақтың кедендік аумағының басқа бөлігінде орналасқан болса, Одақтың шығаратын кеден органы бар кедендік аумағының бір бөлігінде орналасқан кету орнындағы кедендік органның лауазымды тұлғасы Еуразиялық экономикалық комиссия Алқасының 2017 жылғы 7 қарашадағы № 134 шешімімен бекітілген Еуразиялық экономикалық одақтың экспорттың кедендік рәсіміне орналастырылған тауарларының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 жасау </w:t>
      </w:r>
      <w:r>
        <w:rPr>
          <w:rFonts w:ascii="Times New Roman"/>
          <w:b w:val="false"/>
          <w:i w:val="false"/>
          <w:color w:val="000000"/>
          <w:sz w:val="28"/>
        </w:rPr>
        <w:t>тәртібіне</w:t>
      </w:r>
      <w:r>
        <w:rPr>
          <w:rFonts w:ascii="Times New Roman"/>
          <w:b w:val="false"/>
          <w:i w:val="false"/>
          <w:color w:val="000000"/>
          <w:sz w:val="28"/>
        </w:rPr>
        <w:t xml:space="preserve"> сәйкес іс-қимылдарды жасайды, соның ішінде осы Тәртіптің 14-тармағында көрсетілген мәліметтер көлемінде электрондық өткізуді қалыптастырады.</w:t>
      </w:r>
    </w:p>
    <w:bookmarkStart w:name="z137" w:id="130"/>
    <w:p>
      <w:pPr>
        <w:spacing w:after="0"/>
        <w:ind w:left="0"/>
        <w:jc w:val="both"/>
      </w:pPr>
      <w:r>
        <w:rPr>
          <w:rFonts w:ascii="Times New Roman"/>
          <w:b w:val="false"/>
          <w:i w:val="false"/>
          <w:color w:val="000000"/>
          <w:sz w:val="28"/>
        </w:rPr>
        <w:t>
      Бұл ретте біржола кететін тауарларға қатысты осы Тәртіптің 8 – 20-тармақтарында көрсетілген операцияларды шығаратын кеден органына қатысы бойынша Одақтың кедендік аумағының басқа бөлігінде орналасқан кету орнындағы кеден органының лауазымды тұлғасы жасайды.</w:t>
      </w:r>
    </w:p>
    <w:bookmarkEnd w:id="130"/>
    <w:bookmarkStart w:name="z138" w:id="131"/>
    <w:p>
      <w:pPr>
        <w:spacing w:after="0"/>
        <w:ind w:left="0"/>
        <w:jc w:val="left"/>
      </w:pPr>
      <w:r>
        <w:rPr>
          <w:rFonts w:ascii="Times New Roman"/>
          <w:b/>
          <w:i w:val="false"/>
          <w:color w:val="000000"/>
        </w:rPr>
        <w:t xml:space="preserve"> V. Декларантқа немесе оның уәкілетті тұлғасының Одақтың кедендік аумағынан тауарлардың іс жүзінде әкетілуін растау</w:t>
      </w:r>
    </w:p>
    <w:bookmarkEnd w:id="131"/>
    <w:bookmarkStart w:name="z139" w:id="132"/>
    <w:p>
      <w:pPr>
        <w:spacing w:after="0"/>
        <w:ind w:left="0"/>
        <w:jc w:val="both"/>
      </w:pPr>
      <w:r>
        <w:rPr>
          <w:rFonts w:ascii="Times New Roman"/>
          <w:b w:val="false"/>
          <w:i w:val="false"/>
          <w:color w:val="000000"/>
          <w:sz w:val="28"/>
        </w:rPr>
        <w:t>
      32. Кеден органы тауарларды шығаруды жүзеге асырған мүше мемлекеттің орталық кеден органының ақпараттық жүйесінде тауарларды әкету туралы ақпарат болмаған жағдайда декларант не оның уәкілетті тұлғасы Одақтың кедендік аумағынан тауарларды іс жүзінде әкетуді растау мақсатында шығаратын кеден органына электрондық құжат немесе еркін нысандағы қағаз тасымалдағыштағы құжат түрінде берілген дәлелді жүгінумен хабарласады.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Дәлелді жүгінуде оған сәйкес тауарлар осы Тәртіптің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кедендік рәсімдердің біріне орналастырылған тауарлар декларациясының тіркеу нөмірі, кедендік рәсімге орналастырылған тауардың реттік нөмірі, кедендік рәсімге орналастырылған тауардың сипаттамасы, тиісті мүше мемлекетте қолданылатын кеден органдарының сыныптауышына сәйкес кету орнындағы кеден органының коды көрсетіледі.</w:t>
      </w:r>
    </w:p>
    <w:bookmarkStart w:name="z141" w:id="133"/>
    <w:p>
      <w:pPr>
        <w:spacing w:after="0"/>
        <w:ind w:left="0"/>
        <w:jc w:val="both"/>
      </w:pPr>
      <w:r>
        <w:rPr>
          <w:rFonts w:ascii="Times New Roman"/>
          <w:b w:val="false"/>
          <w:i w:val="false"/>
          <w:color w:val="000000"/>
          <w:sz w:val="28"/>
        </w:rPr>
        <w:t>
      34. Дәлелді жүгіну келіп түскен кезде шығаратын кеден органының лауазымды тұлғасы кеден органдарының ақпараттық жүйесі арқылы:</w:t>
      </w:r>
    </w:p>
    <w:bookmarkEnd w:id="133"/>
    <w:bookmarkStart w:name="z142" w:id="134"/>
    <w:p>
      <w:pPr>
        <w:spacing w:after="0"/>
        <w:ind w:left="0"/>
        <w:jc w:val="both"/>
      </w:pPr>
      <w:r>
        <w:rPr>
          <w:rFonts w:ascii="Times New Roman"/>
          <w:b w:val="false"/>
          <w:i w:val="false"/>
          <w:color w:val="000000"/>
          <w:sz w:val="28"/>
        </w:rPr>
        <w:t>
      оны 1 жұмыс күні ішінде тіркейді;</w:t>
      </w:r>
    </w:p>
    <w:bookmarkEnd w:id="134"/>
    <w:bookmarkStart w:name="z143" w:id="135"/>
    <w:p>
      <w:pPr>
        <w:spacing w:after="0"/>
        <w:ind w:left="0"/>
        <w:jc w:val="both"/>
      </w:pPr>
      <w:r>
        <w:rPr>
          <w:rFonts w:ascii="Times New Roman"/>
          <w:b w:val="false"/>
          <w:i w:val="false"/>
          <w:color w:val="000000"/>
          <w:sz w:val="28"/>
        </w:rPr>
        <w:t>
      осы Тәртіптің 1-тармағында көрсетілген кедендік рәсімдердің біріне сәйкес көрсетілген тауарларды декларациялау фактісін тексереді;</w:t>
      </w:r>
    </w:p>
    <w:bookmarkEnd w:id="135"/>
    <w:bookmarkStart w:name="z144" w:id="136"/>
    <w:p>
      <w:pPr>
        <w:spacing w:after="0"/>
        <w:ind w:left="0"/>
        <w:jc w:val="both"/>
      </w:pPr>
      <w:r>
        <w:rPr>
          <w:rFonts w:ascii="Times New Roman"/>
          <w:b w:val="false"/>
          <w:i w:val="false"/>
          <w:color w:val="000000"/>
          <w:sz w:val="28"/>
        </w:rPr>
        <w:t>
      осы Тәртіптің 8-тармағында көрсетілген мәліметтерді көлемінде электрондық хабарлама жібері арқылы кеден органы тауарларды шығаруды жүзеге асырған мүше мемлекеттің орталық кеден органының ақпараттық жүйесінде сұратылған тауарлар декларациясына қатысты электрондық растаудың болуын тексереді.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Электрондық растау туралы ақпарат бар болған жағдайда кеден органы тауарларды шығаруды жүзеге асырған мүше мемлекеттің орталық кеден органының ақпараттық жүйесі шығарған кеден органына осы Тәртіптің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 көлемінде электрондық хабарламаны жібереді.</w:t>
      </w:r>
    </w:p>
    <w:bookmarkStart w:name="z146" w:id="137"/>
    <w:p>
      <w:pPr>
        <w:spacing w:after="0"/>
        <w:ind w:left="0"/>
        <w:jc w:val="both"/>
      </w:pPr>
      <w:r>
        <w:rPr>
          <w:rFonts w:ascii="Times New Roman"/>
          <w:b w:val="false"/>
          <w:i w:val="false"/>
          <w:color w:val="000000"/>
          <w:sz w:val="28"/>
        </w:rPr>
        <w:t>
      Шығарған кедендік орган алынған мәліметтер негізінде декларантқа немесе оның уәкілетті тұлғасына Одақтың кедендік аумағынан тауарларды іс жүзінде әкету туралы ақпаратты жібереді.</w:t>
      </w:r>
    </w:p>
    <w:bookmarkEnd w:id="137"/>
    <w:bookmarkStart w:name="z147" w:id="138"/>
    <w:p>
      <w:pPr>
        <w:spacing w:after="0"/>
        <w:ind w:left="0"/>
        <w:jc w:val="both"/>
      </w:pPr>
      <w:r>
        <w:rPr>
          <w:rFonts w:ascii="Times New Roman"/>
          <w:b w:val="false"/>
          <w:i w:val="false"/>
          <w:color w:val="000000"/>
          <w:sz w:val="28"/>
        </w:rPr>
        <w:t>
      36. Кеден органы тауарларды шығаруды жүзеге асырған мүше мемлекеттің орталық кеден органының ақпараттық жүйесі электрондық растау туралы ақпарат болмаған жағдайда шығарған кеден органның лауазымды тұлғасына мұндай ақпараттық жоқ екенін туралы хабарлайды.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Электрондық растаудың жоқ екені туралы ақпарат алқан кезде шығарған кеден органының лауазымды тұлғасы кету орнындағы кеден органының ақпараттық жүйесіне осы Тәртіптің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мәліметтер көлемінде электрондық сауал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Кету орнындағы кеден органының ақпараттық жүйесі сұратылған ақпаратты іздеуді жүзеге асырады және (ол бар болған жағдайда) шығарған орынның кедендік органының ақпараттық жүйесіне осы Тәртіптің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 көлемінде электрондық хабарлама жібереді.</w:t>
      </w:r>
    </w:p>
    <w:bookmarkStart w:name="z150" w:id="139"/>
    <w:p>
      <w:pPr>
        <w:spacing w:after="0"/>
        <w:ind w:left="0"/>
        <w:jc w:val="both"/>
      </w:pPr>
      <w:r>
        <w:rPr>
          <w:rFonts w:ascii="Times New Roman"/>
          <w:b w:val="false"/>
          <w:i w:val="false"/>
          <w:color w:val="000000"/>
          <w:sz w:val="28"/>
        </w:rPr>
        <w:t>
      Көрсетілген мәліметтер сонымен қатар кеден органы тауарларды шығаруды жүзеге асырған мүше мемлекеттің орталық кеден органының ақпараттық жүйесіне де жіберіледі.</w:t>
      </w:r>
    </w:p>
    <w:bookmarkEnd w:id="139"/>
    <w:bookmarkStart w:name="z151" w:id="140"/>
    <w:p>
      <w:pPr>
        <w:spacing w:after="0"/>
        <w:ind w:left="0"/>
        <w:jc w:val="both"/>
      </w:pPr>
      <w:r>
        <w:rPr>
          <w:rFonts w:ascii="Times New Roman"/>
          <w:b w:val="false"/>
          <w:i w:val="false"/>
          <w:color w:val="000000"/>
          <w:sz w:val="28"/>
        </w:rPr>
        <w:t>
      Алынған мәліметтердің негізінде шығарған кедендік орган декларантқа немесе оның уәкілетті тұлғасына Одақтың кедендік аумағынан тауарларды іс жүзінде әкету туралы ақпаратты жібереді.</w:t>
      </w:r>
    </w:p>
    <w:bookmarkEnd w:id="140"/>
    <w:bookmarkStart w:name="z152" w:id="141"/>
    <w:p>
      <w:pPr>
        <w:spacing w:after="0"/>
        <w:ind w:left="0"/>
        <w:jc w:val="both"/>
      </w:pPr>
      <w:r>
        <w:rPr>
          <w:rFonts w:ascii="Times New Roman"/>
          <w:b w:val="false"/>
          <w:i w:val="false"/>
          <w:color w:val="000000"/>
          <w:sz w:val="28"/>
        </w:rPr>
        <w:t>
      39. Электрондық растау туралы ақпарат болмаған жағдайда кету орнындағы кеден органының ақпараттық жүйесі шығарған кеден органға мынадай мәліметтерді қамтитын электрондық хабарламаны жібереді:</w:t>
      </w:r>
    </w:p>
    <w:bookmarkEnd w:id="141"/>
    <w:bookmarkStart w:name="z153" w:id="142"/>
    <w:p>
      <w:pPr>
        <w:spacing w:after="0"/>
        <w:ind w:left="0"/>
        <w:jc w:val="both"/>
      </w:pPr>
      <w:r>
        <w:rPr>
          <w:rFonts w:ascii="Times New Roman"/>
          <w:b w:val="false"/>
          <w:i w:val="false"/>
          <w:color w:val="000000"/>
          <w:sz w:val="28"/>
        </w:rPr>
        <w:t>
      а) оған қатысты электрондық сауал жіберілген тауарлар декларациясының тіркеу нөмірі;</w:t>
      </w:r>
    </w:p>
    <w:bookmarkEnd w:id="142"/>
    <w:bookmarkStart w:name="z154" w:id="143"/>
    <w:p>
      <w:pPr>
        <w:spacing w:after="0"/>
        <w:ind w:left="0"/>
        <w:jc w:val="both"/>
      </w:pPr>
      <w:r>
        <w:rPr>
          <w:rFonts w:ascii="Times New Roman"/>
          <w:b w:val="false"/>
          <w:i w:val="false"/>
          <w:color w:val="000000"/>
          <w:sz w:val="28"/>
        </w:rPr>
        <w:t>
      б) ескертуде: "Кету орнындағы кеден органының ақпараттық жүйесінде сұратылған мәліметтер жоқ" деп көрсетіледі.</w:t>
      </w:r>
    </w:p>
    <w:bookmarkEnd w:id="143"/>
    <w:bookmarkStart w:name="z155" w:id="144"/>
    <w:p>
      <w:pPr>
        <w:spacing w:after="0"/>
        <w:ind w:left="0"/>
        <w:jc w:val="both"/>
      </w:pPr>
      <w:r>
        <w:rPr>
          <w:rFonts w:ascii="Times New Roman"/>
          <w:b w:val="false"/>
          <w:i w:val="false"/>
          <w:color w:val="000000"/>
          <w:sz w:val="28"/>
        </w:rPr>
        <w:t>
      40. Сұратылған мәліметтердің жоқ екені туралы электрондық хабарлама алған кезде, сондай-ақ осы Тәртіптің 38-тармағында көрсетілген электрондық хабарлама жіберілген сәттен бастап 3 сағат өткеннен кейін кету орнындағы кеден органының ақпараттық жүйесінен жауап болмаған кезде шығарған кеден органының лауазымды тұлғасы мынадай іс-қимылдарды жасайды:</w:t>
      </w:r>
    </w:p>
    <w:bookmarkEnd w:id="144"/>
    <w:bookmarkStart w:name="z156" w:id="145"/>
    <w:p>
      <w:pPr>
        <w:spacing w:after="0"/>
        <w:ind w:left="0"/>
        <w:jc w:val="both"/>
      </w:pPr>
      <w:r>
        <w:rPr>
          <w:rFonts w:ascii="Times New Roman"/>
          <w:b w:val="false"/>
          <w:i w:val="false"/>
          <w:color w:val="000000"/>
          <w:sz w:val="28"/>
        </w:rPr>
        <w:t>
      а) ақпараттық жүйенің көмегімен қағаз тасымалдағышта тауарлар декларациясының көшірмесін басып шығарады және тауарлар декларациясы көшірмелерінің барлық парақтарының беткі жағына, сондай-ақ, егер онда жазба бар болса, сыртқы жағына "көшірме дұрыс" белгісін қояды. Осы белгі шығарған кеден органының лауазымды тұлғасының қолымен және жеке нөмірлік мөрінің таңбасымен куәландырылады;</w:t>
      </w:r>
    </w:p>
    <w:bookmarkEnd w:id="145"/>
    <w:bookmarkStart w:name="z157" w:id="146"/>
    <w:p>
      <w:pPr>
        <w:spacing w:after="0"/>
        <w:ind w:left="0"/>
        <w:jc w:val="both"/>
      </w:pPr>
      <w:r>
        <w:rPr>
          <w:rFonts w:ascii="Times New Roman"/>
          <w:b w:val="false"/>
          <w:i w:val="false"/>
          <w:color w:val="000000"/>
          <w:sz w:val="28"/>
        </w:rPr>
        <w:t>
      б) дәлелді жүгіну тіркелген күннен бастап 5 жұмыс күнінен аспайтын мерзімде, соның ішінде электрондық поштаның немесе факсимильдік байланыстың көмегімен кету орнының кеден органына ілеспе хатты және тауарлар декларациясының куәландырылған көшірмесін жібереді.</w:t>
      </w:r>
    </w:p>
    <w:bookmarkEnd w:id="146"/>
    <w:bookmarkStart w:name="z158" w:id="147"/>
    <w:p>
      <w:pPr>
        <w:spacing w:after="0"/>
        <w:ind w:left="0"/>
        <w:jc w:val="both"/>
      </w:pPr>
      <w:r>
        <w:rPr>
          <w:rFonts w:ascii="Times New Roman"/>
          <w:b w:val="false"/>
          <w:i w:val="false"/>
          <w:color w:val="000000"/>
          <w:sz w:val="28"/>
        </w:rPr>
        <w:t>
      41. Осы Тәртіптің 40-тармағында көрсетілген құжаттарды алған кету орнындағы кеден органының лауазымды тұлғасы ілеспе хат кету орнындағы кеден органында тіркелген күннен бастап 5 жұмыс күнінен кешіктірмей мынадай іс-қимылдарды жасайды:</w:t>
      </w:r>
    </w:p>
    <w:bookmarkEnd w:id="147"/>
    <w:bookmarkStart w:name="z159" w:id="148"/>
    <w:p>
      <w:pPr>
        <w:spacing w:after="0"/>
        <w:ind w:left="0"/>
        <w:jc w:val="both"/>
      </w:pPr>
      <w:r>
        <w:rPr>
          <w:rFonts w:ascii="Times New Roman"/>
          <w:b w:val="false"/>
          <w:i w:val="false"/>
          <w:color w:val="000000"/>
          <w:sz w:val="28"/>
        </w:rPr>
        <w:t>
      а) Одақтың кедендік аумағынан тауарлардың іс жүзінде әкетілуі туралы ақпарат бар болған кезде:</w:t>
      </w:r>
    </w:p>
    <w:bookmarkEnd w:id="148"/>
    <w:bookmarkStart w:name="z160" w:id="149"/>
    <w:p>
      <w:pPr>
        <w:spacing w:after="0"/>
        <w:ind w:left="0"/>
        <w:jc w:val="both"/>
      </w:pPr>
      <w:r>
        <w:rPr>
          <w:rFonts w:ascii="Times New Roman"/>
          <w:b w:val="false"/>
          <w:i w:val="false"/>
          <w:color w:val="000000"/>
          <w:sz w:val="28"/>
        </w:rPr>
        <w:t>
      қалыптастырылған электрондық растауды кеден органы тауарларды шығаруды жүзеге асырған мүше мемлекеттің орталық кеден органының ақпараттық жүйесіне жіберу бойынша шараларды қабылдайды;</w:t>
      </w:r>
    </w:p>
    <w:bookmarkEnd w:id="149"/>
    <w:bookmarkStart w:name="z161" w:id="150"/>
    <w:p>
      <w:pPr>
        <w:spacing w:after="0"/>
        <w:ind w:left="0"/>
        <w:jc w:val="both"/>
      </w:pPr>
      <w:r>
        <w:rPr>
          <w:rFonts w:ascii="Times New Roman"/>
          <w:b w:val="false"/>
          <w:i w:val="false"/>
          <w:color w:val="000000"/>
          <w:sz w:val="28"/>
        </w:rPr>
        <w:t>
      тауарлар декларациясының алынған көшірмесіне тауарлардың кетуіне рұқсаттама беру үшін көзделген тиісті белгілерді қояды және қол қоюмен және жеке нөмірлік мөрдің таңбасымен куәландыратын "растау дұрыс" жазбасын жазады;</w:t>
      </w:r>
    </w:p>
    <w:bookmarkEnd w:id="150"/>
    <w:bookmarkStart w:name="z162" w:id="151"/>
    <w:p>
      <w:pPr>
        <w:spacing w:after="0"/>
        <w:ind w:left="0"/>
        <w:jc w:val="both"/>
      </w:pPr>
      <w:r>
        <w:rPr>
          <w:rFonts w:ascii="Times New Roman"/>
          <w:b w:val="false"/>
          <w:i w:val="false"/>
          <w:color w:val="000000"/>
          <w:sz w:val="28"/>
        </w:rPr>
        <w:t>
      шығарған кеден органына ілеспе хатты және тауарларға декларацияның куәландырылған көшірмесін жібереді, соның ішінде электрондық поштаның немесе факсимильдік байланыстың көмегімен;</w:t>
      </w:r>
    </w:p>
    <w:bookmarkEnd w:id="151"/>
    <w:bookmarkStart w:name="z163" w:id="152"/>
    <w:p>
      <w:pPr>
        <w:spacing w:after="0"/>
        <w:ind w:left="0"/>
        <w:jc w:val="both"/>
      </w:pPr>
      <w:r>
        <w:rPr>
          <w:rFonts w:ascii="Times New Roman"/>
          <w:b w:val="false"/>
          <w:i w:val="false"/>
          <w:color w:val="000000"/>
          <w:sz w:val="28"/>
        </w:rPr>
        <w:t>
      б) Одақтың кедендік аумағынан тауарлардың іс жүзінде әкетілуі туралы ақпарат болмаған кезде шығарған кеден органына мұндай ақпараттық жоқ екені туралы хабарлайды, соның ішінде электрондық поштаның немесе факсимильдік байланыстың көмегімен.</w:t>
      </w:r>
    </w:p>
    <w:bookmarkEnd w:id="152"/>
    <w:bookmarkStart w:name="z164" w:id="153"/>
    <w:p>
      <w:pPr>
        <w:spacing w:after="0"/>
        <w:ind w:left="0"/>
        <w:jc w:val="both"/>
      </w:pPr>
      <w:r>
        <w:rPr>
          <w:rFonts w:ascii="Times New Roman"/>
          <w:b w:val="false"/>
          <w:i w:val="false"/>
          <w:color w:val="000000"/>
          <w:sz w:val="28"/>
        </w:rPr>
        <w:t>
      42. Алынған мәліметтердің негізінде шығарған кеден органы декларантқа немесе оның уәкілетті тұлғасына Одақтың кедендік аумағынан тауарларды іс жүзінде әкету туралы не мұндай ақпараттың жоқ екені туралы ақпаратты жазбаша немесе электронды түрде жібереді.</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