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866e" w14:textId="bca8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25 қазандағы № 23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2018 жылғы қаңтар-ақпан айларында Ресей Федерациясының Сочи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