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2667" w14:textId="9f3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жылдары "Еуразиялық апта" көрме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қазандағы № 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Еуразиялық үкіметаралық кеңестің 2015 жылғы 29 мамырдағы "Экспорттты дамытуға бағытталған шаралар туралы" №2 шешімінің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одаққа мүше мемлекеттердің ұсыныстарын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"Еуразиялық апта" көрме форумы 2018 жылы – Армения Республикасында, 2019 жылы – Қырғыз Республикасында, 2020 жылы – Беларусь Республикасында өткізілсін.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