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60fa" w14:textId="5c86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"Антиконтрафакт" халықаралық форумы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7 наурыздағы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91-баптарын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8 қыркүйектегі Зияткерлік меншік объектілеріне құқықтарды  қорғау жөніндегі іс-қимылды үйлестіру туралы шартты тиімді іске асыру, Еуразиялық экономикалық одақ  шеңберінде тауарлар мен қызметтер көрсетудің еркін қозғалысын  қамтамасыз ету, сондай-ақ аталған бағытта халықаралық ынтымақтастықты дамыту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Ресей Федерациясының Еуразиялық экономикалық одаққа мүше мемлекеттерде (бұдан әрі – мүше мемлекеттер) жыл сайын ротациялық негізде "Антиконтрафакт" халықаралық форумын өткізу туралы ұсынысымен келісілсін.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"Антиконтрафакт" халықаралық форумын ұйымдастыруды және өткізуді өкілі Еуразиялық үкіметаралық кеңесте төрағалық ететін мүше мемлекет жүзеге асырады деп белгіленсін.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3. Мүше мемлекеттердің үкіметтері мен Еуразиялық экономикалық комиссия "Антиконтрафакт" халықаралық форумын ұйымдастыруға және өткізуге жәрдем көрсетсін.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4. Еуразиялық экономикалық комиссия мүше мемлекеттердің үкіметтерімен  бірлесіп "Антиконтрафакт" халықаралық форумы туралы ереженің жобасын әзірлесін және оны  Еуразиялық экономикалық комиссия Кеңесінің қарауына енгізсін.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Өкім Еуразиялық экономикалық одақтың ресми сайтында жарияланған күнінен бастап күшіне енеді.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