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4cd17" w14:textId="cb4cd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2017 жылғы 17 мамырдағы №17 өкіміне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Кеңес комиссиясының 2017 жылғы 22 тамыздағы № 28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Кеңесінің 2017 жылғы 17 мамырдағы "Еуразиялық экономикалық одақта сәйкестендіру құралдарымен тауарларды таңбалау жүйесін дамыту туралы" №17 өкімі 1-тармағының Еуразиялық экономикалық одақта сәйкестендіру құралдарымен тауарларды таңбалау жүйесін дамыту мәселелері бойынша жоғары деңгейдегі жұмыс тобы құрамын бекіту бөлігінде күші жойылды деп танылсын.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комиссия Алқасы Еуразиялық экономикалық одақта сәйкестендіру құралдарымен тауарларды таңбалау жүйесін дамыту мәселелері бойынша жоғары деңгейдегі жұмыс тобының құрамын бекітсін және қажет болуына қарай оған өзгерістер енгізсін.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Өкім Еуразиялық экономикалық одақтың ресми сайтында жарияланған күнінен бастап күшіне енеді, бұған 1-тармақ қосылмайды.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Өкімнің 1-тармағы Еуразиялық экономикалық комиссия Алқасының Еуразиялық экономикалық одақта сәйкестендіру құралдарымен тауарларды таңбалау жүйесін дамыту мәселелері бойынша жоғары деңгейдегі жұмыс тобының құрамын бекіту туралы өкімі күшіне енген күннен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 Кеңесінің мүшелері: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Габриелян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Панкратов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