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720d" w14:textId="b157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жөніндегі консультативтік комитеттің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29 тамыздағы № 109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2015 жылғы 3 қарашадағы № 143 шешімімен бекітілген Зияткерлік меншік жөніндегі консультативтік комитет туралы ереженің 7-тармағына сәйкес: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Зияткерлік меншік жөніндегі консультативтік комитеттің құрамы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"Зияткерлік меншік жөніндегі консультативтік комитет туралы" 2012 жылғы 25 қыркүйектегі №172 шешімінің 2 және 3-тармақтарының;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"Зияткерлік меншік жөніндегі консультативтік комитеттің құрамын бекіту және  Еуразиялық экономикалық комиссия Алқасының 2012 жылғы 25 қыркүйектегі № 172 шешіміне өзгерістер енгізу туралы" 2013 жылғы 12 қарашадағы № 257 шешімінің;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"Зияткерлік меншік жөніндегі консультативтік комитеттің құрамына өзгерістер енгізу туралы" 2014 жылғы 13 мамырдағы № 58 шешімінің;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"Зияткерлік меншік жөніндегі консультативтік комитеттің құрамына өзгерістер енгізу туралы" 2015 жылғы 24 ақпандағы № 11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"Зияткерлік меншік жөніндегі консультативтік комитеттің құрамына өзгерістер енгізу туралы" 2015 жылғы 20 қазандағы № 119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"Зияткерлік меншік жөніндегі консультативтік комитеттің құрамына өзгерістер енгізу туралы" 2016 жылғы 13 желтоқсандағы № 204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ресми сайтында жарияланған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Алқасының Төрағасы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тамыздағы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Зияткерлік меншік жөніндегі консультативтік комитеттің  ҚҰРАМЫ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Феликсович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 Зияткерлік меншік агенттігінің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Мкртычевич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Экономикалық даму және инвестициялар министрінің бірінші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Андраник Суренович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Зияткерлік меншік агенттігі бастығының кеңесшісі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Ішкі істер министрлігі Қылмыстық милицияның экономикалық қылмыстарға қарсы күрес бас басқармасының бірінші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ұлттық орталығының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Ғылым және технологиялар жөніндегі мемлекеттік комитет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Гайнанович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"БелБренд" зияткерлік меншікті қорғау қауымдастығының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Адамович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комитетінің Кедендік бақылауды ұйымдастыру басқармасы тыйым салулар мен шектеулердің сақталуын бақылауды ұйымдастыру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Фариденұлы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Кедендік бақылау департаменті кедендік бақылауды ұйымдастыру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Әбдуәлиева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Меруерт Құлмұратқызы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Халықаралық экономикалық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Әбілқасымқызы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Жұмажанұлы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бақылау департаменті директоры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 Сүлейменұлы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 экономикалық интеграция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Айнұр Асқарқызы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Экономикалық интеграция департаменті мониторинг және талдау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Әсемгүл Амандыққызы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Ұлттық зияткерлік меншік институты Тауар белгісіне халықаралық өтінімдерді сараптау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Шағатайқызы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кедендік әкімшілендіру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Анархан Төретайұлы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Қазақстан Республикасы Ұлттық кәсіпкерлер палатасының Ресей Федерациясындағы Өкілдігінің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Кентайұлы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Қылмыстық полиция департаменті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 Талғатқызы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басқарушы директоры,  кедендік әкімшілендіру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Виссарионовна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Әділет министрлігі Зияткерлік меншік құқықтары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Радостовец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тау-кен өндіретін және тау-кен металлургия кәсіпорындарының қауымдастығы" заңды тұлғалар бірлестігінің атқарушы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Долорес Борисовна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 экономикалық интеграция департаменті директорының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Эльдар Курманбекович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Акжолтоевич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қызметінің Кедендік бақылауды ұйымдастыру басқармасы кедендік ресімдеу бөлімінің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Шейшенбекович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зияткерлік меншік және инновациялар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Касымали улуу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Еуразиялық экономикалық қоғамды үйлестіру басқармасы Еуразиялық экономикалық қоғаммен жұмыс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Талайбек Токтабекович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Экономикалық қылмыстарға қарсы күрес жөніндегі мемлекеттік қызмет 3-ші бөлімінің аға жедел уәкілі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Эрнис Осмонкулович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қызметінің Кедендік бақылауды ұйымдастыру басқармасы кедендік ресімдеу бөлімінің бас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Витальевич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Экономикалық қылмыстарға қарсы күрес жөніндегі мемлекеттік қызмет 3-ші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Ваничкин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Георгиевич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Евтухов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министрінің орынбасары – статс-хатшысы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Петрович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қызметтің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Жарнаманы және жосықсыз бәсекелестікті бақылау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Әлеуметтік даму және инновациялар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Поповичев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"РусБренд" фирмалық сауда маркаларын өндірушілер достастығы" коммерциялық емес әріптестіктің атқарушы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Мәдениет министрлігі Нормативтік құқықтық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 Вячеславовна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Жарнаманы және жосықсыз бәсекелестікті бақылау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ТМД елдерімен экономикалық ынтымақтастық және еуразиялық интеграцияны дамыту департаменті директорының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