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2f15" w14:textId="8992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реттеу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14 наурыздағы № 20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2016 жылғы 22 наурыздағы № 31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Кедендік реттеу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 Консультативтік комитеттің құрамына мына адамдар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Беларусь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Николаевич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Беларусь Республикасы Экономика министрлігінің Экономикалық интеграция бас басқармасының нарықтар интеграциясы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Қазақстан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Құлмұратқызы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 Ұлттық экономика министрлігінің Халықаралық экономикалық интеграция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Қырғыз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Сабырович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Қырғыз Республикасы Үкіметі жанындағы Мемлекеттік кеден қызметінің  Кедендік бақылауды ұйымдастыру басқармасының кеден ісінің перспективалық бағдарламалары бөлімінің бастығы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Консультативтік комитеттің мына мүшелерінің жаңа лауазымдары көрсетілсін: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Самвеловна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Армения Республикасы Үкіметі жанындағы Мемлекеттік кірістер комитетінің Әкімшілік жүргізу әдіснамасы, рәсімдер және қызмет көрсету басқармасы Еуразиялық экономикалық одақтың заңнамасын әдіснамалық қамтамасыз ету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Вачаганович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Армения Республикасы Үкіметі жанындағы Мемлекеттік кірістер комитетінің Әкімшілік жүргізу әдіснамасы, рәсімдер және қызмет көрсету басқармасының бастығы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Сагоян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 Анатольевич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Армения Республикасы Үкіметі жанындағы Мемлекеттік кірістер комитетінің Кедендік бақылау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Беларусь Республикасы Мемлекеттік кеден комитеті төрағасының бірінші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Жұмажанұлы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Қаржы министрлігінің Мемлекеттік кірістер комитеті Кедендік бақылау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Жеңісұлы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Қаржы министрлігі Мемлекеттік кіріс комитетінің Кедендік әдіснама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Сәдуақасов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Нұрқан Олжабайұлы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Ұлттық экономика министрлігінің Тұтынушылар құқығын қорғау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Куштарбекович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Қырғыз Республикасының Үкіметі жанындағы Мемлекеттік кеден қызметінің Кедендік ынтымақтастық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Бышовец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Валерий Анатольевич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Федералдық кеден қызметінің Талдау басқармасы бастығының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Голендеева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Николаевна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Федералдық кеден қызметі басшысының орынбасары;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 құрамынан А.В.Романовский, А.М.Кәрімов, А.М.Нұрпейісов және Б.З.Байсеркеев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Алқасының Төрағасы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