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d791" w14:textId="2c6d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 мен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9 желтоқсандағы № 18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12 жылғы 19 шілдедегі "Агроөнеркәсіптік кешен жөніндегі консультативтік комитет туралы" № 113 шешімі 2-тармағыны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12 жылғы 25 желтоқсандағы "Агроөнеркәсіптік кешен жөніндегі консультативтік комитет құрамына өзгерістер енгізу туралы" № 286 шешіміні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13 жылғы 19 наурыздағы "Агроөнеркәсіптік кешен жөніндегі консультативтік комитет құрамына өзгерістер енгізу туралы" № 41 шешіміні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13 жылғы 29 қазандағы "Агроөнеркәсіптік кешен жөніндегі консультативтік комитет құрамына өзгерістер енгізу туралы" № 236 шешімінің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4 жылғы 18 наурыздағы "Агроөнеркәсіптік кешен жөніндегі консультативтік комитет құрамына өзгерістер енгізу туралы" № 43 шешімінің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14 жылғы 2 шілдедегі "Агроөнеркәсіптік кешен жөніндегі консультативтік комитет құрамына өзгерістер енгізу туралы" № 97 шешіміні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5 жылғы 19 мамырдағы "Агроөнеркәсіптік кешен жөніндегі консультативтік комитет құрамына өзгерістер енгізу туралы" № 48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5 жылғы 6 қазандағы "Агроөнеркәсіптік кешен жөніндегі консультативтік комитет құрамына өзгерістер енгізу туралы" № 105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7 жылғы 7 ақпандағы "Агроөнеркәсіптік кешен жөніндегі консультативтік комитет құрамына өзгерістер енгізу туралы" № 11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