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0d72c" w14:textId="ce0d7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2012 жылғы 18 қазандағы № 189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7 қарашадағы № 136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шеңберіндегі техникалық реттеу туралы хаттаманың (2014 жылғы 29 мамырдағы Еуразиялық экономикалық одақ туралы шартқа № 9 қосымша)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№2 қосымшаның 5-тармағына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Алқасының Кеден одағының "Жиһаз өнімінің қауіпсіздігі туралы" техникалық регламентін (КО ТР 025/2012) қолданысқа енгізу тәртібі туралы" 2012 жылғы 18 қазандағы № 189 шешіміне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Алқасының 2012 жылғы 18 қазандағы № 189 шешіміне енгізілетін </w:t>
      </w:r>
      <w:r>
        <w:br/>
      </w:r>
      <w:r>
        <w:rPr>
          <w:rFonts w:ascii="Times New Roman"/>
          <w:b/>
          <w:i w:val="false"/>
          <w:color w:val="000000"/>
        </w:rPr>
        <w:t>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1.1-тармақшадағы "стандарттау саласындағы құжаттардың" деген сөздер "стандарттардың" деген сөзбен ауыстырылсын.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1.2-тармақшадағы "жиһаз өнімінің сәйкестігін бағалауды (растауды)" деген сөздер "техникалық реттеу объектілерінің сәйкестігін бағалауды" деген сөздермен ауыстырылсын.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Шешіммен бекітілген Кеден одағының "Жиһаз өнімінің қауіпсіздігі туралы" техникалық регламентінің (КО ТР 025/2012) талаптарын сақтау оларды қолдану нәтижесінде ерікті түрде қамтамасыз етілетін стандарттау саласындағы құжаттардың тізбесі мынадай редакцияда жазылсын: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жылғы 18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№189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№136 шешімінің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редакциясында)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Кеден одағының "Жиһаз өнімінің қауіпсіздігі туралы" техникалық регламентінің (КО</w:t>
      </w:r>
      <w:r>
        <w:br/>
      </w:r>
      <w:r>
        <w:rPr>
          <w:rFonts w:ascii="Times New Roman"/>
          <w:b/>
          <w:i w:val="false"/>
          <w:color w:val="000000"/>
        </w:rPr>
        <w:t>ТР 025/2012) талаптарын сақтау оларды қолдану нәтижесінде ерікті түрде қамтамасыз</w:t>
      </w:r>
      <w:r>
        <w:br/>
      </w:r>
      <w:r>
        <w:rPr>
          <w:rFonts w:ascii="Times New Roman"/>
          <w:b/>
          <w:i w:val="false"/>
          <w:color w:val="000000"/>
        </w:rPr>
        <w:t>етілетін стандарттардың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Кеден одағы техникалық регламентінің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Стандарттың таңбалануы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Ескертпе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Жалпы техникалық шарттар мен техникалық талаптардың стандарттары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2-тармағының екінші абзацы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2-тармағының үшінші абзацы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2-тармағының төртінші абзацы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3-тармағы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2.2.29 және 2.2.30-тармақтар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2.2.4 – 2.2.7-тармақтар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2.2.8, 2.3.4 және 2.3.5-тармақтар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 және 2.3.2-тармақтар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16371-93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01.01.2018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2-тармағының екінші абзацы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2-тармағының үшінші абзацы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2-тармағының төртінші абзацы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3-тармағы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 – 7.3-тармақтары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7,4-тармағы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5.2.30 және 5.2.31-тармақтар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5.2.4 – 5.2.7-тармақтар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5.2.8, 5.3.4 және 5.3.5-тармақтар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5.3.1 – 5.3.3-тармақтар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5.4.1 – 5.4.5-тармақтар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5.4.6-тармақ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16371-2014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2-тармағының екінші абзацы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2-тармағының үшінші абзацы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3-тармағы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 – 7.3-тармақтары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 – 1.5.6 және 1.5.23-тармақтар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1.5.8 және 1.5.9-тармақтар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1.3-кіші 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1.6-кіші 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16854-91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Көрермендер залдарына арналған креслолар.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2-тармағының екінші абзацы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2-тармағының бесінші абзацы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2-тармағының үшінші абзацы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3-тармағы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 – 7.3-тармақтары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2.2.5.1, 2.2.5.2.1, 2.2.5.3, 2.2.6.1-тармақшалар және 2.2.15 және 2.2.16-тармақтар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2.2.17 – 2.2.19-тармақтар2.2.8 – 2.2.10-тармақтар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2.3-кіші 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2.4-кіші 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19917-93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Отыруға және жатуға арналған жиһаз.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01.01.2018 дейін қолданылады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2-тармағының екінші абзацы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2-тармағының үшінші абзацы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2-тармағының бесінші және алтыншы абзацтары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3-тармағы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5.1-тармағы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 – 7.3-тармақтары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5.2.5.1 – 5.2.5.3-тармақшалар және 5.2.16-тармақ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5.2.6.1-тармақша,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5.2.7 – 5.2.9-тармақтар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5.2.15.1 – 5.2.15.4-тармақшалар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5.2.18, 5.2.19, 5.3.2 және 5.3.3-тармақтар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5.3.4-тармақ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5.4-кіші 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19917-2014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Отыруға және жатуға арналған жиһаз.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20400-2013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және 56 терминдерден басқа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өндірісінің өнімдері. Терминдер мен анықтамалар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2-тармағының екінші абзацы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2-тармағының үшінші абзацы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5.2.11 және 5.2.14-тармақтар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5.2.8 – 5.2.10 және 5.2.12-тармақтар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МЕМСТ22046-2002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орындарына арналған жиһаз.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2-тармағының екінші абзацы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2-тармағының үшінші абзацы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2.19, 2,22 және 2.24-тармақтар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 – 2.27 және 2.29-тармақтар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23190-78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саудасы жиһазы.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2-тармағының екінші абзацы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2-тармағының үшінші абзацы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 және 2.17-тармақтар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2.20-тармақ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23508-79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 үй-жайларына арналған кітап саудасы жиһазы.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2-тармағының екінші абзацы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2-тармағының үшінші абзацы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2-тармағының төртінші абзацы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3-тармағы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1.24, 1.36 – 1.39 және 1.41-тармақтар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1.30 және 1.32-тармақтар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1.33-тармақ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1.4-тармақ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26756-85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кәсіпорындарына арналған жиһаз.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2-тармағының екінші – төртінші абзацтары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3-тармағы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5-тармақтар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26756-2016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кәсіпорындарына арналған жиһаз.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01.01.2019 бастап қолданылады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2-тармағының төртінші абзацы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5.1.13.1 және 5.1.13.2-тармақшалар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6799-2005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Жиһазға арналған шыны бұйымдары.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3-тармағының бірінші және екінші абзацтары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527-2-2016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 жиһазы. Жұмыс және жазу үстелдері. 2-бөлік.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01.01.2019 бастап қолданылады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4.1.2-тармақ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33095-2014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Жиһаздың ағаш және ағаш материалдарынан жасалған қорғаныштық-сәндік жабындары.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Сыныпталуы және белгіленуі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3-тармағының екінші және үшінші абзацтары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581-1-2012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ауада пайдаланылатын жиһаз.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Отыруға арналған жиһаз және тұрғын үй-жайларға, қоғамдық аймақтар мен кемпингтерге арналған үстелдер. 1-бөлік. Жалпы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581-2-2012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ауада пайдаланылатын жиһаз.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Отыруға арналған жиһаз және тұрғын үй-жайларға, қоғамдық аймақтар мен кемпингтерге арналған үстелдер. 2-бөлік. Механикалық қауіпсіздік талаптары және отыруға арналған жиһазды сынау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581-3-2012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ауада пайдаланылатын жиһаз.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Отыруға арналған жиһаз және тұрғын үй-жайларға, қоғамдық аймақтар мен кемпингтерге арналған үстелдер. 3-бөлік. Механикалық қауіпсіздік талаптары және үстелдерді сынау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 2-тармағы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1023-2-2016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 жиһазы. Аралықтар. 2-бөлік. Механикалық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01.01.2019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 2-тармағының екінші, үшінші және бесінші абзацтары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4.2 – 4.6 және 4.8-тармақтар,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қосымша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1268-2006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Жиналмалы және өзгермелі жиһаз. Үстелдер. Жалпы техникалық талаптар және сынау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Функционалдық мөлшерлердің стандарттары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 2-тармағының алтыншы абзацы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5994-93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5970-79)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Парталар. Типтері және функционалдық мөлшерлері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11015-93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5970-79)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үстелдері. Типтері және функционалдық мөлшерлері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11016-93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5970-79)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орындықтары. Типтері және функционалдық мөлшерлері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18313-93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5970-79)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үстелдер. Типтері және функционалдық мөлшерлері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18314-93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5970-79)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оқушы үстелдері.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мөлшерлері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18607-93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Демонстрациялық үстелдер.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мөлшерлері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18666-95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құралдарына арналған шкафтар.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мөлшерлері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19301.1-2016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балалар жиһазы. Үстелдердің функционалдық мөлшерлері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19301.2-2016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балалар жиһазы. Орындықтардың функционалдық мөлшерлері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19301.3-94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балалар жиһазы. Керуерттердің функционалдық мөлшерлері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01.01.2019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19301.3-2016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балалар жиһазы. Керуерттердің функционалдық мөлшерлері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19549-93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5970-79)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Сызуға және сурет салуға арналған оқушы үстелдері. Типтері және функционалдық мөлшерлері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19550-93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5970-79)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 кабинеттеріне арналған оқушы үстелдері. Типтері және функционалдық мөлшерлері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20902-95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Оқушылардың тамақтану үстелдері. Функционалдық мөлшерлері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22359-93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5970-79)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залдарына арналған орындықтар. Типтері және функционалдық мөлшерлері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22360-95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және зертханалық сорғыш шкафтар. Типтері және функционалдық мөлшерлері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22361-95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оқыту құралдарына арналған тұғырықтар. Типтері және функционалдық мөлшерлері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26682-2016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мекемелерге арналған жиһаз. Функционалдық мөлшерлері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Көрсетілген Шешіммен бекітілген зерттеулер (сынақтар) және өлшемдер жүргізу қағидалары мен әдістерін, соның ішінде Кеден одағының "Жиһаз өнімінің қауіпсіздігі туралы" техникалық регламентінің (КО ТР 025/2012) талаптарын қолдану және орындау және  жиһаз өнімінің сәйкестігін бағалау (растау) үшін қажетті үлгілер іріктеу қағидаларын қамтитын стандарттардың тізбесі мынадай редакцияда жазылсын: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№189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№136 шешімінің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редакциясында)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Зерттеулер (сынақтар) және өлшемдер жүргізу қағидалары мен әдістерін,</w:t>
      </w:r>
      <w:r>
        <w:br/>
      </w:r>
      <w:r>
        <w:rPr>
          <w:rFonts w:ascii="Times New Roman"/>
          <w:b/>
          <w:i w:val="false"/>
          <w:color w:val="000000"/>
        </w:rPr>
        <w:t>соның ішінде Кеден одағының "Жиһаз өнімінің қауіпсіздігі туралы" техникалық</w:t>
      </w:r>
      <w:r>
        <w:br/>
      </w:r>
      <w:r>
        <w:rPr>
          <w:rFonts w:ascii="Times New Roman"/>
          <w:b/>
          <w:i w:val="false"/>
          <w:color w:val="000000"/>
        </w:rPr>
        <w:t>регламентінің (КО ТР 025/2012) талаптарын қолдану және орындау және техникалық</w:t>
      </w:r>
      <w:r>
        <w:br/>
      </w:r>
      <w:r>
        <w:rPr>
          <w:rFonts w:ascii="Times New Roman"/>
          <w:b/>
          <w:i w:val="false"/>
          <w:color w:val="000000"/>
        </w:rPr>
        <w:t>реттеу объектілерінің сәйкестігін бағалауды жүзеге асыру үшін қажетті үлгілер іріктеу</w:t>
      </w:r>
      <w:r>
        <w:br/>
      </w:r>
      <w:r>
        <w:rPr>
          <w:rFonts w:ascii="Times New Roman"/>
          <w:b/>
          <w:i w:val="false"/>
          <w:color w:val="000000"/>
        </w:rPr>
        <w:t>қағидаларын қамтитын стандарттардың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Кеден одағы техникалық регламентінің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Стандарттың таңбалануы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Ескертпе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Жиһаз үлгілерін сынақтар үшін іріктеу қағидалары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2-тармағының екінші – төртінші абзацтары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3.4.2-тармақ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16371-93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01.01.2018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6.4.2-тармақ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16371-2014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3.2.2-тармақтың үшінші абзацы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26756-85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кәсіпорындарына арналған жиһаз.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5-тармақтар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26756-2016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кәсіпорындарына арналған жиһаз.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01.01.2019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2-тармағының екінші – үшінші абзацтары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2.3.2-тармақтың екінші абзацы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16854-91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Көрермендер залдарына арналған креслолар.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6.4.2-тармақ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22046-2002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орындарына арналған жиһаз.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3.6-тармақтың екінші абзацы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23190-78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саудасы жиһазы.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3.7-тармақтың екінші абзацы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23508-79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 үй-жайларына арналған кітап саудасы жиһазы.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2-тармағының екінші, үшінші және бесінші абзацтары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3.4.2-тармақ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19917-93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Отыруға және жатуға арналған жиһаз.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01.01.2018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6.4.2-тармақ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19917-2014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Отыруға және жатуға арналған жиһаз.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Функционалдық мөлшерлерді өлшеу әдістері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2-тармағының алтыншы абзацы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4.1-тармақ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16371-93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01.01.2018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7.1-тармақ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16371-2014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4.1-тармақ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19917-93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Отыруға және жатуға арналған жиһаз.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01.01.2018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7.1-тармақ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19917-2014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Отыруға және жатуға арналған жиһаз.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7.1-тармақ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22046-2002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орындарына арналған жиһаз.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Сынау әдістері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2-тармағының екінші абзацы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4211-4-2012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Жиһаз. Беттерін сынау. 4-бөлік.  Соққыға кедергіні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2-тармағының екінші және үшінші абзацтары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581-2-2012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ауада пайдаланылатын жиһаз.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Отыруға арналған жиһаз және тұрғын үй-жайларға, қоғамдық аймақтар мен кемпингтерге арналған үстелдер. 2-бөлік. Механикалық қауіпсіздік талаптары және отыруға арналған жиһазды сынау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581-3-2012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ауада пайдаланылатын жиһаз.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Отыруға арналған жиһаз және тұрғын үй-жайларға, қоғамдық аймақтар мен кемпингтерге арналған үстелдер. 3-бөлік. Механикалық қауіпсіздік талаптары және үстелдерді сынау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5-тармақ СТБ 1268-2006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Жиналмалы және өзгермелі жиһаз. Үстелдер. Жалпы техникалық талаптар және сынау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2-тармағының төртінші абзацы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7.9-тармақ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6799-2005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Жиһазға арналған шыны бұйымдары.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 5.1-тармағы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12.1.044-89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қауіпсіздігінің стандарттар жүйесі.  Заттар мен материалдардың өртену  және жарылу қаупі. Көрсеткіштер номенклатурасы және оларды айқындау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2-қосымшаның 1-кестесі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527-3-2016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 жиһазы. Жұмыс және жазу үстелдері. 3-бөлік. Конструкциясының орнықтылығы мен механикалық беріктігін айқындау үшін сынау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01.01.2019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1730-2013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жиһаз. Үстелдер. Беріктікке, төзімділікке және орнықтылыққа сынау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12029-93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7173-89)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Жиһаз. Орындықтар мен отырғыштар. Беріктігі мен төзімділігін айқындау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19194-73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Жиһаз. Жиһаздың салмалы аяқтары бекіткішінің беріктігін айқындау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19195-89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(ЭӨК СТ 6472-88)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Жиһаз. Есіктердің тігінен және көлденеңінен айналу осі бар бекіткішін сынау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19882-91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7171-88)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Корпустық жиһаз. Орнықтылығына, беріктігіне және деформациялануына сынау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23380-83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Оқушыларға және мұғалімдерге арналған үстелдер. Сынау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28102-89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(ЭӨК СТ 6240-88)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Корпустық жиһаз. Штангілерін сынау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28105-89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Корпустық жиһаз және үстелдер. Тартпалы жәшіктері мен жартылай жәшіктерін сынау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28136-89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(ЭӨК СТ 6241-88)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корпустық жиһаз. Беріктігін сынау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28793-90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7172-88)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Жиһаз. Үстелдер. Орнықтылығын айқындау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30099-93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Үстелдер. Сынау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30209-94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Корпустық жиһаз. Жазылмалы есіктер. Сынау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30212-94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Журналдық және жазу үстелдері. Сынау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2-қосымшаның 2-кестесі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19882-91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7172-88)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Корпустық жиһаз. Орнықтылығына, беріктігіне және деформациялануына сынау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2-қосымшаның 3-кестесі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1022-2013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жиһаз. Отыруға арналған жиһаз. Орнықтылығын айқындау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1728-2013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жиһаз. Отыруға арналған жиһаз. Беріктігін және төзімділігін сынау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14314-94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Отыруға және жатуға арналған жиһаз. Жұмсақ элементтерінің төзімділігін сынау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17340-87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Отыруға және жатуға арналған жиһаз. Керуерттердің беріктігін және төзімділігін сынау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19120-93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Отыруға және жатуға арналған жиһаз. Диван-керуерттер, дивандар, кресло-керуерттер, демалуға арналған креслолар, кушеткалар, тахталар, ұзын отырғыштар, банкеткалар. Сынау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23381-89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(ЭӨК СТ 6474-88)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мен балалар орындықтары. Сынау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23381-2016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мен балалар орындықтары. Сынау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01.01.2019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28777-90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Жиһаз. Балалар керуерттерін сынау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28777-2016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Жиһаз. Балалар керуерттерін сынау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01.01.2019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30210-94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Жиһаз. Екі ярусты керуерттерді сынау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30211-94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7174-1-88)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Жиһаз. Орындықтар. Орнықтылығын айқындау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2-қосымшаның 4-кестесі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21640-91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Отыруға және жатуға арналған жиһаз. Жұмсақ элементтері. Жұмсақтығын айқындау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2-қосымшаның 5-кестесі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19918-79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Отыруға және жатуға арналған жиһаз. Серіппесіз жұмсақ элементтердің қалдық деформациясын айқындау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2-қосымшаның 6-кестесі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26003-83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Көрермендер залдарына арналған креслолар. Орнықтылығына және төзімділігіне сынау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26003-2016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Көрермендер залдарына арналған креслолар. Орнықтылығына және төзімділігіне сынау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01.01.2019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2-қосымшаның 7-кестесі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 және 4.14 – 4.17 тармақтар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26756-85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кәсіпорындарына арналған жиһаз.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7.10, 7.11 және 7.14 – 7.16-тармақтар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26756-2016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кәсіпорындарына арналған жиһаз.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01.01.2019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2-қосымшаның 8-кестесі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 – 4.9-тармақтар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23190-78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саудасы жиһазы.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4.4-тармақ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23508-79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 үй-жайларына арналған кітап саудасы жиһазы.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3-қосымша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30255-2014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Жиһаз. Ағаш және полимер материалдар. Климаттық камераларда формальдегид пен басқа да зиянды химиялық ұшпа заттардың бөлінуін айқындау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34039-2016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Жиһаз, ағаш және полимер материалдар. Климаттық камераларда фосфорлық ангидридтің бөлінуін айқындау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01.01.2019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34040-2016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Жиһаз, ағаш және полимер материалдар. Климаттық камераларда цианисті сутегінің бөлінуін айқындау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01.01.2019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34041-2016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Жиһаз, ағаш және полимер материалдар. Климаттық камераларда хлорлы сутегінің бөлінуін айқындау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01.01.2019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34042-2016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Жиһаз, ағаш және полимер материалдар. Климаттық камераларда күкірт диоксидінің бөлінуін айқындау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01.01.2019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752:2013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Жиһаз, ағаш және полимер материалдар. Жиһаздан, ағаш және полимер материалдардан жабық камералардың ауасына формальдегид пен басқа да зиянды химиялық ұшпа заттардың бөлінуін айқындау әдісі. Жалпы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16000-6-2016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үй-жайлардың ауасы. 6-бөлік. МСД/ПИД пайдалана отырып кейіннен десорбциялаумен және газохроматографиялық талдаумен сынамаларды Tenax ТА сорбентіне белсенді іріктеу жолымен тұйық үй-жайлар мен сынау камерасының ауасындағы ұшпа  органикалық қосылыстарды айқындау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ИСО 16000-9-2009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үй-жайлардың ауасы. 9-бөлік. Құрылыс және әрлеу материалдарымен ұшпа  органикалық қосылыстардың бөлінуін айқындау. Сынау камерасы пайдаланылатын әдіс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ИСО 16000-10-2009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үй-жайлардың ауасы. 10-бөлік. Құрылыс және әрлеу материалдарымен ұшпа  органикалық қосылыстардың бөлінуін айқындау. Сынау ұяшығы пайдаланылатын әдіс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 16017-1-2007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Атмосфералық, жұмыс аймағының және тұйық үй-жайлардың ауасы. Кейіннен капиллярлық колонкаларға термодесорбциялаумен және газохроматографиялық талдаумен сорбциялық түтіктің көмегімен ұшпа  органикалық қосылыстардың сынамаларын іріктеу. 1-бөлік. Сынамаларды айдау әдісімен іріктеу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4.1.3167-14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Атмосфералық ауадағы, сынау камерасы мен тұйық үй-жайлардың ауасындағы гександы, гептанды, бензолды,толуолды, этилбензолды,  м-, о-, п-ксилолдарды, изопропилбензолды, н-пропилбензолды, стиролды,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-метилстиролды, бензальдегидті газохроматографиялық айқындау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01.01.2020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4.1.3168-14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ауадағы, сынау камерасы мен тұйық үй-жайлардың ауасындағы диметилфталатты, диметилтерефталатты, диэтилфталатты, дибутилфталатты, бутилбензилфталатты, бис(2-этилгексил)фталатты және диоктилфталатты газохроматографиялық айқындау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01.01.2020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4.1.3170-14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ауадағы, сынау камерасы мен тұйық үй-жайлардың ауасындағы ацетальдегидті, ацетонды, метилацетатты, этилацетатты, метанолды, изопропанолды, этанолды, н-пропилацетатты, н-пропанолды, изобутилацетатты, бутилацетатты, изобутанолды, н-бутанолды газохроматографиялық айқындау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01.01.2020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 МН 1615-2001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Ауадағы органикалық еріткіштер буының концентрацияларын олар бірлесіп қатысқан кезде сандық газохроматографиялық айқындау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01.01.2020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 МН 2056-2004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Климаттық камераның ауасындағы метанол концентрацияларын сандық газохроматографиялық айқындау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01.01.2020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 МН 2057-2004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Климаттық камерадағы фтальді ангидридтің, дибутилфталат пен диоктилфталаттың концентрациясын сандық газохроматографиялық айқындау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01.01.2020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 МН 2101-2004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Климаттық камераның ауасындағы винилацетаттың концентрациясын сандық газохроматографиялық айқындау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01.01.2020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 МН 3121-2009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Климаттық камерадағы гексаметилендиаминді тиімділігі жоғары сұйық хроматография әдісімен сандық айқындау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01.01.2020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 МН 3123-2009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Климаттық камерадағы 2,4-толуилендиизоционатты тиімділігі жоғары сұйық хроматография әдісімен сандық айқындау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01.01.2020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 3-тармағының екінші абзацы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4211-2012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Жиһаз. Бетінің суық сұйықтықтардың әсеріне шыдамдылығын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4211-2-2012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Жиһаз. Бетті сынау. 2-бөлік. Ылғалды жылудың әсеріне шыдамдылығын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4211-3-2012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Жиһаз. Бетті сынау. 3-бөлік. Құрғақ жылудың әсеріне шыдамдылығын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16143-81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Ағаштан және ағаш метериалдарынан жасалған бөлшектер мен бұйымдар. Мөлдір лакты жабындарының жылтырлығын айқындау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27627-88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Ағаштан және ағаш метериалдарынан жасалған бөлшектер мен бұйымдар. Қорғаныштық-сәндік жабындарының дақ пайда болуына беріктігін айқындау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 3-тармағының төртінші абзацы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5.3-тармақ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30877-2003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 материалдар. Машиналық өндіріс тәсілімен жасалған жабындар мен кілем бұйымдары.  Қауіпсіздік көрсеткіштері және оларды айқындау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 3-тармағының бесінші абзацы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33795-2016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шикізаты, ағаш материалдары, жартылай фабрикаттар және ағаштан және ағаш материалдарынан жасалған бұйымдар. Радионуклидтердің жол берілетін үлестік белсенділігі, сынамаларды іріктеу және радионуклидтердің үлестік белсенділігін өлшеу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 3-тармағының алтыншы абзацы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30108-94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материалдары мен бұйымдары. Табиғи радионуклидтердің үлестік тиімді белсенділігін айқындау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 5-тармағы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1021-1-2016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Жиһаз. Жұмсақ жиһаздың тұтанғыштығын бағалау. 1-бөлік. Тұтану көзі сөнбеген сигарет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1021-2-2016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Жиһаз. Жұмсақ жиһаздың тұтанғыштығын бағалау. 2-бөлік. Тұтану көзі шырпының баламалы жалыны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СТ EN 1021-1-2015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Жиһаз. Жұмсақ жиһаздың тұтанғыштығын бағалау. 1-бөлік. Тұтану көзі сөнбеген сигарет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СТ EN 1021-2-2015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Жиһаз. Жұмсақ жиһаздың тұтанғыштығын бағалау. 2-бөлік. Тұтану көзі шырпының баламалы жалыны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50810-95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 материалдарының өрт қауіпсіздігі. Сәндік маталар. Тұтанғыштығына сынау әдісі және сыныптау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53294-2009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 материалдар. Төсек керек-жарақтары. Жиһаздың жұмсақ элементтері. Перделер. Шымылдықтар. Тұтанғыштығына сынау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 2-тармағы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ЕН 1023-3-2016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 жиһазы. Аралықтар. 3-бөлік. Сынау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01.01.2019 бастап қолданылады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