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d9c2" w14:textId="b07d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21 наурыздағы № 31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29 шешімімен бекітілген Еуразиялық экономикалық одақ шеңберіндегі ортақ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47-позициясы мынадай редакцияда жазылсын: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"47. Ауыл шаруашылығы өсімдіктері сорттарының бірыңғай тізілімін қалыптастыру, жүргізу және пайдалану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шеңберіндегі ауыл шаруашылығы өсімдіктері тұқымдарының айналысы туралы келісімге  қол қойылған күннен бастап 9 ай ішінде".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