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9c9a" w14:textId="74c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қоғамдастықтың Мемлекетаралық кеңесінің (Кеден одағының жоғары органының) 2009 жылғы 27 қарашадағы № 18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2017 жылғы 14 сәуірдегі № 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99-бабына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Жоғары Еуразиялық экономикалық кеңес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қоғамдастықтың Мемлекетаралық кеңесінің (Кеден одағының жоғары органының) "Беларусь Республикасының, Қазақстан Республикасының және Ресей Федерациясының кеден одағын бірыңғай кедендік-тарифтік реттеу туралы" 2009 жылғы 27 қарашадағы № 18 шешімінің күші жойылды деп танылсын.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 мүшелері: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Армения                    Беларусь             Қазақстан                  Қырғыз                   Ресей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Республикасынан   Республикасынан   Республикасынан   Республикасынан   Федерациясынан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