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2d86" w14:textId="3682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14 сәуірдегі № 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сәйкес, сондай-ақ Қазақстан Республикасының хабарламасы негізінде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Еуразиялық экономикалық комиссия Алқасының мүшесі Нұрлан Шәдібекұлы Алдабергеновтің өкілеттіктері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Армения                    Беларусь                  Қазақстан                    Қырғыз    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