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f444" w14:textId="edbf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Экспортты қаржылық қолдау мәселелері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9 тамыздағы № 16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кеңестің 2015 жылғы 29 мамырдағы "Экспортты дамытуға бағытталған шаралар туралы" № 2 шешімінің 1-тармағын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1.Құрамына Еуразиялық экономикалық одаққа мүше мемлекеттердің және Еуразиялық экономикалық комиссияның өкілдерін енгізуді көздей отырып, экспортты қаржылық қолдау мәселелері жөніндегі жұмыс тобы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2.Еуразиялық экономикалық одаққа мүше мемлекеттердің үкіметтерінен  осы Өкіммен құрылған жұмыс тобының құрамына енгізу үшін 2016 жылғы 1 қыркүйекке дейін кандидатураларды Еуразиялық экономикалық комиссияға беру сұралсын.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Өкім қабылданған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В.Матюшевский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О.Панкратов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