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a536" w14:textId="dfca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ердің бірі біржақты тәртіпте арнайы экономикалық шаралар қолданған жағдайда Еуразиялық экономикалық одаққа мүше мемлекеттердің өзара іс-қимыл механизмін әзірлеу жөніндегі жоғары деңгейдегі жұмыс тобын қалыпт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6 жылғы 12 ақпандағы № 14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Мемлекеттердің бірі біржақты тәртіпте арнайы экономикалық шаралар қолданған жағдайда Еуразиялық экономикалық одаққа мүше мемлекеттердің өзара іс-қимыл механизмін әзірлеу жөніндегі жоғары деңгейдегі жұмыс тобы (бұдан әрі – тиісінше Жұмыс тобы, Одақ) қалыптасты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даққа мүше мемлекеттер  (бұдан әрі – мүше мемлекеттер) мен Еуразиялық экономикалық комиссия (бұдан әрі – Комиссия)   екі апталық мерзімде Комиссияның Кедендік ынтымақтастық жөніндегі Алқа мүшесінің (Министрдің) басшылығымен жоғары деңгейдегі (бейінді министрліктер мен ведомстволар басшылары орынбасарларының, сарапшылардың деңгейінде) Жұмыс тобын қалыптастырсын және құрамын бекі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Жұмыс тобы 2016 жылғы 1 қыркүйекке дейін мүше мемлекеттердің бірі біржақты тәртіпте арнайы экономикалық шаралар қолданған жағдайда мүше мемлекеттердің уәкілетті органдарының өзара іс-қимылының және басқа мүше мемлекеттердің экономикалары үшін тәуекелдерді барынша азайтуды қамтамасыз ететін тиісті механизмді қамтитын Еуразиялық үкіметаралық кеңес шешімінің жобасын Комиссия Кеңесінің отырысында қарауға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Осы Өкім қабылдан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Сағын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к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