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2055" w14:textId="6cc2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 мүшелерінің, Еуразиялық экономикалық комиссияның лауазымды адамдары мен қызметкерлерінің 2016 жылдың екінші жартыжылдығына арналған шетелдік іссапарлар жоспарын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169 өкімі.</w:t>
      </w: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12) тармақшасына сәйкес: </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комиссия Алқасы мүшелерінің, Еуразиялық экономикалық комиссияның лауазымды адамдары мен қызметкерлерінің 2016 жылдың екінші жартыжылдығына арналған шетелдік іссапарлар </w:t>
      </w:r>
      <w:r>
        <w:rPr>
          <w:rFonts w:ascii="Times New Roman"/>
          <w:b w:val="false"/>
          <w:i w:val="false"/>
          <w:color w:val="000000"/>
          <w:sz w:val="28"/>
        </w:rPr>
        <w:t>жоспары</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xml:space="preserve">
      2. Осы Өкім қабылданған күнінен бастап күшіне енеді. </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xml:space="preserve">№ 169 өкімімен </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Еуразиялық экономикалық комиссия Алқасы мүшелерінің, Еуразиялық экономикалық комиссияның лауазымды адамдары мен қызметкерлерінің 2016 жылдың екінші жартыжылдығына арналған шетелдік іссапарлар жоспары</w:t>
      </w:r>
      <w:r>
        <w:br/>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(іс-шара)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жері</w:t>
            </w:r>
          </w:p>
          <w:p>
            <w:pPr>
              <w:spacing w:after="20"/>
              <w:ind w:left="20"/>
              <w:jc w:val="both"/>
            </w:pPr>
            <w:r>
              <w:rPr>
                <w:rFonts w:ascii="Times New Roman"/>
                <w:b w:val="false"/>
                <w:i w:val="false"/>
                <w:color w:val="000000"/>
                <w:sz w:val="20"/>
              </w:rPr>
              <w:t>(ел)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Алқа Төрағасы Т.С.Саркисянның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Еуропалық Одақ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Иран Ислам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Қытай Халық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Камбоджа Корольдігі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Германия Федеративтік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Француз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вена институты ұйымдастырған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халықаралық конференцияға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Израиль Мемлекеті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Мексика Құрама Штаттары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Үндістан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Сингапур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Тәжікстан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Чили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Төрағасының Бразилия Федеративтік Республикасы басшылығымен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 жартыжылдығы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вена институты ұйымдастырған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Интеграция және макроэкономика бойынша Алқа мүшесі (Министр) Т.Д. Валовойдың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санағы және тұрғын үй қоры жөніндегі сарапшылар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Кедейлікті өлшеу жөніндегі жұмыс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жолының бойымен" жоғары деңгейлі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СДК Министрлік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Федеративтік Демократиялық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Еуропа, Кавказ және Орталық Азия елдері үшін кедейлік өлшемі жөніндегі жұмыс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 өндірісін жаңғырту жөніндегі стандарттар енгізу бойынша БҰҰ ЕЭК семинары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статистикасының сапасын қамтамасыз ету жөніндегі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Еуропа, Кавказ және Орталық Азия елдері үшін халық санағы бойынша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ресрурстарды басқару жөніндегі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өңірінде ауылшаруашылық және ауылдық статистиканы жетілдірудің жаһандық стратегиясы"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"Инфорум" 24-ші Жыл сайынғы халықаралық ғылыми-практикалық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"Альпбах-2016" Еуропалық форум іс-шараларына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 желісі бойынша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рейтингілерді, интеграциялар рейтингін, интеграциялық бірлестіктер деректер базасын қалыптастыруды қолдану және әзірлеу мәселелері жөніндегі Дүниежүзілік банкпен бірлескен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экономикасы шығыс комитеті сарапшыларымен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статистикасы және көрсеткіштер бойынша жұмыс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және экономикалық жаһандану статистикасы бойынша сарапшылар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СДК-пен және БҰҰ ЕЭК-пен ЭЫДҰ-ның халықаралық деректер базасына ЕАЭО-қа мүше-мемлекеттердің "Затраты-Выпуск" ұлттық кестелерін құруы бойынша консультация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 ЕАЭО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Шығыс-африка қоғамдастығының министрлік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 Біріккен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ЕАЭО-тың таныстырылымы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ЕАЭО-тың таныстырылымы, Мексика үкіметіндегі кездесулер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және Камбоджа Үкіметінің арасындағы өзара іс-қимыл жөніндегі жұмыс тобының отырысын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мен  Сингапур Республикасы Үкіметінің арасындағы өзара іс-қимыл жөніндегі жұмыс тобының отырысын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Таныстырылымдар өткізу, халықаралық конференцияларға, форумдарға және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 Хашимит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Интеграцияның әсеріне және перспективаларын талдау жөніндегі ЕО-пен өзара іс-қимыл бойынша IIASA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АзТМЭӘК Комитетінің статистика бойынша 5-ші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Экологиялық-экономикалық есеп жүйесін енгізу бойынша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негізделген статистикалық деректер өндірісін жаңғырту бойынша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тарату жөніндегі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 жинау жөніндегі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даму жөніндегі комиссияның 8-ші сессиясына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Норвегия-Ресей бизнес форумына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форумға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комиссиясы Экономика және қаржы департаментінің "Дағдарыстан кейінгі салық-бюджет саясаты" атты жыл сайынғы ғылыми-практикалық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комиссиясы Экономика және қаржы департаментінің салықтық реформалар жөніндегі жыл сайынғы семинарына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комиссиясы Экономика және қаржы департаментінің "Дағдарыстан кейінгі кезеңдегі құлдырау" атты конференциясына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 Германия: өзара мүдде және бірлескен жауапкершілік" атты халықаралық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АТЭЫ желісі бойынша іс-шараларға қатысу, Перу Үкіметіндегі кездесулер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экономикалық даму мақсатында қолайлы экономикалық жағдайлар жасау бойынша сарапшылар кеңесіне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дамуының, құрылымдық өзгеруінің жаһандық және өңірлік тәуекелдері мен трендтері тақырыбындағы БҰҰ ЕЭК-пен бірлескен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 статистикасы бойынша сарапшылар форумы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реформалар орталығының семинарына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Экономика және қаржы саясаты жөніндегі Алқа мүшесі (Министр) Т.М. Сүлейменовтың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консультанттары Еуропалық конфедерациясының Бас Ассамблеясы (CFE), CFE фискалдық және кәсіби комитеттерінің отырыстары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нарықтары және жаңа қаржы құралдары" пікірсайыс панелі</w:t>
            </w:r>
          </w:p>
          <w:p>
            <w:pPr>
              <w:spacing w:after="20"/>
              <w:ind w:left="20"/>
              <w:jc w:val="both"/>
            </w:pPr>
            <w:r>
              <w:rPr>
                <w:rFonts w:ascii="Times New Roman"/>
                <w:b w:val="false"/>
                <w:i w:val="false"/>
                <w:color w:val="000000"/>
                <w:sz w:val="20"/>
              </w:rPr>
              <w:t>(Ұйымдастырушы:Біріккен вена Институты)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және қаржылық есептіліктің халықаралық стандарттарынреттеу мәселелері жөніндегі пікірсайыс панелі </w:t>
            </w:r>
          </w:p>
          <w:p>
            <w:pPr>
              <w:spacing w:after="20"/>
              <w:ind w:left="20"/>
              <w:jc w:val="both"/>
            </w:pPr>
            <w:r>
              <w:rPr>
                <w:rFonts w:ascii="Times New Roman"/>
                <w:b w:val="false"/>
                <w:i w:val="false"/>
                <w:color w:val="000000"/>
                <w:sz w:val="20"/>
              </w:rPr>
              <w:t>(Ұйымдастырушы:Орталық және Шығыс Еуропа елдерінің банк қауымдастығы (BACEE)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салық қауымдастығының жыл сайынғы конгресі (IFA)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Атқарушы комитетінің жанындағы Бухгалтерлік есеп жөніндегі үйлестіруші кеңес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Ішкі көлік жөніндегі комитетінің Ішкі су көлігі бойынша жұмыс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Темекінің заңсыз айналымына қарсы іс-қимыл және темекі өнімдеріне акциздік салық салу мәселелері жөніндегі ДДСҰ сарапшыларының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пен ЕАЭО қаржы интеграциясындағы тәжірибе алмасу мәселелері бойынша Еуропалық орталық банк өкілдерімен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интеграция блогы шеңберіндегі Қолданбалы жүйелі талдау институтының семинары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ХСҚК-ның 49-шы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мәселелері бойынша форум және отырыстар (Ұйымдастырушы: Салық әкімшілерінің Еуропааралық ұйымы (IOTA)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банкингі бойынша 23-ші Жыл сайынғы халықаралық конференция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ХСҚК-ның І Микро-, шағын және орта кәсіпорындары Жұмыс тобының 27-ші сессиясы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Шығыс Еуропа елдері Банк Қауымдастығы жанындағы  Орталық және Шығыс Еуропа және ТМД елдерінің 33-ші Өңірлік банк конференциясы</w:t>
            </w:r>
          </w:p>
          <w:p>
            <w:pPr>
              <w:spacing w:after="20"/>
              <w:ind w:left="20"/>
              <w:jc w:val="both"/>
            </w:pPr>
            <w:r>
              <w:rPr>
                <w:rFonts w:ascii="Times New Roman"/>
                <w:b w:val="false"/>
                <w:i w:val="false"/>
                <w:color w:val="000000"/>
                <w:sz w:val="20"/>
              </w:rPr>
              <w:t>(Ұйымдастырушы: Орталық және Шығыс Еуропа елдерінің Банк Қауымдастығы (BACEE)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ХКҚҰ бағдарламасы бойынша сарапшылардың 6-шы кездесуі </w:t>
            </w:r>
          </w:p>
          <w:p>
            <w:pPr>
              <w:spacing w:after="20"/>
              <w:ind w:left="20"/>
              <w:jc w:val="both"/>
            </w:pPr>
            <w:r>
              <w:rPr>
                <w:rFonts w:ascii="Times New Roman"/>
                <w:b w:val="false"/>
                <w:i w:val="false"/>
                <w:color w:val="000000"/>
                <w:sz w:val="20"/>
              </w:rPr>
              <w:t>"Көші-қон және орнықты дамудың мақсаттары: көші-қон саласындағы мемлекетаралық консультациялық механизмдердің рөлі және өңірлік экономикалық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СДК-ның инвестициялар, кәсіпкерлік және даму жөніндегі комиссиясының 8-ші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зияткерлік меншік ұйымына мүше-мемлекеттері (ДЗМҰ) Ассамблеясының 56-шы сессиясы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тұрақтылығы және орталық банктердің макропруденциалды саясаттары" пікірсайыс панелі (Ұйымдастырушы: Франция Банкі)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Дискуссионная панель "Монетарлы және фискалды саясатқа талдау және болжау" пікірсайыс панелі</w:t>
            </w:r>
          </w:p>
          <w:p>
            <w:pPr>
              <w:spacing w:after="20"/>
              <w:ind w:left="20"/>
              <w:jc w:val="both"/>
            </w:pPr>
            <w:r>
              <w:rPr>
                <w:rFonts w:ascii="Times New Roman"/>
                <w:b w:val="false"/>
                <w:i w:val="false"/>
                <w:color w:val="000000"/>
                <w:sz w:val="20"/>
              </w:rPr>
              <w:t>(Ұйымдастырушы: БВИ, ХВҚ)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және курстық саясат" пікірсайыс панелі (Ұйымдастырушы:БВИ, ХВҚ)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"BEPS Жоспары. Салық істері бойынша өзара әкімшілік көмек туралы конвенция. Ақпаратпен автоматты түрде алмасу бойынша ЭЫДҰ стандарты"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және халықаралық интеграция" Еуразиялық форумы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мен Дүниежүзілік банктің жыл сайынғы жиналысы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мен Камбоджа Корольдігі Үкіметі арасындағы Өзара түсіністік туралы меморандумды іске асыру шеңберіндегі жұмыс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мен Сингапур Республикасы Үкіметі арасындағы Өзара түсіністік туралы меморандумды іске асыру шеңберіндегі жұмыс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пен Жібек Жолы Экономикалық белдеуін ұштастыру жөніндегі жұмыс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ТМД-ға мүше-мемлекеттердің көші-қон органдары басшылары кеңесінің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 және кредит нарықтары" конференциясы (Ұйымдастырушы: Еуропалық орталық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халықаралық қоғамының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заңдастыруға және терроризмді қаржыландыруға қарсы іс-қимыл жөніндегі Еуразиялық топтың жалпы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авторлық құқық және сабақтас құқықтар жөніндегі тұрақты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зияткерлік меншік ұйымының Тауар белгілері, өнеркәсіптік үлгілер және географиялық көрсеткіштер саласындағы заңнама бойынша тұрақты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өкілдерімен салықтық әкімшілендіру мәселелері бойынша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жанындағы МЖӘ жөніндегі жұмыс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АзТМЭӘК ОАЭАБ отырыстарына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Таиланд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кәсіпкерлікті және инвестициялық қызметті дамытуға, оның ішінде Одақ шеңберінде құқықтық реттеуді жетілдіру, саудадағы кедергілерді азайту және олқылықтарды жою арқылы жәрдем көрсету мақсатында БҰҰ ЕЭК штаб-пәтеріндегі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Өнеркәсіп және агроөнеркәсіп кешені жөніндегі Алқа мүшесі (Министр) С.С. Сидорскийдің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 OPEN AIR 2016" Өнеркәсіптің жоғары технологиялары саласындағы жетекші мамандар көрмесі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ЕО-ғы сорттық сәйкестендіру және тұқым шаруашылығы мәселелері жөнінде Германияның азық-түлік және ауыл шаруашылығы министрлігінің өкілдерімен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 металдар, металлургия, метал өңдеудің халықаралық көрмесі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"InnoTrans 2016" Көлік технологиясының халыаралық мамандандырылған көрмесі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кластерлер және технопарктер қауымдастығымен бірлесіп ҚХР-да іскерлік миссияға қатысу, </w:t>
            </w:r>
          </w:p>
          <w:p>
            <w:pPr>
              <w:spacing w:after="20"/>
              <w:ind w:left="20"/>
              <w:jc w:val="both"/>
            </w:pPr>
            <w:r>
              <w:rPr>
                <w:rFonts w:ascii="Times New Roman"/>
                <w:b w:val="false"/>
                <w:i w:val="false"/>
                <w:color w:val="000000"/>
                <w:sz w:val="20"/>
              </w:rPr>
              <w:t>ҚХР-дың өнеркәсіптік аймақтары мен технопарктерінде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 Ауыл шаруашылығы жөніндегі комитетінің 25-ші сессиясының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Ауыл шаруашылығы жөніндегі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мен ФАО арасындағы ынтымақтастық жөніндегі іс-шаралар Жоспарын іске асыру бойынша отырыстарға қатысу, ЕЭК мен АШК саласындағы Мажарстан АШМ арасындағы өзара түсіністік туралы Меморандумға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"SPACE-2016" Халықаралық кәсіби мал шаруашылығы көрмесіне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Біріккен Ұлттар Ұйымының өнеркәсіптік даму (ЮНИДО) бойынша іс-шараларына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"MSV 2016" 58-ші Халықаралық машина жасау көрмесі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Ішкі көлік жөніндегі комитетінің Көлік құралдары (WP.29) саласындағы ережелерді келісуге арналған дүниежүзілік форум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"BI-MU 2016" Станоктар, машина саймандары және автоматика халықаралық көрмесі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Таиландқа жұмыс сапары </w:t>
            </w:r>
          </w:p>
          <w:p>
            <w:pPr>
              <w:spacing w:after="20"/>
              <w:ind w:left="20"/>
              <w:jc w:val="both"/>
            </w:pPr>
            <w:r>
              <w:rPr>
                <w:rFonts w:ascii="Times New Roman"/>
                <w:b w:val="false"/>
                <w:i w:val="false"/>
                <w:color w:val="000000"/>
                <w:sz w:val="20"/>
              </w:rPr>
              <w:t>(өнеркәсіптік аймақтар мен кәсіпорындарда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агроөнеркәсіп кешені жөніндегі Алқа мүшесінің  (Министр) ҚХР-ға жұмыс сапары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ААҰ(ФАО) Кеңесінің 155-ші сессиясының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 Дүниежүзілік азық-түлік қауіпсіздігі жөніндегі комитеттің 43-ші сессиясының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саудамен байланысты инвестициялық шаралар жөніндегі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ДСҰ-ның Ауыл шаруашылығы жөніндегі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ДСҰ-ның Субсидиялар және өтемақы шаралары жөніндегі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 2016" Тамақ өнеркәсібі өнімдерінің 52-ші Халықаралық ауылшаруашылық көрмесінің іс-шараларына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өнеркәсіптік даму (ЮНИДО) бойынша іс-шараларына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мен ФАО арасындағы ынтымақтастық жөніндегі іс-шаралар Жоспарын іске асыру бойынша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Сауда жөніндегі Алқа мүшесі (Министр) В.О. Никишинаның блогы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өткізілетін іскер топтарға арналған, оның ішінде ақпараттық семинарларда бастама болған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рәсімдерін оңайлату жөніндегә Азия-Тынықмұхит форумы (БҰҰ АзТМЭӘК)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Келіссөздердің басталғандығы туралы бірлескен мәлімдемеге қол қою үшін ҚХР Коммерция министрімен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Шығу жерінің қағидалары жөніндегі комитет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Санитариялық және фитосанитариялық шаралар жөніндегі комитет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ГАТС қағидалары жөніндегі, көрсетілетін қызметтер саудасы, ішкі реттеу жөніндегі жұмыс топтарының отырысы. Көрсетілетін қызметтер саудасы жөніндегі ДСҰ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Өңірлік сауда келісімдері жөніндегі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Сауда саясатына шолу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Тауарлармен сауда жөніндегі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Армения Республикасының тарифтік міндеттемелерді қайта қарау бойынша ДСҰ-ғы келіссөздеріне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Баскеңесінің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СДК-тың Сауда және даму жөніндегі Кеңесінің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АТЭЫ Жоғары лауазымды адамдардың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мен Украина Экономикалық даму және сауда министрлігі арасындағы Сауда мәселелері жөніндегі ынтымақтастық туралы меморандумды іске асыруға байланысты мәселелер бойынша консультация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және даму жөніндегі БҰҰ конференциясына барлық мүше-мемлекеттер министрлерінің конференциясы </w:t>
            </w:r>
          </w:p>
          <w:p>
            <w:pPr>
              <w:spacing w:after="20"/>
              <w:ind w:left="20"/>
              <w:jc w:val="both"/>
            </w:pPr>
            <w:r>
              <w:rPr>
                <w:rFonts w:ascii="Times New Roman"/>
                <w:b w:val="false"/>
                <w:i w:val="false"/>
                <w:color w:val="000000"/>
                <w:sz w:val="20"/>
              </w:rPr>
              <w:t>(БҰҰ СДК)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қолжетімділігі мәселелері жөнінде Въетнам тарапымен келіссөздер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пен Сербия Республикасы арасындағы еркін сауда туралы болашақ келісімді толықтыру және қамту мүмкіндігі жөніндегі бейресми консультациялар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туралы уақытша келісім жөніндегі бейресми консультациялар және СИГ-тің Иран Ислам Республикасымен 2-ші отырысын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сапарларын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Въетнам Социалистік Республикасы өкілдерімен Еркін сауда туралы келісімді іске асыру мәселесі бойынша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мүше-мемлекеттерден қант кіргізуге қатысты шектеу шараларын Молдова Республикасының қолдануы мәселесі бойынша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желісі бойынша сот талқылауларына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ҚХР-мен ақпарат алмасу туралы келісім бойынша келіссөздердің 4-ші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ҚХР-мен келісім жөніндегі келіссөздерге дайындық бойынша сарапшылық консультация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туралы келісім жасау жөнінде Израиль Мемлекетімен келіссөздердің 1-ші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жөніндегі 5-ші Азия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Санитариялық және фитосанитариялық шаралар жөнінде комитет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Саудадағы техникалық кедергілер жөнінде комитет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аймағын құруға алып келетін уақытша келісім құру мәселесі жөнінде Иран Ислам Республикасымен бейресми консультация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Зияткерлік меншіктің сауда аспектілері жөнінде Кеңес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Тауар саудасы жөніндегі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Арнайы қорғау шаралары, субсидиялар және өтемақы шаралары, демпингке қарсы практика жөніндегі комитеттердің және Қағидалар бойынша келіссөз тобының отырыстарына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Тарифтік міндеттемелерді қайта қарау бойынша Қырғыз Республикасының ДСҰ-ғы келіссөздеріне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мен ҚХР Коммерция министрлігі арасындағы демпингке қарсы, өтемақылық және арнайы қорғау шараларын қолдану саласындағы ынтымақтастық туралы Меморандумды іске асыруға байланысты мәселелер бойынша консультация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ҚХР-мен келісім бойынша келіссөздердің 2-ші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СИГ-тің Иран Ислам Республикасымен қорытынды отырысын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сапарларын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инновациялар және бәсекелестік саясат жөніндегі сарапшылар тобының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өткізілетін іскер топтарға арналған, оның ішінде ақпараттық семинарларда бастама болған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және БҰҰ жүйесінің желісі бойынша іс-шараларға қатысу (БҰҰ СДК)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желісі бойынша сот талқылауларына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Республикасымен еркін сауда туралы келісім жасау туралы мәселені зерделеу жөніндегі бірлескен зерттеу тобының 1-ші отырысын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Техникалық реттеу мәселелері жөніндегі Алқа мүшесі (Министр) В.Н. Корешковтың блогы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бойынша ХЭБ-ның Өңірлік Комиссиясының 27-ші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СФС-шаралар жөніндегі ДСҰ Комитетінің 66-шы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Халықаралық ұйымның Бас Ассамблеясының отырысы (ИСО)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шаралар жөніндегі комиссияның ісі бойынша ӨҚКЕҰ сарапшылар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Аккредитациялау бойынша Еуропалық ынтымақтастық бейінді комитеттерінің отырысы (EA)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аккредитация мәселелері бойынша Үндістан Республикасымен еркін сауда туралы Келісім жасау бойынша СИГ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жағынан Еуразиялық экономикалық одақ және оның мүше-мемлекеттері және екінші жағынан Иран Ислам Республикасы  арасындағы еркін сауда туралы Келісім жасаудың мақсатқа сай болуын зерделеу жөніндегі бірлескен зерттеу тобы шеңберіндегі консультациялар (2015 жылғы </w:t>
            </w:r>
          </w:p>
          <w:p>
            <w:pPr>
              <w:spacing w:after="20"/>
              <w:ind w:left="20"/>
              <w:jc w:val="both"/>
            </w:pPr>
            <w:r>
              <w:rPr>
                <w:rFonts w:ascii="Times New Roman"/>
                <w:b w:val="false"/>
                <w:i w:val="false"/>
                <w:color w:val="000000"/>
                <w:sz w:val="20"/>
              </w:rPr>
              <w:t>21 тамыздағы Еуразиялық экономикалық комиссия Кеңесінің № 47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ӨҚКЕҰ Кеңесінің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ХЭБ аясындағы "One Health" 4-ші Халықаралық конгресс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саулығы жөніндегі ХЭБ-тің 5-ші Дүниежүзілік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СФС-шаралар жөніндегі ДСҰ Комитетінің 67-ші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ХЭК-тың Бас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жөніндегі Еуропалық ынтымақтастық Бас Ассамблеясының отырысы (ЕА)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шаралар жөніндегі ӨҚКЕҰ сарапшылар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регламенттеу жөніндегі ӨҚКЕҰ сарапшылар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ветеринариялық препараттардың қалдығы жөніндегі "Кодекс Алиментариус" Комиссия комитетінің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және арнайы диеталық тағамға арналған өнімдер жөніндегі "Кодекс Алиментариус" Комиссия комитетінің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 саудасындағы техникалық кедергілер жөніндегі комитет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нормативтік реттеу мәселелері бойынша ынтымақтастық саласындағы саясат жөніндегі Біріккен Ұлттар Ұйымы Еуропалық экономикалық комиссиясы Жұмыс тобының отырысы (РГ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ЕАЭО және ҚХР арасындағы техникалық реттеу саласында тәжірибе алмасу бойынша конференция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 қызметтердің өзара іс-қимылының өзекті мәселелері" тақырыбындағы Жануарлар саулығын қорғаудың (ХЭБ) дүниежүзілік ұйымының іс-шаралары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форматы және өзара іс-қимылдың бірінші кезектегі бағыттарын айқындауға қатысты Еуропалық Кеңес дәрілік заттарының сапасы бойынша Еуропалық директораттағы келіссөздер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ICH әзірлеген MedDRA медициналық сөздігін ЕАЭО-да қолдану мәселелері бойынша адамға арналған  (ICH)  дәрілік препараттарды тіркеуге техникалық талаптарды үйлестіру жөніндегі Халықаралық конференцияның хатшылығымен келіссөздер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мүше-мемлекеттермен ынтымақтасатын словактық мемлекеттік құрылымдар мен бизнес ортаның қатысуымен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Кедендік ынтымақтастық жөніндегі Алқа мүшесі (Министр) М.А. Қадырқұловтың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ICS International Shipping Conference (Теңіз тасымалдаушыларының Халықаралық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пен ҚХР-дың кеден шекаралары арқылы өтетін халықаралық тасымал тауарлары мен көлік құралдары туралы ақпарат алмасуды ұйымдастыру туралы Келісім жасау бойынша келіссөздер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Республикасының кедендік қызметімен, пошта байланысының операторымен және Интернет-сауда өсімі, сондай-ақ уәкілетті экономикалық операторлар институтының жұмыс істеуі жағдайларында халықаралық пошта жөнелтілімдері мен жедеғабыл жүктерге қатысты кедендік операциялар жасауды ұйымдастыру жөніндегі жедеғабыл тасымалдаушылармен жұмыс кездесулері мен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кедендік қызметінің басшылығымен жұмыс кездесуі. Латвия мемлекеттік органдары мен бизнес қоғамдастығы өкілдерімен дөңгелек үстелге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Тұрақты техникалық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оңайлату жөніндегі Дүниежүзілік сауда ұйымының Келісімі бойынша Дүниежүзілік кеден ұйымының Жұмыс тобының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Кедендік бағалау жөніндегі техникалық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бойынша АТЭЫ Сарапшылар кеңесінің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жәрдемімен өткізілетін "бір терезені" құру мәселелері бойынша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 елдері аумағында мемлекеттік органдар, бизнес қоғамдастық, сондай-ақ халықаралық ұйымдар ұйымдастыратын конференцияларға, семинарларға, дөңгелек үстелдерге және өзге де іс-шараларға қатысу (ұйымдастырушылардың шақыруы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мен Дүниежүзілік кеден ұйымы арасындағы Өзара түсіністік туралы меморандумның ережелерін іске асыру шеңберінде Дүниежүзілік кеден ұйымы өткізетін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СЕФАКТ-тың 28-ші Форумының жұмысына қатысу, "бір терезе" механизмдерін енгізу мәселелері бойынша өзара іс-қимыл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PICARD бағдарламасы шеңберінде Дүниежүзілік кеден ұйымы Конференциясының жұмысына қатысу (әріптестік және кедендік ғылыми зерттеулерді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Малайзияның Көлік министрлігі мен Кеден департаментінің жәрдемімен Дүниежүзілік кеден ұйымы мен Азаматтық авиацианың халықаралық қауымдастығы ұйымдастыратын Кедендік бақылау тиімділігін арттыру және авиатасымалдауларға жәрдемдесу жөніндегі конференция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ОАӨЭЫ-ның Министрлік конференциясының жұмысына және Кедендік ынтымақтастық жөніндегі комитет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шарттарды (талаптарды) және берілетін жеңілдіктерді салыстыруды қоса алғанда уәкілетті экономикалық операторлардың (УЭО) ЕАЭО-ғы және Еуропалық одақтағы қызметтерінің практикалық аспектілері бойынша Ресей Федерациясындағы Шетелдік инвестициялар жөніндегі Консультативтік Кеңес (ШИКК) өкілдері ұйымдастыратын жұмыс кездесуіне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Въетнам Социалистік Республикасының кеден қызметімен ақпараттық алмасу жүйесін әзірлеу жөнінде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Въетнам Социалистік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пен ҚХР-дың кедендік шекаралары арқылы өтетін тауарлар және халықаралық тасымалдың көлік құралдары туралы ақпарат алмасуды ұйымдастыру туралы келісім жасау жөнінде келіссөздер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бизнес қауымдастығы (ЕБҚ) Француз Республикасының кеден қызметімен бірлесіп ұйымдастырған ЕАЭО-да және Еуропалық одақта уәкілетті экономикалық операторлар (УЭО) институтын дамыту және өзара тану мәселелері бойынша жұмыс кездесулері мен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жылғы 26 маусымдағы Уақытша әкелу туралы Конвенцияның Әкімшілік комитетінің отырысына қатысу </w:t>
            </w:r>
          </w:p>
          <w:p>
            <w:pPr>
              <w:spacing w:after="20"/>
              <w:ind w:left="20"/>
              <w:jc w:val="both"/>
            </w:pPr>
            <w:r>
              <w:rPr>
                <w:rFonts w:ascii="Times New Roman"/>
                <w:b w:val="false"/>
                <w:i w:val="false"/>
                <w:color w:val="000000"/>
                <w:sz w:val="20"/>
              </w:rPr>
              <w:t>(Ыстанбұл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кіргізу үшін А.Т.А. карнеті туралы кедендік конвенцияның уағдаласушы тараптарының отырысына қатысу (A.T.A. Конвенциясы)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Ішкі көлік жөніндегі комитетінің көлікпен байланысты кедендік мәселелер бойынша жұмыс тобының  (WP.30) отырысына қатысу және ХЖТ Конвенциясының Әкімшілік комитетінің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 Деректері үлгілерін Пысықтау жөніндегі жұмыс тобының және Кеден саласындағы ақпараттық технологиялар жөніндегі кіші комитет сессиясының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елдерінің Сауда және экономикалық мәселелер жөніндегі жұмыс тобының отырысына қатысу. "Бір терезенің" ұлттық механизмдерін  іске асыру және пилоттық жобаларды іске асыру бойынша бірлескен шешім тұжырымдау мәселелері бойынша сарапшылық диалогты жалғастыру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Шығу жерін анықтау қағидалары жөніндегі техникалық комитеттің отырысына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Азия-Тынықмұхит өңірі елдері аумағында мемлекеттік органдар, бизнес қоғамдастық, сондай-ақ халықаралық ұйымдар ұйымдастыратын конференцияларға, семинарларға, дөңгелек үстелдерге және өзге де іс-шараларға қатысу (ұйымдастырушылардың шақыруы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Еуропалық экономикалық одақ пен оған мүше-мемлекеттер және екінші жағынан Израиль Мемлекетінің арасында Еркін сауда туралы Келісім жасау туралы келіссөздерге қатысу (2015 жылғы 16 қазандағы Жоғарғы Еуразиялық экономикалық кеңестің № 29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Еуропалық экономикалық одақ ен оған мүше-мемлекеттер және екінші жағынан ҚХР арасындағы Сауда-экономикалық ынтымақтастық туралы Келісім жасау туралы келіссөздерге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Еуразиялық форумның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жолдардағы ынтымақтастық ұйымының Көлік саясаты жөніндегі комитетінің халықаралық теміржол қатынасындағы жүк тасымалының қағазсыз технологиясы жөніндегі кеңеске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Энергетика және инфрақұрылым жөніндегі Алқа мүшесі (Министр) А.О. Жүнісовтың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энергетика реттеушілер кеңесі (CEER), Еуропалық электрберуші желілер  операторларының бірлестігі (ENTSO-E), Еуропалық газтасымалдаушы желілер операторларының бірлестігі (ENTSOG), Жүйелік операторлар үйлестірушісі  CORESO өкілдерімен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ІКК-нің тенденциялары және көлік экономикасы жөніндегі жұмыс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ІКК-нің Ішкі су көлігі жөніндегі жұмыс тобының 60-шы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ІКК-нің Теміржол көлігі жөніндегі жұмыс тобының 69-шы сессиясы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ІКК-нің Ішкі көлік жөніндегі комитет Бюросы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энергетикалық қоғамдастық өкілдерімен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ЖҚХК жетілдіру мәселесі бойынша ТЖЫО Комиссиясының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ІКК-нің көлікпен байланысты Кедендік мәселелер жөніндегі жұмыс тобының отырысы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ИАТА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"Түрікменстанның мұнайы және газы 2016" Халықаралық көрмесі және  "Түрікменстанның мұнайгаз өнеркәсібі: қазіргі жағдайы, даму перспективасы және халықаралық ынтымақтастық" Халықаралық конференциясы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Америка-Ресей Іскерлік кеңесі басшылығымен және америкалық энергетика компаниялары өкілдерімен жұмыс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ІКК-нің автомобиль көлігі жөніндегі жұмыс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ІКК-нің интермодальды тасымалдау және логистика жөніндегі жұмыс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АзТМЭӘК-тің интермодальды тасымалдауға арналған құжаттамалары мен ақпараттық жүйелері жөнінде ұсынымдар тұжырымдау бойынша субөңірлік кездесу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23-ші Әлемдік энергетикалық конгреске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Бәсекелестік және монополияға қарсы реттеу жөніндегі Алқа мүшесі (Министр) Н.Ш. Алдабергеновтың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федералды бәсекелес ведомствасында монополияға қарсы тексеру жүргізу заңнамасы және практикасы жөнінде жұмыс кездесулері мен консультациялар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рәсімдері мен электронды іскер операцияларды оңайлату жөнінде БҰҰ Орталығының 28-ші Форумына қатысу (БҰҰ СЕФАКТ)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бойынша дүниежүзілік шолу" баспасы ұйымдастыратын телекоммуникация және технология саласындағы 5-ші Жыл сайынғы форумға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Әділ сауда жөніндегі комиссия ұйымдастыратын бәсекелестік жөніндегі 9-шы Сеул халықаралық форумына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заңгерлер қауымдастығының Монополияға қарсы комитеті ұйымдастыратын бәсекелестік жөніндегі Жыл сайынғы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Меморандум шеңберінде Корея Республикасы Мемлекеттік сатып алу жөніндегі қызмет оқу орталығының семинарына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құқық академиясының Мемлекеттік сатып алу жөніндегі семинарына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мәселелерін талқылау мақсатында Моңғолияның Әділ бәсекелестік және тұтынушыларды қорғау жөніндегі ведомствосына 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және монополияға қарсы реттеу мәселелері бойынша ынтымақтастықты талқылау мақсатында Еуропа комиссиясының бәсекелестік жөніндегі Бас Дирекциясына 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және монополияға қарсы реттеу мәселелері бойынша ынтымақтастықты талқылау мақсатында ҚХР-дың Мемлекеттік сауда-өнеркәсіптік әкімшілік басқармасына 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мәселелерін талқылау мақсатында Сербия Республикасының Бәсекелестікті қорғау жөніндегі Комиссиясына 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мәселелерін талқылау мақсатында Мажарстанның Бәсекелестік ведомствосына 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Республикасының Ұлттық экономикалық прокуратурасына (Бәсекелестік ведомствосы) сапар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Федералды бәсекелестік ведомствосы (Ынтымақтастық туралы қол қойылған келісім шеңберінде) ұйымдастыратын бәсекелестік және монополияға қарсы реттеу мәселелері бойынша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Бәсекелестіктің экономикалық аспектілері қауымдастығының 14-ші Жыл сайынғы конференциясына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Заңгерлердің халықаралық қауымдастығы ұйымдастыратын Бәсекелестік жөніндегі 20-шы жыл сайынғы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бойынша дүниежүзілік шолу" баспасы ұйымдастыратын Бәсекелестік жөніндегі 4-ші жыл сайынғы форумға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"Бәсекелесік бойынша дүниежүзілік шолу" баспасы ұйымдастыратын "Бәсекелестік жөніндегі істерді соттың қарауы" 8-ші жыл сайынғы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Құрама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("Concurrences") баспасы ұйымдастыратын Монополияға қарсы жаһандық экономикалық конференцияға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Бәсекелестік жөніндегі жаһандық форумына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құқық халықаралық лигасының Жыл сайынғы конгресіне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БҰҰ СДК-тың Бәсекелестік құқық  және монополияға қарсы саясат жөніндегі сарапшылардың мемлекетаралық тобының отырыстарына қатысу </w:t>
            </w:r>
          </w:p>
          <w:p>
            <w:pPr>
              <w:spacing w:after="20"/>
              <w:ind w:left="20"/>
              <w:jc w:val="both"/>
            </w:pPr>
            <w:r>
              <w:rPr>
                <w:rFonts w:ascii="Times New Roman"/>
                <w:b w:val="false"/>
                <w:i w:val="false"/>
                <w:color w:val="000000"/>
                <w:sz w:val="20"/>
              </w:rPr>
              <w:t>(15-ші сессия)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Ішкі нарық, ақпараттандыру, ақпараттық-коммуникациялық технологиялар жөніндегі</w:t>
            </w:r>
          </w:p>
          <w:p>
            <w:pPr>
              <w:spacing w:after="20"/>
              <w:ind w:left="20"/>
              <w:jc w:val="both"/>
            </w:pPr>
            <w:r>
              <w:rPr>
                <w:rFonts w:ascii="Times New Roman"/>
                <w:b w:val="false"/>
                <w:i w:val="false"/>
                <w:color w:val="000000"/>
                <w:sz w:val="20"/>
              </w:rPr>
              <w:t>Алқа мүшесі (Министр) К.А. Минасянның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Еуропалық экономикалық комиссиясының "бір терезе" механизмдерін дамыту жөніндегі ұсынымдарын қолдану мәселелері бойынша тәжірибе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қадағалануының электрондық жүйесін іске асыру мәселелері бойынша тәжірибе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мен цифрлық инновацияны енгізуге байланысты мәселелер бойынша БҰҰ-ның қоғамдық форумына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Азия мемлекеттері қауымдастығы (АСЕАН) өкілдерімен жұмыс кездесуіне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"ChinaInternetofThingsSummit 2016" Саммитіне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ІІІ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"Solvit" кіріспе тренингі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рәсімдері мен электронды іскер операцияларды оңайлату жөнінде БҰҰ Орталығы ұсынған әдіснамалық тәсілдерді пайдалану мәселелері бойынша тәжірибе алмасу (БҰҰ СЕФАКТ)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мен ҚХР кедендік шекаралары арқылы өтетін халықаралық тауарлар мен тасымалдау көлік құралдары туралы ақпарат алмасу туралы Келісім жасау туралы ҚХР-мен келіссөздер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нарықты қалыптастыру мәселелері жөнінде Еуропалық одақ өкілдерімен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экономика саласында ынтымақтастықтың перспективалық бағыттары бойынша бейінді халықаралық ұйымдармен консультацияларға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цифрлық трансформациясы мәселелері бойынша тәжірибе алмасу үшін консультацияларға, сарапшылық кездесулерге және бірлескен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ЕЭК-мен экономиканың цифрлық трансформациясы мәселелері бойынша тәжірибе алмасу үшін консультацияларға, сарапшылық кездесулерге және бірлескен семинарларға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(Internet of Things) World Forum" Халықаралық конференциясына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мен Сингапур Республикасының Үкіметі арасындағы Өзара түсіністік туралы меморандумды іске асыру шеңберінде жұмыс тобына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ЕЭК-пен бірлескен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IV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