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3ad7" w14:textId="3c13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заңнаманы жетілдіру жөніндегі жұмыс тобының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19 сәуірдегі № 51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Кедендік заңнаманы жетілдіру жөніндегі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күнтізбелік 30 күн өткен соң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алқасының Төрағасы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заңнаманы жетілдіру жөніндегі жұмыс тобының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Еуразиялық экономикалық комиссиядан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Мукай Асанович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ынтымақтастық жөніндегі алқа мүшесі (Министр) (жұмыс тобының басшысы)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Львовна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заңнама және құқық қолдану тәжірибесі департаменті директорының орынбасары (жұмыс тобы басшысының орынбасары)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Анатольевич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Бейсенбайұлы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дамыту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 Глебович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Игоревич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нарықты қорғау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Курильчик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Федорович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Геннадьевна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Кедендік-тарифтік және тарифтік емес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Иванович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департамент директоры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    Армения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Генрихович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министрінің орынбасары (кедендік заңнаманы жетілдіру мәселелері жөнінде шешімдер қабылдауға жауапты, Армения Республикасынан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Артакович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Кіріс саясаты, бағалау және дисциплинарлық бағдарламалар басқармасы Еуразиялық экономикалық одақ заңнамасын реттеу бөлімінің бас кеден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Наира Куйбышевна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Сауда және нарықты реттеу басқармасы сауда және бәсекелес ортаны реттеу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Мгер Ваагнович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Үкіметінің жанындағы Мемлекеттік кірістер комитеті Кедендік бақылау басқармасы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Лилит Самвеловна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Үкіметінің жанындағы Мемлекеттік кірістер комитеті Әкімшілік жүргізу әдістемесі, рәсімдер және қызметтер көрсету басқармасы Еуразиялық экономикалық одақ заңнамасын әдістемелік қамтамасыз ету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Азгуш Арамовна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Сауда және нарықты реттеу басқармасы сауда және бәсекелес ортаны реттеу бөлімінің жетекші маманы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Беларусь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Төрағасының орынбасары (кедендік заңнаманы жетілдіру мәселелері жөнінде шешімдер қабылдауға жауапты, Беларусь Республикасынан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Кедендік одақ мәселелері жөніндегі құқықтық басқарма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Далидович Сергей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Кедендік одақ мәселелері жөніндегі ақпараттық технологиялар, кедендік статистика және талдау басқармасы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 Автомобиль және қалалық жолаушылар көлігі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Кедендік одақ мәселелері жөніндегі тарифтік реттеу және кедендік төлемдер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министрлігі Сыртқы экономикалық қызмет департаменті сыртқы сауда саясаты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Кедендік одақ мәселелері жөніндегі кедендік бақылауды ұйымдастыру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министрлігі Сыртқы экономикалық қызмет департаментінің директоры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Қазақстан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Мекешұлы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 (кедендік заңнаманы жетілдіру мәселелері жөнінде шешімдер қабылдауға жауапты, Қазақстан Республикасынан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Эльвира Әбілқасымқызы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Ғосман Кәрімұлы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Жұмажанұлы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 комитеті Кедендік әдістеме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Ғалымжан Тельманұлы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Мағзұм Маратұлы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жөніндегі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Ардақ Мырзабайұлы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Қырғыз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Сулайманов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Талапбекович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 төрағасының бірінші орынбасары (кедендік заңнаманы жетілдіру мәселелері жөнінде шешімдер қабылдауға жауапты, Қырғыз Республикасынан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Дилдемуратович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Фискалды саясат басқармасы кедендік саясат бөлімінің меңгерушісі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Ресей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министрінің бірінші орынбасары (кедендік заңнаманы жетілдіру мәселелері жөнінде шешімдер қабылдауға жауапты, Ресей Федерациясынан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Константинович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Сыртқы экономикалық қызметті үйлестіру, дамыту және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Голендеева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Федералдық кеден қызметі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қызметі Бақылау-қаржы басқармасы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Талдамалық басқарма басшысының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Давыдовна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құқығын қорғау және адамның салауаттылығы саласындағы қадағалау жөніндегі федералдық қызметтің Эпидемиологиялық қадағалау басқармасы аумақтарды санитарлық қорғауды ұйымдастыру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министрлігі Ветеринария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 Сыртқы сауда қызметін мемлекеттік реттеу департаменті директорының орынбасары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Еуразиялық экономикалық одаққа мүше-мемлекеттердің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бизнес-қоғамдастығынан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Гайшун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Кедендік өкілдер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қауымдастығының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өнеркәсіпшілері мен кәсіпкерлері одағының кедендік және кеден маңы қызметтері саласындағы сыртқы экономикалық қызметке қатысушылармен өзара іс-қимыл жөніндегі комитет басшысы, Қырғыз Республикасы Кедендік брокерлер қауымдастығының президенті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Сәйкестендіру жүйесі және электронды іскерлік операциялар орталығының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Талгатқызы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кедендік әкімшілдендіру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Интеграция, сауда-кедендік саясаты және ДСҰ жөніндегі Ресей өнеркәсіпшілері мен кәсіпкерлері одағы комитетінің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 Ресей" Бүкілресейлік қоғамдық ұйымының вице-президенті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кедендік брокерлері қауымдастығы кеңесінің төрағасы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