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cffcb" w14:textId="1acf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құралының паспортын (көлік құралы шассиінің паспортын) және өздігінен жүретін машина мен техниканың басқа да түрлерінің паспортын толтыру үшін пайдаланылатын анықтамалықтар мен сыныптауыштар туралы</w:t>
      </w:r>
    </w:p>
    <w:p>
      <w:pPr>
        <w:spacing w:after="0"/>
        <w:ind w:left="0"/>
        <w:jc w:val="both"/>
      </w:pPr>
      <w:r>
        <w:rPr>
          <w:rFonts w:ascii="Times New Roman"/>
          <w:b w:val="false"/>
          <w:i w:val="false"/>
          <w:color w:val="000000"/>
          <w:sz w:val="28"/>
        </w:rPr>
        <w:t>Еуразиялық экономикалық комиссия Алқасының 2016 жылғы 27 қыркүйектегі № 108 шешімі</w:t>
      </w:r>
    </w:p>
    <w:p>
      <w:pPr>
        <w:spacing w:after="0"/>
        <w:ind w:left="0"/>
        <w:jc w:val="left"/>
      </w:pPr>
    </w:p>
    <w:p>
      <w:pPr>
        <w:spacing w:after="0"/>
        <w:ind w:left="0"/>
        <w:jc w:val="both"/>
      </w:pPr>
      <w:r>
        <w:rPr>
          <w:rFonts w:ascii="Times New Roman"/>
          <w:b w:val="false"/>
          <w:i w:val="false"/>
          <w:color w:val="000000"/>
          <w:sz w:val="28"/>
        </w:rPr>
        <w:t xml:space="preserve">
      2014 жылғы 15 тамыздағы Көлік құралы паспортының (көлік құралының шассиі паспортының) және өздігінен жүретін машина мен техниканың басқа да түрлері паспортының бірыңғай нысандарын енгізу және электрондық паспорттар жүйелерін ұйымдастыру туралы келісімнің </w:t>
      </w:r>
      <w:r>
        <w:rPr>
          <w:rFonts w:ascii="Times New Roman"/>
          <w:b w:val="false"/>
          <w:i w:val="false"/>
          <w:color w:val="000000"/>
          <w:sz w:val="28"/>
        </w:rPr>
        <w:t>3-бабына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нормативтік-анықтамалық ақпаратының бірыңғай жүйесі туралы </w:t>
      </w:r>
      <w:r>
        <w:rPr>
          <w:rFonts w:ascii="Times New Roman"/>
          <w:b w:val="false"/>
          <w:i w:val="false"/>
          <w:color w:val="000000"/>
          <w:sz w:val="28"/>
        </w:rPr>
        <w:t>ережені</w:t>
      </w:r>
      <w:r>
        <w:rPr>
          <w:rFonts w:ascii="Times New Roman"/>
          <w:b w:val="false"/>
          <w:i w:val="false"/>
          <w:color w:val="000000"/>
          <w:sz w:val="28"/>
        </w:rPr>
        <w:t xml:space="preserve"> басшылыққа ала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w:t>
      </w:r>
    </w:p>
    <w:p>
      <w:pPr>
        <w:spacing w:after="0"/>
        <w:ind w:left="0"/>
        <w:jc w:val="both"/>
      </w:pPr>
      <w:r>
        <w:rPr>
          <w:rFonts w:ascii="Times New Roman"/>
          <w:b w:val="false"/>
          <w:i w:val="false"/>
          <w:color w:val="000000"/>
          <w:sz w:val="28"/>
        </w:rPr>
        <w:t xml:space="preserve">
      көлік құралдарының шассиін жасау нұсқаларының </w:t>
      </w:r>
      <w:r>
        <w:rPr>
          <w:rFonts w:ascii="Times New Roman"/>
          <w:b w:val="false"/>
          <w:i w:val="false"/>
          <w:color w:val="000000"/>
          <w:sz w:val="28"/>
        </w:rPr>
        <w:t>анықтамалығы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көлік құралдарының, көлік құралдары шассиінің, өздігінен жүретін машиналар мен техниканың басқа да түрлерінің отыны түрлерінің </w:t>
      </w:r>
      <w:r>
        <w:rPr>
          <w:rFonts w:ascii="Times New Roman"/>
          <w:b w:val="false"/>
          <w:i w:val="false"/>
          <w:color w:val="000000"/>
          <w:sz w:val="28"/>
        </w:rPr>
        <w:t>анықтамалығы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көлік құралдарының, көлік құралдары шассиінің, өздігінен жүретін машиналар мен техниканың басқа да түрлерінің тораптары түрлерінің </w:t>
      </w:r>
      <w:r>
        <w:rPr>
          <w:rFonts w:ascii="Times New Roman"/>
          <w:b w:val="false"/>
          <w:i w:val="false"/>
          <w:color w:val="000000"/>
          <w:sz w:val="28"/>
        </w:rPr>
        <w:t>анықтамалығы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сәйкестікті растайтын құжат болмаған кезде көлік құралының, көлік құралы шассиінің, өздігінен жүретін машинаның немесе техниканың басқа да түрлерінің электрондық паспортын ресімдеу негіздерінің </w:t>
      </w:r>
      <w:r>
        <w:rPr>
          <w:rFonts w:ascii="Times New Roman"/>
          <w:b w:val="false"/>
          <w:i w:val="false"/>
          <w:color w:val="000000"/>
          <w:sz w:val="28"/>
        </w:rPr>
        <w:t>анықтамалығы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көлік құралының, көлік құралы шассиінің, өздігінен жүретін машинаның немесе техниканың басқа да түрлерінің электрондық паспортын ресімдеу негіздерінің </w:t>
      </w:r>
      <w:r>
        <w:rPr>
          <w:rFonts w:ascii="Times New Roman"/>
          <w:b w:val="false"/>
          <w:i w:val="false"/>
          <w:color w:val="000000"/>
          <w:sz w:val="28"/>
        </w:rPr>
        <w:t>анықтамалығы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көлік құралына, өздігінен жүретін машинаға немесе техниканың басқа да түрлеріне қатысты тіркеу әрекеттерінің </w:t>
      </w:r>
      <w:r>
        <w:rPr>
          <w:rFonts w:ascii="Times New Roman"/>
          <w:b w:val="false"/>
          <w:i w:val="false"/>
          <w:color w:val="000000"/>
          <w:sz w:val="28"/>
        </w:rPr>
        <w:t>анықтамалығы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көлік құралдарының, көлік құралдары шассиінің, өздігінен жүретін машиналар мен техниканың басқа да түрлерінің электрондық паспорттары мәртебелерінің </w:t>
      </w:r>
      <w:r>
        <w:rPr>
          <w:rFonts w:ascii="Times New Roman"/>
          <w:b w:val="false"/>
          <w:i w:val="false"/>
          <w:color w:val="000000"/>
          <w:sz w:val="28"/>
        </w:rPr>
        <w:t>анықтамалығы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құқық субъектілерінің </w:t>
      </w:r>
      <w:r>
        <w:rPr>
          <w:rFonts w:ascii="Times New Roman"/>
          <w:b w:val="false"/>
          <w:i w:val="false"/>
          <w:color w:val="000000"/>
          <w:sz w:val="28"/>
        </w:rPr>
        <w:t>анықтамалығы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өздігінен жүретін машиналар мен техниканың басқа да түрлерінің қозғағыштары типтерінің </w:t>
      </w:r>
      <w:r>
        <w:rPr>
          <w:rFonts w:ascii="Times New Roman"/>
          <w:b w:val="false"/>
          <w:i w:val="false"/>
          <w:color w:val="000000"/>
          <w:sz w:val="28"/>
        </w:rPr>
        <w:t>анықтамалығы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көлік құралдары мен көлік құралдары шассиінің экологиялық сыныптарының </w:t>
      </w:r>
      <w:r>
        <w:rPr>
          <w:rFonts w:ascii="Times New Roman"/>
          <w:b w:val="false"/>
          <w:i w:val="false"/>
          <w:color w:val="000000"/>
          <w:sz w:val="28"/>
        </w:rPr>
        <w:t>анықтамалығы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көлік құралдарының, көлік құралдары шассиінің, өздігінен жүретін машиналар мен техниканың басқа да түрлерінің аспасы түрлерінің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көлік құралдарының, көлік құралдары шассиінің, өздігінен жүретін машиналар мен техниканың басқа да түрлерінің тежегіш жүйелері түрлерінің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көлік құралдарының, көлік құралдары шассиінің, өздігінен жүретін машиналар мен техниканың басқа да түрлерінің электр машиналары түрлерінің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көлік құралының, көлік құралы шассиінің, өздігінен жүретін машина мен техниканың басқа да түрлерінің көлденең білігіне қатысты рульдік дөңгелегі қалыптарының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сәйкестікті бағалау туралы құжаттар түрлерінің </w:t>
      </w:r>
      <w:r>
        <w:rPr>
          <w:rFonts w:ascii="Times New Roman"/>
          <w:b w:val="false"/>
          <w:i w:val="false"/>
          <w:color w:val="000000"/>
          <w:sz w:val="28"/>
        </w:rPr>
        <w:t>сыныптауышы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көлік құралдарын, көлік құралдарының шассиін, өздігінен жүретін машиналар мен техниканың басқа да түрлерін жасаушылар түрлерінің </w:t>
      </w:r>
      <w:r>
        <w:rPr>
          <w:rFonts w:ascii="Times New Roman"/>
          <w:b w:val="false"/>
          <w:i w:val="false"/>
          <w:color w:val="000000"/>
          <w:sz w:val="28"/>
        </w:rPr>
        <w:t>сыныптауышы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көлік құралдарының, көлік құралдары шассиінің, өздігінен жүретін машиналар мен техниканың басқа да түрлерінің массасы түрлерінің </w:t>
      </w:r>
      <w:r>
        <w:rPr>
          <w:rFonts w:ascii="Times New Roman"/>
          <w:b w:val="false"/>
          <w:i w:val="false"/>
          <w:color w:val="000000"/>
          <w:sz w:val="28"/>
        </w:rPr>
        <w:t>сыныптауышы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көлік құралдарының, көлік құралдары шассиінің, өздігінен жүретін машиналар мен техниканың басқа да түрлерінің паспорттары түрлерінің </w:t>
      </w:r>
      <w:r>
        <w:rPr>
          <w:rFonts w:ascii="Times New Roman"/>
          <w:b w:val="false"/>
          <w:i w:val="false"/>
          <w:color w:val="000000"/>
          <w:sz w:val="28"/>
        </w:rPr>
        <w:t>сыныптауышы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Өздігінен жүретін машинаның және техниканың басқа да түрлерінің электрондық паспортын ресімдеу қағидаларына сәйкес өздігінен жүретін машиналар мен техниканың басқа да түрлері санаттарының </w:t>
      </w:r>
      <w:r>
        <w:rPr>
          <w:rFonts w:ascii="Times New Roman"/>
          <w:b w:val="false"/>
          <w:i w:val="false"/>
          <w:color w:val="000000"/>
          <w:sz w:val="28"/>
        </w:rPr>
        <w:t>сыныптауышы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1968 жылғы 8 қарашадағы Жол жүрісі туралы конвенцияға сәйкес көлік құралдары санаттарының </w:t>
      </w:r>
      <w:r>
        <w:rPr>
          <w:rFonts w:ascii="Times New Roman"/>
          <w:b w:val="false"/>
          <w:i w:val="false"/>
          <w:color w:val="000000"/>
          <w:sz w:val="28"/>
        </w:rPr>
        <w:t>сыныптауышы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техникалық регламенттеріне сәйкес көлік құралдары, көлік құралдарының шассиі, өздігінен жүретін машиналар мен техниканың басқа да түрлері санаттарының </w:t>
      </w:r>
      <w:r>
        <w:rPr>
          <w:rFonts w:ascii="Times New Roman"/>
          <w:b w:val="false"/>
          <w:i w:val="false"/>
          <w:color w:val="000000"/>
          <w:sz w:val="28"/>
        </w:rPr>
        <w:t>сыныптауышы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көлік құралдарының, көлік құралдары шассиінің, өздігінен жүретін машиналар мен техниканың басқа да түрлерінің шанағы түстерінің </w:t>
      </w:r>
      <w:r>
        <w:rPr>
          <w:rFonts w:ascii="Times New Roman"/>
          <w:b w:val="false"/>
          <w:i w:val="false"/>
          <w:color w:val="000000"/>
          <w:sz w:val="28"/>
        </w:rPr>
        <w:t>сыныптауышы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Шешіммен бекітілген анықтамалықтар мен сыныптауыштар Еуразиялық экономикалық одақтың нормативтік-анықтамалық ақпаратының бірыңғай жүйесі ресурстарының құрамына енгізілсін.</w:t>
      </w:r>
    </w:p>
    <w:bookmarkStart w:name="z4" w:id="0"/>
    <w:p>
      <w:pPr>
        <w:spacing w:after="0"/>
        <w:ind w:left="0"/>
        <w:jc w:val="both"/>
      </w:pPr>
      <w:r>
        <w:rPr>
          <w:rFonts w:ascii="Times New Roman"/>
          <w:b w:val="false"/>
          <w:i w:val="false"/>
          <w:color w:val="000000"/>
          <w:sz w:val="28"/>
        </w:rPr>
        <w:t>
      3. Мынадай:</w:t>
      </w:r>
    </w:p>
    <w:bookmarkEnd w:id="0"/>
    <w:p>
      <w:pPr>
        <w:spacing w:after="0"/>
        <w:ind w:left="0"/>
        <w:jc w:val="both"/>
      </w:pPr>
      <w:r>
        <w:rPr>
          <w:rFonts w:ascii="Times New Roman"/>
          <w:b w:val="false"/>
          <w:i w:val="false"/>
          <w:color w:val="000000"/>
          <w:sz w:val="28"/>
        </w:rPr>
        <w:t xml:space="preserve">
      осы Шешіммен бекітілген анықтамалықтар мен сыныптауыштардың құрылымдарын сипаттау үшін </w:t>
      </w:r>
      <w:r>
        <w:rPr>
          <w:rFonts w:ascii="Times New Roman"/>
          <w:b w:val="false"/>
          <w:i w:val="false"/>
          <w:color w:val="000000"/>
          <w:sz w:val="28"/>
        </w:rPr>
        <w:t>қосымшаға</w:t>
      </w:r>
      <w:r>
        <w:rPr>
          <w:rFonts w:ascii="Times New Roman"/>
          <w:b w:val="false"/>
          <w:i w:val="false"/>
          <w:color w:val="000000"/>
          <w:sz w:val="28"/>
        </w:rPr>
        <w:t xml:space="preserve"> сәйкес нотация пайдаланылады;</w:t>
      </w:r>
    </w:p>
    <w:p>
      <w:pPr>
        <w:spacing w:after="0"/>
        <w:ind w:left="0"/>
        <w:jc w:val="both"/>
      </w:pPr>
      <w:r>
        <w:rPr>
          <w:rFonts w:ascii="Times New Roman"/>
          <w:b w:val="false"/>
          <w:i w:val="false"/>
          <w:color w:val="000000"/>
          <w:sz w:val="28"/>
        </w:rPr>
        <w:t>
      осы Шешіммен бекітілген анықтамалықтар мен сыныптауыштарға қатысты оператордың функцияларын Еуразиялық экономикалық комиссия жүзеге асырады;</w:t>
      </w:r>
    </w:p>
    <w:p>
      <w:pPr>
        <w:spacing w:after="0"/>
        <w:ind w:left="0"/>
        <w:jc w:val="both"/>
      </w:pPr>
      <w:r>
        <w:rPr>
          <w:rFonts w:ascii="Times New Roman"/>
          <w:b w:val="false"/>
          <w:i w:val="false"/>
          <w:color w:val="000000"/>
          <w:sz w:val="28"/>
        </w:rPr>
        <w:t>
      осы Шешіммен бекітілген анықтамалықтар мен сыныптауыштар осы Шешім күшіне енген күннен бастап қолданылады;</w:t>
      </w:r>
    </w:p>
    <w:p>
      <w:pPr>
        <w:spacing w:after="0"/>
        <w:ind w:left="0"/>
        <w:jc w:val="both"/>
      </w:pPr>
      <w:r>
        <w:rPr>
          <w:rFonts w:ascii="Times New Roman"/>
          <w:b w:val="false"/>
          <w:i w:val="false"/>
          <w:color w:val="000000"/>
          <w:sz w:val="28"/>
        </w:rPr>
        <w:t>
      Армения Республикасында осы Шешіммен бекітілген анықтамалықтар мен сыныптауыштар 2014 жылғы 15 тамыздағы Көлік құралы паспортының (көлік құралының шассиі паспортының) және өздігінен жүретін машина мен техниканың басқа да түрлері паспортының бірыңғай нысандарын енгізу және электрондық паспорттар жүйелерін ұйымдастыру туралы келісімге Армения Республикасының қосылуы туралы хаттама күшіне енген күннен бастап қолданылады деп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27 қыркүйектегі </w:t>
            </w:r>
            <w:r>
              <w:br/>
            </w:r>
            <w:r>
              <w:rPr>
                <w:rFonts w:ascii="Times New Roman"/>
                <w:b w:val="false"/>
                <w:i w:val="false"/>
                <w:color w:val="000000"/>
                <w:sz w:val="20"/>
              </w:rPr>
              <w:t>№ 108 шешімімен</w:t>
            </w:r>
            <w:r>
              <w:br/>
            </w:r>
            <w:r>
              <w:rPr>
                <w:rFonts w:ascii="Times New Roman"/>
                <w:b w:val="false"/>
                <w:i w:val="false"/>
                <w:color w:val="000000"/>
                <w:sz w:val="20"/>
              </w:rPr>
              <w:t>БЕКІТІЛГЕН</w:t>
            </w:r>
          </w:p>
        </w:tc>
      </w:tr>
    </w:tbl>
    <w:bookmarkStart w:name="z7" w:id="1"/>
    <w:p>
      <w:pPr>
        <w:spacing w:after="0"/>
        <w:ind w:left="0"/>
        <w:jc w:val="left"/>
      </w:pPr>
      <w:r>
        <w:rPr>
          <w:rFonts w:ascii="Times New Roman"/>
          <w:b/>
          <w:i w:val="false"/>
          <w:color w:val="000000"/>
        </w:rPr>
        <w:t xml:space="preserve"> Көлік құралдарының шассиін жасау нұсқаларының АНЫҚТАМАЛЫҒЫ</w:t>
      </w:r>
    </w:p>
    <w:bookmarkEnd w:id="1"/>
    <w:bookmarkStart w:name="z8" w:id="2"/>
    <w:p>
      <w:pPr>
        <w:spacing w:after="0"/>
        <w:ind w:left="0"/>
        <w:jc w:val="left"/>
      </w:pPr>
      <w:r>
        <w:rPr>
          <w:rFonts w:ascii="Times New Roman"/>
          <w:b/>
          <w:i w:val="false"/>
          <w:color w:val="000000"/>
        </w:rPr>
        <w:t xml:space="preserve"> I. Көлік құралдарының шассиін жасау нұсқаларының анықтамалығынан егжей-тегжейлі мәліметтер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шассиін жасау нұсқасының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шассиін жасау нұсқасының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кабинасы мен қозғалтқышы бар көлік құралының шассиі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рамалы конструкциялы автобустарға арналған шанақсыз көлік құралының автобустық шассиі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каркасты конструкциялы автобустарға арналған шанақсыз көлік құралының автобустық шассиі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кабинасы бар көлік құралын дайындауға арналған кабинасыз көлік құралының жүк шассиі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кабинасы ішінара құрастырылған (артқы қабырғасыз) көлік құралының жүк шассиі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үй-автомобильдер дайындауға арналған кабинасының алдыңғы бөлігі бар көлік құралының шассиі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үй-автомобильдер дайындауға арналған кабинасыз көлік құралы шассиінің алдыңғы бөлігі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шассиі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bl>
    <w:bookmarkStart w:name="z9" w:id="3"/>
    <w:p>
      <w:pPr>
        <w:spacing w:after="0"/>
        <w:ind w:left="0"/>
        <w:jc w:val="left"/>
      </w:pPr>
      <w:r>
        <w:rPr>
          <w:rFonts w:ascii="Times New Roman"/>
          <w:b/>
          <w:i w:val="false"/>
          <w:color w:val="000000"/>
        </w:rPr>
        <w:t xml:space="preserve"> II. Көлік құралдарының шассиін жасау нұсқалары анықтамалығының паспорты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шассиін жасау нұсқаларының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ЕСВИШТС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0__- 2016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2016 жылғы 27 қыркүйектегі № 108 шешімі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қолданысқа енгізу (қолдануды бастау)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30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қолдануды аяқтау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көлік құралдарының шассиін жасау нұсқалары туралы мәліметтерді ұсынуға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шеңберінде жалпы процестерді іске асыру кезінде және Еуразиялық экономикалық одаққа мүше мемлекеттердің көлік құралдарының электрондық паспорттары (көлік құралдары шассиінің электрондық паспорттары) және өздігінен жүретін машиналар мен техниканың басқа да түрлерінің электрондық паспорттары жүйелерінің жұмыс істеуі кезінде ақпараттық өзара іс-қимыл жасауды қамтамасыз 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шасси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өкілеттіктері іске асырылатын сала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(мемлекетаралық, өңірлік) сыныптауышты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халықаралық (мемлекетаралық, өңірлік)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анықтамалықтарының (сыныптауыштарының) бар-жоғы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анықтамалықтың Еуразиялық экономикалық одаққа мүше мемлекеттерде аналогтары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 жүйелеу объектілері олардың цифрлық кодтарының өсу тәртібімен орналасқан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мәндерді қосуды, оларды өзгертуді немесе алып тастауды оператор Еуразиялық экономикалық комиссияның актісіне сәйкес орындайды. Мән алып тасталған жағдайда анықтамалықтағы жазба алып тасталған күнінен бастап қолданылмайтын деп белгіленіп, Еуразиялық экономикалық комиссияның анықтамалықтағы жазбаның қолданылу мерзімінің аяқталуын регламенттейтін актісі туралы мәліметтер көрсетіледі. Анықтамалық кодтары бірегей болып табылады, анықтамалықтың кодтарын, оның ішінде жарамсыз кодтарын қайталап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 (анықтамалық жолдарының құрамы, олардың мәндерінің саласы және қалыптастыру қағидалары) туралы ақпарат осы анықтамалықтың ІІІ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мәліметтер ашық қолжетімді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кезеңділігін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(сыныптауыштан) егжей-тегжейлі мәліметтерге сілтеме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егжей-тегжейлі мәліметтер осы анықтамалықтың 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(сыныптауыштан) мәліметтер мәліметтерді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 Анықтамалықтан мәліметтер Еуразиялық экономикалық одақтың интеграцияланған ақпараттық жүйесі құралдарымен сұрау салу бойынша Еуразиялық экономикалық одаққа мүше мемлекеттердің уәкілетті органдарына ұсынылады</w:t>
            </w:r>
          </w:p>
        </w:tc>
      </w:tr>
    </w:tbl>
    <w:p>
      <w:pPr>
        <w:spacing w:after="0"/>
        <w:ind w:left="0"/>
        <w:jc w:val="left"/>
      </w:pPr>
    </w:p>
    <w:p>
      <w:pPr>
        <w:spacing w:after="0"/>
        <w:ind w:left="0"/>
        <w:jc w:val="left"/>
      </w:pPr>
      <w:r>
        <w:rPr>
          <w:rFonts w:ascii="Times New Roman"/>
          <w:b/>
          <w:i w:val="false"/>
          <w:color w:val="000000"/>
        </w:rPr>
        <w:t xml:space="preserve"> III. Көлік құралдарының шассиін жасау нұсқаларының анықтамалығы құрылымының сипаттамасы</w:t>
      </w:r>
    </w:p>
    <w:bookmarkStart w:name="z11" w:id="4"/>
    <w:p>
      <w:pPr>
        <w:spacing w:after="0"/>
        <w:ind w:left="0"/>
        <w:jc w:val="both"/>
      </w:pPr>
      <w:r>
        <w:rPr>
          <w:rFonts w:ascii="Times New Roman"/>
          <w:b w:val="false"/>
          <w:i w:val="false"/>
          <w:color w:val="000000"/>
          <w:sz w:val="28"/>
        </w:rPr>
        <w:t>
      1. Осы бөлім көлік құралдарының шассиін жасау нұсқалары анықтамалығының құрылымына қойылатын талаптарды белгілейді, оның ішінде анықтамалық құрылымының деректемелер құрамын, олардың мәндерінің саласын және қалыптастыру қағидаларын айқындайды.</w:t>
      </w:r>
    </w:p>
    <w:bookmarkEnd w:id="4"/>
    <w:bookmarkStart w:name="z12" w:id="5"/>
    <w:p>
      <w:pPr>
        <w:spacing w:after="0"/>
        <w:ind w:left="0"/>
        <w:jc w:val="both"/>
      </w:pPr>
      <w:r>
        <w:rPr>
          <w:rFonts w:ascii="Times New Roman"/>
          <w:b w:val="false"/>
          <w:i w:val="false"/>
          <w:color w:val="000000"/>
          <w:sz w:val="28"/>
        </w:rPr>
        <w:t>
      2. Көлік құралдарының шассиін жасау нұсқалары анықтамалығының құрылымы Еуразиялық экономикалық комиссия Алқасының 2016 жылғы 27 қыркүйектегі № 108 шешіміне қосымшада көзделген нотацияға сәйкес кестеде келтірілген.</w:t>
      </w:r>
    </w:p>
    <w:bookmarkEnd w:id="5"/>
    <w:bookmarkStart w:name="z13" w:id="6"/>
    <w:p>
      <w:pPr>
        <w:spacing w:after="0"/>
        <w:ind w:left="0"/>
        <w:jc w:val="both"/>
      </w:pPr>
      <w:r>
        <w:rPr>
          <w:rFonts w:ascii="Times New Roman"/>
          <w:b w:val="false"/>
          <w:i w:val="false"/>
          <w:color w:val="000000"/>
          <w:sz w:val="28"/>
        </w:rPr>
        <w:t>
      Кесте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Көлік құралдарының шассиін жасау нұсқаларының анықтамалығынан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 құралдарының шассиін жасау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Көлік құралының шассиін жасау нұсқасының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белгілемесі кодтаудың сериялық-реттік әдісі пайдаланыла отырып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Көлік құралының шассиін жасау нұсқасының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
Ең көп ұзындығы: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Анықтамалық (сыныптауыш)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Қолданысы басталған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басталатын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Қолданысының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Қолданысы аяқталған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қолданысының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Қолданысының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27 қыркүйектегі </w:t>
            </w:r>
            <w:r>
              <w:br/>
            </w:r>
            <w:r>
              <w:rPr>
                <w:rFonts w:ascii="Times New Roman"/>
                <w:b w:val="false"/>
                <w:i w:val="false"/>
                <w:color w:val="000000"/>
                <w:sz w:val="20"/>
              </w:rPr>
              <w:t xml:space="preserve">№ 108 шешімімен </w:t>
            </w:r>
            <w:r>
              <w:br/>
            </w:r>
            <w:r>
              <w:rPr>
                <w:rFonts w:ascii="Times New Roman"/>
                <w:b w:val="false"/>
                <w:i w:val="false"/>
                <w:color w:val="000000"/>
                <w:sz w:val="20"/>
              </w:rPr>
              <w:t>БЕКІТІЛГЕН</w:t>
            </w:r>
          </w:p>
        </w:tc>
      </w:tr>
    </w:tbl>
    <w:bookmarkStart w:name="z15" w:id="7"/>
    <w:p>
      <w:pPr>
        <w:spacing w:after="0"/>
        <w:ind w:left="0"/>
        <w:jc w:val="left"/>
      </w:pPr>
      <w:r>
        <w:rPr>
          <w:rFonts w:ascii="Times New Roman"/>
          <w:b/>
          <w:i w:val="false"/>
          <w:color w:val="000000"/>
        </w:rPr>
        <w:t xml:space="preserve"> Көлік құралдарының, көлік құралдары шассиінің, өздігінен жүретін машиналар мен техниканың басқа да түрлерінің отыны түрлерінің АНЫҚТАМАЛЫҒЫ </w:t>
      </w:r>
    </w:p>
    <w:bookmarkEnd w:id="7"/>
    <w:bookmarkStart w:name="z16" w:id="8"/>
    <w:p>
      <w:pPr>
        <w:spacing w:after="0"/>
        <w:ind w:left="0"/>
        <w:jc w:val="left"/>
      </w:pPr>
      <w:r>
        <w:rPr>
          <w:rFonts w:ascii="Times New Roman"/>
          <w:b/>
          <w:i w:val="false"/>
          <w:color w:val="000000"/>
        </w:rPr>
        <w:t xml:space="preserve"> I. Көлік құралдарының, көлік құралдары шассиінің, өздігінен жүретін машиналар мен техниканың басқа да түрлерінің отыны түрлерінің анықтамалығынан егжей-тегжейлі мәліметтер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немесе техниканың басқа да түрінің отыны түрінің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 немесе техниканың басқа да түрінің отыны түрінің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табиғи газ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пропан-бутан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 отын элементтері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bl>
    <w:bookmarkStart w:name="z17" w:id="9"/>
    <w:p>
      <w:pPr>
        <w:spacing w:after="0"/>
        <w:ind w:left="0"/>
        <w:jc w:val="left"/>
      </w:pPr>
      <w:r>
        <w:rPr>
          <w:rFonts w:ascii="Times New Roman"/>
          <w:b/>
          <w:i w:val="false"/>
          <w:color w:val="000000"/>
        </w:rPr>
        <w:t xml:space="preserve"> II. Көлік құралдарының, көлік құралдары шассиінің, өздігінен жүретін машиналар мен техниканың басқа да түрлерінің отыны түрлері анықтамалығының паспорты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көлік құралдары шассиінің, өздігінен жүретін машиналар мен техниканың басқа да түрлерінің отыны түрлерінің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ЕСВТТС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0__- 2016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2016 жылғы 27 қыркүйектегі № 108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қолданысқа енгізу (қолдануды бастау)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30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көлік құралдары, көлік құралдарының шассиі, өздігінен жүретін машиналар мен техниканың басқа да түрлері отынының түрлері туралы мәліметтерді ұсынуға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және Еуразиялық экономикалық одаққа мүше мемлекеттердің көлік құралдарының электрондық паспорттары (көлік құралдары шассиінің электрондық паспорттары) және өздігінен жүретін машиналар мен техниканың басқа да түрлерінің электрондық паспорттары жүйелерінің жұмыс істеуі кезінде ақпараттық өзара іс-қимыл жасауды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шасси, өздігінен жүретін машина, көлік құралының паспорты, отын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халықаралық (мемлекетаралық, өңірлік)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мүше мемлекеттерде мемлекеттік анықтамалықтардың (сыныптауыштардың)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 жүйелендіру объектілері олардың цифрлық кодтарының өсу тәртібімен орналасқан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мәндерді қосуды, оларды өзгертуді немесе алып тастауды оператор Еуразиялық экономикалық комиссияның актісіне сәйкес орындайды. Мән алып тасталған жағдайда анықтамалықтағы жазба алып тасталған күнінен бастап қолданылмайтын деп белгіленіп, Еуразиялық экономикалық комиссияның анықтамалықтағы жазбаның қолданылу мерзімінің аяқталуын регламенттейтін актісі туралы мәліметтер көрсетіледі. Анықтамалық кодтары бірегей болып табылады, анықтамалықтың кодтарын, оның ішінде жарамсыз кодтарын қайталап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 (анықтамалық жолдарының құрамы, олардың мәндерінің саласы және қалыптастыру қағидалары) туралы ақпарат осы анықтамалықтың ІІІ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мәліметтер ашық қолжетімді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алынған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алынған егжей-тегжейлі мәліметтер осы анықтамалықтың 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 Анықтамалықтан мәліметтер Еуразиялық экономикалық одақтың интеграцияланған ақпараттық жүйесі құралдарымен сұрау салу бойынша Еуразиялық экономикалық одаққа мүше мемлекеттердің уәкілетті органдарына ұсынылады</w:t>
            </w:r>
          </w:p>
        </w:tc>
      </w:tr>
    </w:tbl>
    <w:bookmarkStart w:name="z18" w:id="10"/>
    <w:p>
      <w:pPr>
        <w:spacing w:after="0"/>
        <w:ind w:left="0"/>
        <w:jc w:val="left"/>
      </w:pPr>
      <w:r>
        <w:rPr>
          <w:rFonts w:ascii="Times New Roman"/>
          <w:b/>
          <w:i w:val="false"/>
          <w:color w:val="000000"/>
        </w:rPr>
        <w:t xml:space="preserve"> III. Көлік құралдарының, көлік құралдары шассиінің, өздігінен жүретін машиналар мен техниканың басқа да түрлерінің отыны түрлері анықтамалығы құрылымының сипаттамасы</w:t>
      </w:r>
    </w:p>
    <w:bookmarkEnd w:id="10"/>
    <w:bookmarkStart w:name="z19" w:id="11"/>
    <w:p>
      <w:pPr>
        <w:spacing w:after="0"/>
        <w:ind w:left="0"/>
        <w:jc w:val="both"/>
      </w:pPr>
      <w:r>
        <w:rPr>
          <w:rFonts w:ascii="Times New Roman"/>
          <w:b w:val="false"/>
          <w:i w:val="false"/>
          <w:color w:val="000000"/>
          <w:sz w:val="28"/>
        </w:rPr>
        <w:t>
      1. Осы бөлім көлік құралдарының, көлік құралдары шассиінің, өздігінен жүретін машиналар мен техниканың басқа да түрлерінің отыны түрлері анықтамалығының құрылымына қойылатын талаптарды белгілейді, оның ішінде анықтамалық құрылымының деректемелер құрамын, олардың мәндерінің саласын және қалыптастыру қағидаларын айқындайды.</w:t>
      </w:r>
    </w:p>
    <w:bookmarkEnd w:id="11"/>
    <w:bookmarkStart w:name="z20" w:id="12"/>
    <w:p>
      <w:pPr>
        <w:spacing w:after="0"/>
        <w:ind w:left="0"/>
        <w:jc w:val="both"/>
      </w:pPr>
      <w:r>
        <w:rPr>
          <w:rFonts w:ascii="Times New Roman"/>
          <w:b w:val="false"/>
          <w:i w:val="false"/>
          <w:color w:val="000000"/>
          <w:sz w:val="28"/>
        </w:rPr>
        <w:t xml:space="preserve">
      2. Көлік құралдарының, көлік құралдары шассиінің, өздігінен жүретін машиналар мен техниканың басқа да түрлерінің отыны түрлері анықтамалығының құрылымы Еуразиялық экономикалық комиссия Алқасының 2016 жылғы 27 қыркүйектегі № 108 шешіміне қосымшада көзделген нотацияға сәйкес кестеде келтірілген. </w:t>
      </w:r>
    </w:p>
    <w:bookmarkEnd w:id="12"/>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құралдарының, көлік құралдары шассиінің, өздігінен жүретін машиналар мен техниканың басқа да түрлерінің отыны түрлері анықтамалығынан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 құралы отынының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Көлік құралының отыны түрінің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белгілеме кодтаудың сериялық-реттік әдісі пайдаланыла отырып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Көлік құралы отыны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
Ең көп ұзындығы: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Қолданысы басталған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басталатын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Қолданысының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Қолданысы аяқталған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қолданысының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Қолданысының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құқықтың нормативтік құқықтық актілері түрлерінің сыныптауышына сәйкес кодтық белгілемесі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27 қыркүйектегі</w:t>
            </w:r>
            <w:r>
              <w:br/>
            </w:r>
            <w:r>
              <w:rPr>
                <w:rFonts w:ascii="Times New Roman"/>
                <w:b w:val="false"/>
                <w:i w:val="false"/>
                <w:color w:val="000000"/>
                <w:sz w:val="20"/>
              </w:rPr>
              <w:t>№ 108 шешімімен</w:t>
            </w:r>
            <w:r>
              <w:br/>
            </w:r>
            <w:r>
              <w:rPr>
                <w:rFonts w:ascii="Times New Roman"/>
                <w:b w:val="false"/>
                <w:i w:val="false"/>
                <w:color w:val="000000"/>
                <w:sz w:val="20"/>
              </w:rPr>
              <w:t>БЕКІТІЛГЕН</w:t>
            </w:r>
          </w:p>
        </w:tc>
      </w:tr>
    </w:tbl>
    <w:bookmarkStart w:name="z22" w:id="13"/>
    <w:p>
      <w:pPr>
        <w:spacing w:after="0"/>
        <w:ind w:left="0"/>
        <w:jc w:val="left"/>
      </w:pPr>
      <w:r>
        <w:rPr>
          <w:rFonts w:ascii="Times New Roman"/>
          <w:b/>
          <w:i w:val="false"/>
          <w:color w:val="000000"/>
        </w:rPr>
        <w:t xml:space="preserve"> Көлік құралдарының, көлік құралдары шассиінің, өздігінен жүретін машиналар мен техниканың басқа да түрлерінің тораптары түрлерінің АНЫҚТАМАЛЫҒЫ</w:t>
      </w:r>
    </w:p>
    <w:bookmarkEnd w:id="13"/>
    <w:bookmarkStart w:name="z23" w:id="14"/>
    <w:p>
      <w:pPr>
        <w:spacing w:after="0"/>
        <w:ind w:left="0"/>
        <w:jc w:val="left"/>
      </w:pPr>
      <w:r>
        <w:rPr>
          <w:rFonts w:ascii="Times New Roman"/>
          <w:b/>
          <w:i w:val="false"/>
          <w:color w:val="000000"/>
        </w:rPr>
        <w:t xml:space="preserve"> I. Көлік құралдарының, көлік құралдары шассиінің, өздігінен жүретін машиналар мен техниканың басқа да түрлерінің тораптары түрлерінің анықтамалығынан егжей-тегжейлі мәліметтер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немесе техниканың басқа да түрінің торабы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немесе техниканың басқа да түрінің торабы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немесе техниканың басқа да түрінің паспорты түрінің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үлестіруші қорап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беріліс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алу білігі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4" w:id="15"/>
    <w:p>
      <w:pPr>
        <w:spacing w:after="0"/>
        <w:ind w:left="0"/>
        <w:jc w:val="left"/>
      </w:pPr>
      <w:r>
        <w:rPr>
          <w:rFonts w:ascii="Times New Roman"/>
          <w:b/>
          <w:i w:val="false"/>
          <w:color w:val="000000"/>
        </w:rPr>
        <w:t xml:space="preserve"> II. Көлік құралдарының, көлік құралдары шассиінің, өздігінен жүретін машиналар мен техниканың басқа да түрлерінің тораптары түрлері анықтамалығының паспорты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көлік құралдары шассиінің, өздігінен жүретін машиналар мен техниканың басқа да түрлерінің тораптары түрлерінің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ЕСВУТС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0__- 2016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2016 жылғы 27 қыркүйектегі № 108 шешімі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қолданысқа енгізу (қолдануды бастау)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30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көлік құралдарының электрондық паспорттарын (көлік құралдары шассиінің электрондық паспорттарын) және өздігінен жүретін машиналар мен техниканың басқа да түрлерінің электрондық паспорттарын толтыру үшін көлік құралдары, көлік құралдарының шассиі, өздігінен жүретін машиналар мен техниканың басқа да түрлері тораптарының түрлері туралы мәліметтерді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және Еуразиялық экономикалық одаққа мүше мемлекеттердің көлік құралдарының электрондық паспорттары (көлік құралдары шассиінің электрондық паспорттары) және өздігінен жүретін машиналар мен техниканың басқа да түрлерінің электрондық паспорттары жүйелерінің жұмыс істеуі кезінде ақпараттық өзара іс-қимыл жасауды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шасси, өздігінен жүретін машина, көлік құралының торапы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халықаралық (мемлекетаралық, өңірлік)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мүше мемлекеттерде мемлекеттік анықтамалықтардың (сыныптауыштардың)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 жүйелендіру объектілері олардың цифрлық кодтарының өсу тәртібімен орналасқан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мәндерді қосуды, оларды өзгертуді немесе алып тастауды оператор Еуразиялық экономикалық комиссияның актісіне сәйкес орындайды. Мән алып тасталған жағдайда анықтамалықтағы жазба алып тасталған күнінен бастап қолданылмайтын деп белгіленіп, Еуразиялық экономикалық комиссияның анықтамалықтағы жазбаның қолданылу мерзімінің аяқталуын регламенттейтін актісі туралы мәліметтер көрсетіледі. Анықтамалық кодтары бірегей болып табылады, анықтамалықтың кодтарын, оның ішінде жарамсыз кодтарын қайталап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 (анықтамалық жолдарының құрамы, олардың мәндерінің саласы және қалыптастыру қағидалары) туралы ақпарат осы анықтамалықтың ІІІ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мәліметтер ашық қолжетімді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алынған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алынған егжей-тегжейлі мәліметтер осы анықтамалықтың 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 Анықтамалықтан мәліметтер Еуразиялық экономикалық одақтың интеграцияланған ақпараттық жүйесі құралдарымен сұрау салу бойынша Еуразиялық экономикалық одаққа мүше мемлекеттердің уәкілетті органдарына ұсынылады</w:t>
            </w:r>
          </w:p>
        </w:tc>
      </w:tr>
    </w:tbl>
    <w:bookmarkStart w:name="z25" w:id="16"/>
    <w:p>
      <w:pPr>
        <w:spacing w:after="0"/>
        <w:ind w:left="0"/>
        <w:jc w:val="left"/>
      </w:pPr>
      <w:r>
        <w:rPr>
          <w:rFonts w:ascii="Times New Roman"/>
          <w:b/>
          <w:i w:val="false"/>
          <w:color w:val="000000"/>
        </w:rPr>
        <w:t xml:space="preserve"> III. Көлік құралдарының, көлік құралдары шассиінің, өздігінен жүретін машиналар мен техниканың басқа да түрлерінің тораптары түрлерінің анықтамалығы құрылымының сипаттамасы</w:t>
      </w:r>
    </w:p>
    <w:bookmarkEnd w:id="16"/>
    <w:bookmarkStart w:name="z26" w:id="17"/>
    <w:p>
      <w:pPr>
        <w:spacing w:after="0"/>
        <w:ind w:left="0"/>
        <w:jc w:val="both"/>
      </w:pPr>
      <w:r>
        <w:rPr>
          <w:rFonts w:ascii="Times New Roman"/>
          <w:b w:val="false"/>
          <w:i w:val="false"/>
          <w:color w:val="000000"/>
          <w:sz w:val="28"/>
        </w:rPr>
        <w:t>
      1. Осы бөлім көлік құралдарының, көлік құралдары шассиінің, өздігінен жүретін машиналар мен техниканың басқа да түрлерінің тораптары түрлері анықтамалығының құрылымына қойылатын талаптарды белгілейді, оның ішінде анықтамалық құрылымының деректемелер құрамын, олардың мәндерінің саласын және қалыптастыру қағидаларын айқындайды.</w:t>
      </w:r>
    </w:p>
    <w:bookmarkEnd w:id="17"/>
    <w:bookmarkStart w:name="z27" w:id="18"/>
    <w:p>
      <w:pPr>
        <w:spacing w:after="0"/>
        <w:ind w:left="0"/>
        <w:jc w:val="both"/>
      </w:pPr>
      <w:r>
        <w:rPr>
          <w:rFonts w:ascii="Times New Roman"/>
          <w:b w:val="false"/>
          <w:i w:val="false"/>
          <w:color w:val="000000"/>
          <w:sz w:val="28"/>
        </w:rPr>
        <w:t xml:space="preserve">
      2. Көлік құралдарының, көлік құралдары шассиінің, өздігінен жүретін машиналар мен техниканың басқа да түрлерінің тораптары түрлері анықтамалығының құрылымы Еуразиялық экономикалық комиссия Алқасының 2016 жылғы 27 қыркүйектегі № 108 шешіміне қосымшада көзделген нотацияға сәйкес кестеде келтірілген. </w:t>
      </w:r>
    </w:p>
    <w:bookmarkEnd w:id="18"/>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құралдарының, көлік құралдары шассиінің, өздігінен жүретін машиналар мен техниканың басқа да түрлерінің тораптары түрлерінің анықтамалығынан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Тораптың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 кодтаудың сериялық-реттік әдісі пайдаланыла отырып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Тораптың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
Ең көп ұзындығы: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Көлік құралының паспорты түрінің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Шаблон: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көлік құралдары шассиінің, өздігінен жүретін машиналар мен техниканың басқа да түрлерінің паспорттары түрлерінің сыныптауышына сәйкес кодтың мәні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Қолданысы басталған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басталатын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Қолданысының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Қолданысы аяқталған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қолданысының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Қолданысының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27 қыркүйектегі</w:t>
            </w:r>
            <w:r>
              <w:br/>
            </w:r>
            <w:r>
              <w:rPr>
                <w:rFonts w:ascii="Times New Roman"/>
                <w:b w:val="false"/>
                <w:i w:val="false"/>
                <w:color w:val="000000"/>
                <w:sz w:val="20"/>
              </w:rPr>
              <w:t>№ 108 шешімімен</w:t>
            </w:r>
            <w:r>
              <w:br/>
            </w:r>
            <w:r>
              <w:rPr>
                <w:rFonts w:ascii="Times New Roman"/>
                <w:b w:val="false"/>
                <w:i w:val="false"/>
                <w:color w:val="000000"/>
                <w:sz w:val="20"/>
              </w:rPr>
              <w:t>БЕКІТІЛГЕН</w:t>
            </w:r>
          </w:p>
        </w:tc>
      </w:tr>
    </w:tbl>
    <w:bookmarkStart w:name="z29" w:id="19"/>
    <w:p>
      <w:pPr>
        <w:spacing w:after="0"/>
        <w:ind w:left="0"/>
        <w:jc w:val="left"/>
      </w:pPr>
      <w:r>
        <w:rPr>
          <w:rFonts w:ascii="Times New Roman"/>
          <w:b/>
          <w:i w:val="false"/>
          <w:color w:val="000000"/>
        </w:rPr>
        <w:t xml:space="preserve"> Сәйкестікті растайтын құжат болмаған кезде көлік құралының, көлік құралы шассиінің, өздігінен жүретін машинаның немесе техниканың басқа да түрлерінің электрондық паспортын ресімдеу негіздерінің АНЫҚТАМАЛЫҒЫ</w:t>
      </w:r>
    </w:p>
    <w:bookmarkEnd w:id="19"/>
    <w:bookmarkStart w:name="z30" w:id="20"/>
    <w:p>
      <w:pPr>
        <w:spacing w:after="0"/>
        <w:ind w:left="0"/>
        <w:jc w:val="left"/>
      </w:pPr>
      <w:r>
        <w:rPr>
          <w:rFonts w:ascii="Times New Roman"/>
          <w:b/>
          <w:i w:val="false"/>
          <w:color w:val="000000"/>
        </w:rPr>
        <w:t xml:space="preserve"> I. Сәйкестікті растайтын құжат болмаған кезде көлік құралының, көлік құралы шассиінің, өздігінен жүретін машинаның немесе техниканың басқа да түрлерінің электрондық паспортын ресімдеу негіздерінің анықтамалығынан егжей-тегжейлі мәліметтер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растайтын құжат болмаған кезде көлік құралының, көлік құралы шассиінің, өздігінен жүретін машинаның немесе техниканың басқа да түрлерінің электрондық паспортын ресімдеу негіздерінің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растайтын құжат болмаған кезде көлік құралының, көлік құралы шассиінің, өздігінен жүретін машинаның немесе техниканың басқа да түрлерінің электрондық паспортын ресімдеу негіздерінің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паспорттарды қолдану басталғанға дейін тіркеуші орган тіркеген көлік құралының (өздігінен жүретін машинаның немесе техниканың басқа да түрінің) электрондық паспортын ресімдеу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күнінен бастап 30 және одан астам жыл өткен L және M</w:t>
            </w:r>
            <w:r>
              <w:rPr>
                <w:rFonts w:ascii="Times New Roman"/>
                <w:b w:val="false"/>
                <w:i w:val="false"/>
                <w:color w:val="000000"/>
                <w:vertAlign w:val="subscript"/>
              </w:rPr>
              <w:t xml:space="preserve">1 </w:t>
            </w:r>
            <w:r>
              <w:rPr>
                <w:rFonts w:ascii="Times New Roman"/>
                <w:b w:val="false"/>
                <w:i w:val="false"/>
                <w:color w:val="000000"/>
                <w:sz w:val="20"/>
              </w:rPr>
              <w:t>санаттарындағы көлік құралының ("Дөңгелекті көлік құралдарының қауіпсіздігі туралы" Кеден одағының техникалық регламентіне № 1 қосымшаға сәйкес (КР ТР 018/2011)), сондай-ақ жолаушылар мен жүктерді коммерциялық тасымалдауға арналмаған, шығарылған күнінен бастап 50 және одан астам жыл өткен, түпнұсқа күйінде сақталған немесе реставрацияланған түпнұсқа қозғалтқышы, шанағы және рамасы бар, M</w:t>
            </w:r>
            <w:r>
              <w:rPr>
                <w:rFonts w:ascii="Times New Roman"/>
                <w:b w:val="false"/>
                <w:i w:val="false"/>
                <w:color w:val="000000"/>
                <w:vertAlign w:val="subscript"/>
              </w:rPr>
              <w:t>2</w:t>
            </w:r>
            <w:r>
              <w:rPr>
                <w:rFonts w:ascii="Times New Roman"/>
                <w:b w:val="false"/>
                <w:i w:val="false"/>
                <w:color w:val="000000"/>
                <w:sz w:val="20"/>
              </w:rPr>
              <w:t>, M</w:t>
            </w:r>
            <w:r>
              <w:rPr>
                <w:rFonts w:ascii="Times New Roman"/>
                <w:b w:val="false"/>
                <w:i w:val="false"/>
                <w:color w:val="000000"/>
                <w:vertAlign w:val="subscript"/>
              </w:rPr>
              <w:t>3</w:t>
            </w:r>
            <w:r>
              <w:rPr>
                <w:rFonts w:ascii="Times New Roman"/>
                <w:b w:val="false"/>
                <w:i w:val="false"/>
                <w:color w:val="000000"/>
                <w:sz w:val="20"/>
              </w:rPr>
              <w:t xml:space="preserve"> және N санаттарындағы көлік құралының ("Дөңгелекті көлік құралдарының қауіпсіздігі туралы" Кеден одағының техникалық регламентіне № 1 қосымшаға сәйкес (КО ТР 018/2011)) электрондық паспортын ресімдеу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жабдықтардың қауіпсіздігі туралы" Кеден одағының техникалық регламентіне (КО ТР 010/2011), "Дөңгелекті көлік құралдарының қауіпсіздігі туралы" Кеден одағының техникалық регламентіне (КО ТР 018/2011) немесе "Ауыл шаруашылығы және орман шаруашылығы тракторлары мен олардың тіркемелерінің қауіпсіздігі туралы" Кеден одағының техникалық регламентіне (КО ТР 031/2012) қатысты 2014 жылғы 29 мамырдағы Еуразиялық экономикалық одақ туралы шарттың 53-бабы 3-тармағының бірінші абзацы қолданылмайтын және мүше мемлекеттер үшін Еуразиялық экономикалық комиссия белгілеген, көрсетілген техникалық регламенттердің өтпелі ережелерінің мерзімі өтпеген Еуразиялық экономикалық одаққа осы мүше мемлекеттің аумағына көлік құралын әкелу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тұратын адамдардың ерікті қоныс аударуына жәрдем көрсету жөніндегі ұлттық мемлекеттік бағдарламалардың қатысушысы болып табылатын не белгіленген тәртіппен босқын немесе мәжбүрлі қоныс аударушы деп танылған жеке тұлғаға, сондай-ақ олардың отбасы мүшелеріне тиесілі көлік құралын Еуразиялық экономикалық одақтың кедендік аумағына әкелу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жалпы танылған принциптері мен нормаларына сәйкес артықшылықтар мен иммунитеттерді пайдаланатын дипломатиялық өкілдіктер мен консулдық мекемелерге, халықаралық (мемлекетаралық) ұйымдарға, осы өкілдіктердің (мекемелердің, ұйымдардың) қызметкерлеріне, сондай-ақ олардың отбасы мүшелеріне тиесілі көлік құралын Еуразиялық экономикалық одақтың кедендік аумағына әкелу</w:t>
            </w:r>
          </w:p>
        </w:tc>
      </w:tr>
    </w:tbl>
    <w:bookmarkStart w:name="z31" w:id="21"/>
    <w:p>
      <w:pPr>
        <w:spacing w:after="0"/>
        <w:ind w:left="0"/>
        <w:jc w:val="left"/>
      </w:pPr>
      <w:r>
        <w:rPr>
          <w:rFonts w:ascii="Times New Roman"/>
          <w:b/>
          <w:i w:val="false"/>
          <w:color w:val="000000"/>
        </w:rPr>
        <w:t xml:space="preserve"> II. Сәйкестікті растайтын құжат болмаған кезде көлік құралының, көлік құралы шассиінің, өздігінен жүретін машинаның немесе техниканың басқа да түрлерінің электрондық паспортын ресімдеу негіздері анықтамалығының паспорты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растайтын құжат болмаған кезде көлік құралының, көлік құралы шассиінің, өздігінен жүретін машинаның немесе техниканың басқа да түрлерінің электрондық паспортын ресімдеу негіздерінің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ЕСООЭПВОДПС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0__- 2016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2016 жылғы 27 қыркүйектегі № 108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қолданысқа енгізу (қолдануды бастау)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30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сәйкестікті растайтын құжат болмаған кезде көлік құралының, көлік құралы шассиінің, өздігінен жүретін машинаның немесе техниканың басқа да түрлерінің электрондық паспортын ресімдеу негіздері туралы мәліметтерді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және Еуразиялық экономикалық одаққа мүше мемлекеттердің көлік құралдарының электрондық паспорттары (көлік құралдары шассиінің электрондық паспорттары) және өздігінен жүретін машиналар мен техниканың басқа да түрлерінің электрондық паспорттары жүйелерінің жұмыс істеуі кезінде ақпараттық өзара іс-қимыл жасауды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паспорты, көлік құралы, шасси, өздігінен жүретін машинаның паспорты, көлік құралының электрондық паспорты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халықаралық (мемлекетаралық, өңірлік)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мүше мемлекеттерде мемлекеттік анықтамалықтардың (сыныптауыштардың)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 жүйелендіру объектілері олардың цифрлық кодтарының өсу тәртібімен орналасқан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мәндерді қосуды, оларды өзгертуді немесе алып тастауды оператор Еуразиялық экономикалық комиссияның актісіне сәйкес орындайды. Мән алып тасталған жағдайда анықтамалықтағы жазба алып тасталған күнінен бастап қолданылмайтын деп белгіленіп, Еуразиялық экономикалық комиссияның анықтамалықтағы жазбаның қолданылу мерзімінің аяқталуын регламенттейтін актісі туралы мәліметтер көрсетіледі. Анықтамалық кодтары бірегей болып табылады, анықтамалықтың кодтарын, оның ішінде жарамсыз кодтарын қайталап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құрылымы (анықтамалық жолдарының құрамы, олардың мәндерінің саласы және қалыптастыру қағидалары) туралы ақпарат осы анықтамалықтың ІІІ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мәліметтер ашық қолжетімді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егжей-тегжейлі мәліметтер осы анықтамалықтың 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 Анықтамалықтан мәліметтер Еуразиялық экономикалық одақтың интеграцияланған ақпараттық жүйесі құралдарымен сұрау салу бойынша Еуразиялық экономикалық одаққа мүше мемлекеттердің уәкілетті органдарына ұсынылады</w:t>
            </w:r>
          </w:p>
        </w:tc>
      </w:tr>
    </w:tbl>
    <w:bookmarkStart w:name="z32" w:id="22"/>
    <w:p>
      <w:pPr>
        <w:spacing w:after="0"/>
        <w:ind w:left="0"/>
        <w:jc w:val="left"/>
      </w:pPr>
      <w:r>
        <w:rPr>
          <w:rFonts w:ascii="Times New Roman"/>
          <w:b/>
          <w:i w:val="false"/>
          <w:color w:val="000000"/>
        </w:rPr>
        <w:t xml:space="preserve"> III. Сәйкестікті растайтын құжат болмаған кезде көлік құралының, көлік құралы шассиінің, өздігінен жүретін машинаның немесе техниканың басқа да түрлерінің электрондық паспортын ресімдеу негіздерінің анықтамалығы құрылымының сипаттамасы</w:t>
      </w:r>
    </w:p>
    <w:bookmarkEnd w:id="22"/>
    <w:bookmarkStart w:name="z33" w:id="23"/>
    <w:p>
      <w:pPr>
        <w:spacing w:after="0"/>
        <w:ind w:left="0"/>
        <w:jc w:val="both"/>
      </w:pPr>
      <w:r>
        <w:rPr>
          <w:rFonts w:ascii="Times New Roman"/>
          <w:b w:val="false"/>
          <w:i w:val="false"/>
          <w:color w:val="000000"/>
          <w:sz w:val="28"/>
        </w:rPr>
        <w:t>
      1. Осы бөлім сәйкестікті растайтын құжат болмаған кезде көлік құралының, көлік құралы шассиінің, өздігінен жүретін машинаның немесе техниканың басқа да түрлерінің электрондық паспортын ресімдеу негіздері анықтамалығының құрылымына қойылатын талаптарды белгілейді, оның ішінде анықтамалық құрылымының деректемелер құрамын, олардың мәндерінің саласын және қалыптастыру қағидаларын айқындайды.</w:t>
      </w:r>
    </w:p>
    <w:bookmarkEnd w:id="23"/>
    <w:bookmarkStart w:name="z34" w:id="24"/>
    <w:p>
      <w:pPr>
        <w:spacing w:after="0"/>
        <w:ind w:left="0"/>
        <w:jc w:val="both"/>
      </w:pPr>
      <w:r>
        <w:rPr>
          <w:rFonts w:ascii="Times New Roman"/>
          <w:b w:val="false"/>
          <w:i w:val="false"/>
          <w:color w:val="000000"/>
          <w:sz w:val="28"/>
        </w:rPr>
        <w:t xml:space="preserve">
      2. Сәйкестікті растайтын құжат болмаған кезде көлік құралының, көлік құралы шассиінің, өздігінен жүретін машинаның немесе техниканың басқа да түрлерінің электрондық паспортын ресімдеу негіздері анықтамалығының құрылымы Еуразиялық экономикалық комиссия Алқасының 2016 жылғы 27 қыркүйектегі № 108 шешіміне қосымшада көзделген нотацияға сәйкес кестеде келтірілген. </w:t>
      </w:r>
    </w:p>
    <w:bookmarkEnd w:id="24"/>
    <w:bookmarkStart w:name="z35" w:id="25"/>
    <w:p>
      <w:pPr>
        <w:spacing w:after="0"/>
        <w:ind w:left="0"/>
        <w:jc w:val="both"/>
      </w:pPr>
      <w:r>
        <w:rPr>
          <w:rFonts w:ascii="Times New Roman"/>
          <w:b w:val="false"/>
          <w:i w:val="false"/>
          <w:color w:val="000000"/>
          <w:sz w:val="28"/>
        </w:rPr>
        <w:t>
      Кесте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Сәйкестікті растайтын құжат болмаған кезде көлік құралының, көлік құралы шассиінің, өздігінен жүретін машинаның немесе техниканың басқа да түрлерінің электрондық паспортын ресімдеу негіздерінің анықтамалығынан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Сәйкестікті растайтын құжат болмаған кезде электрондық паспортты ресімдеу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Сәйкестікті растайтын құжат болмаған кезде электрондық паспортты ресімдеу негіздерінің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белгілемесі кодтаудың сериялық-реттік әдісі пайдаланыла отырып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Сәйкестікті растайтын құжат болмаған кезде электрондық паспортты ресімдеу негіздерінің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
Ең көп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Қолданысы басталған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басталатын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Қолданысының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Қолданысы аяқталған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қолданысының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Қолданысының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27 қыркүйектегі</w:t>
            </w:r>
            <w:r>
              <w:br/>
            </w:r>
            <w:r>
              <w:rPr>
                <w:rFonts w:ascii="Times New Roman"/>
                <w:b w:val="false"/>
                <w:i w:val="false"/>
                <w:color w:val="000000"/>
                <w:sz w:val="20"/>
              </w:rPr>
              <w:t>№ 108 шешімімен</w:t>
            </w:r>
            <w:r>
              <w:br/>
            </w:r>
            <w:r>
              <w:rPr>
                <w:rFonts w:ascii="Times New Roman"/>
                <w:b w:val="false"/>
                <w:i w:val="false"/>
                <w:color w:val="000000"/>
                <w:sz w:val="20"/>
              </w:rPr>
              <w:t>БЕКІТІЛГЕН</w:t>
            </w:r>
          </w:p>
        </w:tc>
      </w:tr>
    </w:tbl>
    <w:bookmarkStart w:name="z37" w:id="26"/>
    <w:p>
      <w:pPr>
        <w:spacing w:after="0"/>
        <w:ind w:left="0"/>
        <w:jc w:val="left"/>
      </w:pPr>
      <w:r>
        <w:rPr>
          <w:rFonts w:ascii="Times New Roman"/>
          <w:b/>
          <w:i w:val="false"/>
          <w:color w:val="000000"/>
        </w:rPr>
        <w:t xml:space="preserve"> Көлік құралының, көлік құралы шассиінің, өздігінен жүретін машинаның немесе техниканың басқа да түрлерінің электрондық паспортын ресімдеу негіздерінің АНЫҚТАМАЛЫҒЫ</w:t>
      </w:r>
    </w:p>
    <w:bookmarkEnd w:id="26"/>
    <w:bookmarkStart w:name="z38" w:id="27"/>
    <w:p>
      <w:pPr>
        <w:spacing w:after="0"/>
        <w:ind w:left="0"/>
        <w:jc w:val="left"/>
      </w:pPr>
      <w:r>
        <w:rPr>
          <w:rFonts w:ascii="Times New Roman"/>
          <w:b/>
          <w:i w:val="false"/>
          <w:color w:val="000000"/>
        </w:rPr>
        <w:t xml:space="preserve"> I. Көлік құралының, көлік құралы шассиінің, өздігінен жүретін машинаның немесе техниканың басқа да түрлерінің электрондық паспортын ресімдеу негіздерінің анықтамалығынан егжей-тегжейлі мәліметтер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немесе техниканың басқа да түрлерінің электрондық паспортын ресімдеу негіздерінің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немесе техниканың басқа да түрлерінің электрондық паспортын ресімдеу негіздерінің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(көлік құралының шассиін, өздігінен жүретін машинаны немесе техниканың басқа да түрін)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болып табылмайтын мемлекеттен Еуразиялық экономикалық одақтың кедендік аумағына көлік құралын (көлік құралының шассиін, өздігінен жүретін машинаны немесе техниканың басқа да түрін) әкелу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 тіркеген көлік құралына (өздігінен жүретін машинаға немесе техниканың басқа да түріне) электрондық паспортты ресімдеу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негіздерде көлік құралына (көлік құралының шассиіне, өздігінен жүретін машинаға немесе техниканың басқа да түріне) электрондық паспортты ресімдеу</w:t>
            </w:r>
          </w:p>
        </w:tc>
      </w:tr>
    </w:tbl>
    <w:bookmarkStart w:name="z39" w:id="28"/>
    <w:p>
      <w:pPr>
        <w:spacing w:after="0"/>
        <w:ind w:left="0"/>
        <w:jc w:val="left"/>
      </w:pPr>
      <w:r>
        <w:rPr>
          <w:rFonts w:ascii="Times New Roman"/>
          <w:b/>
          <w:i w:val="false"/>
          <w:color w:val="000000"/>
        </w:rPr>
        <w:t xml:space="preserve"> II. Көлік құралының, көлік құралы шассиінің, өздігінен жүретін машинаның немесе техниканың басқа да түрлерінің электрондық паспортын ресімдеу негіздері анықтамалығының паспорты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немесе техниканың басқа да түрлерінің электрондық паспортын ресімдеу негіздерінің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ЕСООЭПТС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0__- 2016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2016 жылғы 27 қыркүйектегі № 108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қолданысқа енгізу (қолдануды бастау)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30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көлік құралының, көлік құралы шассиінің, өздігінен жүретін машинаның немесе техниканың басқа да түрлерінің электрондық паспортын ресімдеу негіздері туралы мәліметтерді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және Еуразиялық экономикалық одаққа мүше мемлекеттердің көлік құралдарының электрондық паспорттары (көлік құралдары шассиінің электрондық паспорттары) және өздігінен жүретін машиналар мен техниканың басқа да түрлерінің электрондық паспорттары жүйелерінің жұмыс істеуі кезінде ақпараттық өзара іс-қимыл жасауды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паспорты, көлік құралы, шасси, өздігінен жүретін машинаның паспорты, көлік құралының электрондық паспорты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халықаралық (мемлекетаралық, өңірлік)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мүше мемлекеттерде мемлекеттік анықтамалықтардың (сыныптауыштардың)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 жүйелендіру объектілері олардың цифрлық кодтарының өсу тәртібімен орналасқан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мәндерді қосуды, оларды өзгертуді немесе алып тастауды оператор Еуразиялық экономикалық комиссияның актісіне сәйкес орындайды. Мән алып тасталған жағдайда анықтамалықтағы жазба алып тасталған күнінен бастап қолданылмайтын деп белгіленіп, Еуразиялық экономикалық комиссияның анықтамалықтағы жазбаның қолданылу мерзімінің аяқталуын регламенттейтін актісі туралы мәліметтер көрсетіледі. Анықтамалық кодтары бірегей болып табылады, анықтамалықтың кодтарын, оның ішінде жарамсыз кодтарын қайталап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 (анықтамалық жолдарының құрамы, олардың мәндерінің саласы және қалыптастыру қағидалары) туралы ақпарат осы анықтамалықтың ІІІ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мәліметтер ашық қолжетімді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егжей-тегжейлі мәліметтер осы анықтамалықтың 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 Анықтамалықтан мәліметтер Еуразиялық экономикалық одақтың интеграцияланған ақпараттық жүйесі құралдарымен сұрау салу бойынша Еуразиялық экономикалық одаққа мүше мемлекеттердің уәкілетті органдарына ұсынылады</w:t>
            </w:r>
          </w:p>
        </w:tc>
      </w:tr>
    </w:tbl>
    <w:bookmarkStart w:name="z40" w:id="29"/>
    <w:p>
      <w:pPr>
        <w:spacing w:after="0"/>
        <w:ind w:left="0"/>
        <w:jc w:val="left"/>
      </w:pPr>
      <w:r>
        <w:rPr>
          <w:rFonts w:ascii="Times New Roman"/>
          <w:b/>
          <w:i w:val="false"/>
          <w:color w:val="000000"/>
        </w:rPr>
        <w:t xml:space="preserve"> III. Көлік құралының, көлік құралы шассиінің, өздігінен жүретін машинаның немесе техниканың басқа да түрлерінің электрондық паспортын ресімдеу негіздерінің анықтамалығы құрылымының сипаттамасы</w:t>
      </w:r>
    </w:p>
    <w:bookmarkEnd w:id="29"/>
    <w:bookmarkStart w:name="z41" w:id="30"/>
    <w:p>
      <w:pPr>
        <w:spacing w:after="0"/>
        <w:ind w:left="0"/>
        <w:jc w:val="both"/>
      </w:pPr>
      <w:r>
        <w:rPr>
          <w:rFonts w:ascii="Times New Roman"/>
          <w:b w:val="false"/>
          <w:i w:val="false"/>
          <w:color w:val="000000"/>
          <w:sz w:val="28"/>
        </w:rPr>
        <w:t>
      1. Осы бөлім көлік құралының, көлік құралы шассиінің, өздігінен жүретін машинаның немесе техниканың басқа да түрлерінің электрондық паспортын ресімдеу негіздері анықтамалығының құрылымына қойылатын талаптарды белгілейді, оның ішінде анықтамалық құрылымының деректемелер құрамын, олардың мәндерінің саласын және қалыптастыру қағидаларын айқындайды.</w:t>
      </w:r>
    </w:p>
    <w:bookmarkEnd w:id="30"/>
    <w:bookmarkStart w:name="z42" w:id="31"/>
    <w:p>
      <w:pPr>
        <w:spacing w:after="0"/>
        <w:ind w:left="0"/>
        <w:jc w:val="both"/>
      </w:pPr>
      <w:r>
        <w:rPr>
          <w:rFonts w:ascii="Times New Roman"/>
          <w:b w:val="false"/>
          <w:i w:val="false"/>
          <w:color w:val="000000"/>
          <w:sz w:val="28"/>
        </w:rPr>
        <w:t xml:space="preserve">
      2. Көлік құралының, көлік құралы шассиінің, өздігінен жүретін машинаның немесе техниканың басқа да түрлерінің электрондық паспортын ресімдеу негіздері анықтамалығының құрылымы Еуразиялық экономикалық комиссия Алқасының 2016 жылғы 27 қыркүйектегі № 108 шешіміне қосымшада көзделген нотацияға сәйкес кестеде келтірілген. </w:t>
      </w:r>
    </w:p>
    <w:bookmarkEnd w:id="31"/>
    <w:bookmarkStart w:name="z43" w:id="32"/>
    <w:p>
      <w:pPr>
        <w:spacing w:after="0"/>
        <w:ind w:left="0"/>
        <w:jc w:val="both"/>
      </w:pPr>
      <w:r>
        <w:rPr>
          <w:rFonts w:ascii="Times New Roman"/>
          <w:b w:val="false"/>
          <w:i w:val="false"/>
          <w:color w:val="000000"/>
          <w:sz w:val="28"/>
        </w:rPr>
        <w:t>
      Кесте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көлік құралы шассиінің, өздігінен жүретін машинаның немесе техниканың басқа да түрлерінің электрондық паспортын ресімдеу негіздерінің анықтамалығынан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Электрондық паспортты ресімдеу негізі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Электрондық паспортты ресімдеу негізінің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белгілеме кодтаудың сериялық-реттік әдісі пайдаланыла отырып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Электрондық паспортты ресімдеу негіздерінің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
Ең көп ұзындығы: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Қолданысы басталған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басталатын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Қолданысының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Қолданысы аяқталған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қолданысының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Қолданысының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27 қыркүйектегі</w:t>
            </w:r>
            <w:r>
              <w:br/>
            </w:r>
            <w:r>
              <w:rPr>
                <w:rFonts w:ascii="Times New Roman"/>
                <w:b w:val="false"/>
                <w:i w:val="false"/>
                <w:color w:val="000000"/>
                <w:sz w:val="20"/>
              </w:rPr>
              <w:t>№ 108 шешімімен</w:t>
            </w:r>
            <w:r>
              <w:br/>
            </w:r>
            <w:r>
              <w:rPr>
                <w:rFonts w:ascii="Times New Roman"/>
                <w:b w:val="false"/>
                <w:i w:val="false"/>
                <w:color w:val="000000"/>
                <w:sz w:val="20"/>
              </w:rPr>
              <w:t>БЕКІТІЛГЕН</w:t>
            </w:r>
          </w:p>
        </w:tc>
      </w:tr>
    </w:tbl>
    <w:bookmarkStart w:name="z45" w:id="33"/>
    <w:p>
      <w:pPr>
        <w:spacing w:after="0"/>
        <w:ind w:left="0"/>
        <w:jc w:val="left"/>
      </w:pPr>
      <w:r>
        <w:rPr>
          <w:rFonts w:ascii="Times New Roman"/>
          <w:b/>
          <w:i w:val="false"/>
          <w:color w:val="000000"/>
        </w:rPr>
        <w:t xml:space="preserve"> Көлік құралына, өздігінен жүретін машинаға немесе техниканың басқа да түрлеріне қатысты тіркеу әрекеттерінің АНЫҚТАМАЛЫҒЫ</w:t>
      </w:r>
    </w:p>
    <w:bookmarkEnd w:id="33"/>
    <w:bookmarkStart w:name="z46" w:id="34"/>
    <w:p>
      <w:pPr>
        <w:spacing w:after="0"/>
        <w:ind w:left="0"/>
        <w:jc w:val="left"/>
      </w:pPr>
      <w:r>
        <w:rPr>
          <w:rFonts w:ascii="Times New Roman"/>
          <w:b/>
          <w:i w:val="false"/>
          <w:color w:val="000000"/>
        </w:rPr>
        <w:t xml:space="preserve"> I. Көлік құралына, өздігінен жүретін машинаға немесе техниканың басқа да түрлеріне қатысты тіркеу әрекеттерінің анықтамалығынан егжей-тегжейлі мәліметтер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өздігінен жүретін машинаға немесе техниканың басқа да түрлеріне қатысты тіркеу әрекетінің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өздігінен жүретін машинаға немесе техниканың басқа да түрлеріне қатысты тіркеу әрекетінің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алу (тіркеуді тоқтату)</w:t>
            </w:r>
          </w:p>
        </w:tc>
      </w:tr>
    </w:tbl>
    <w:bookmarkStart w:name="z47" w:id="35"/>
    <w:p>
      <w:pPr>
        <w:spacing w:after="0"/>
        <w:ind w:left="0"/>
        <w:jc w:val="left"/>
      </w:pPr>
      <w:r>
        <w:rPr>
          <w:rFonts w:ascii="Times New Roman"/>
          <w:b/>
          <w:i w:val="false"/>
          <w:color w:val="000000"/>
        </w:rPr>
        <w:t xml:space="preserve"> II. Көлік құралына, өздігінен жүретін машинаға немесе техниканың басқа да түрлеріне қатысты тіркеу әрекеттерінің анықтамалығының паспорты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өздігінен жүретін машинаға немесе техниканың басқа да түрлеріне қатысты тіркеу әрекеттерінің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ЕСРДВОТС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0__- 2016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2016 жылғы 27 қыркүйектегі № 108 шешімі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қолданысқа енгізу (қолдануды бастау)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30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көлік құралына, өздігінен жүретін машинаға немесе техниканың басқа да түрлеріне қатысты тіркеу әрекеттері туралы мәліметтерді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көлік құралдарының электрондық паспорттары (көлік құралдары шассиінің электрондық паспорттары) және өздігінен жүретін машиналар мен техниканың басқа да түрлерінің электрондық паспорттары жүйелерінің жұмыс істеуі кезінде ақпараттық өзара іс-қимыл жасауды қамтамасыз 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өздігінен жүретін машина, көлік құралының паспорты, тіркеу әрекеті, тіркеу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халықаралық (мемлекетаралық, өңірлік)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мүше мемлекеттерде мемлекеттік анықтамалықтардың (сыныптауыштардың)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1 – анықтамалықтың Еуразиялық экономикалық одаққа мүше мемлекеттерде аналогтары бар. Ресей ІІМ 2008 жылғы 24 қарашадағы № 1001 "Көлік құралдарын тіркеу тәртібі туралы" бұйрығымен бекітілген, Ресей Федерациясы Ішкі істер министрлігінің Мемлекеттік инспекциясында Автомотокөлік құралдарын және олардың тіркемелерін тіркеу қағидаларымен үндестірілген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 жүйелендіру объектілері олардың цифрлық кодтарының өсу тәртібімен орналасқан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мәндерді қосуды, оларды өзгертуді немесе алып тастауды оператор Еуразиялық экономикалық комиссияның актісіне сәйкес орындайды. Мән алып тасталған жағдайда анықтамалықтағы жазба алып тасталған күнінен бастап қолданылмайтын деп белгіленіп, Еуразиялық экономикалық комиссияның анықтамалықтағы жазбаның қолданылу мерзімінің аяқталуын регламенттейтін актісі туралы мәліметтер көрсетіледі. Анықтамалық кодтары бірегей болып табылады, анықтамалықтың кодтарын, оның ішінде жарамсыз кодтарын қайталап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 (анықтамалық жолдарының құрамы, олардың мәндерінің саласы және қалыптастыру қағидалары) туралы ақпарат осы анықтамалықтың ІІІ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мәліметтер ашық қолжетімді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егжей-тегжейлі мәліметтер осы анықтамалықтың 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 Анықтамалықтан мәліметтер Еуразиялық экономикалық одақтың интеграцияланған ақпараттық жүйесі құралдарымен сұрау салу бойынша Еуразиялық экономикалық одаққа мүше мемлекеттердің уәкілетті органдарына ұсынылады</w:t>
            </w:r>
          </w:p>
        </w:tc>
      </w:tr>
    </w:tbl>
    <w:bookmarkStart w:name="z48" w:id="36"/>
    <w:p>
      <w:pPr>
        <w:spacing w:after="0"/>
        <w:ind w:left="0"/>
        <w:jc w:val="left"/>
      </w:pPr>
      <w:r>
        <w:rPr>
          <w:rFonts w:ascii="Times New Roman"/>
          <w:b/>
          <w:i w:val="false"/>
          <w:color w:val="000000"/>
        </w:rPr>
        <w:t xml:space="preserve"> III. Көлік құралына, өздігінен жүретін машинаға немесе техниканың басқа да түрлеріне қатысты тіркеу әрекеттерінің анықтамалығы құрылымының сипаттамасы</w:t>
      </w:r>
    </w:p>
    <w:bookmarkEnd w:id="36"/>
    <w:bookmarkStart w:name="z49" w:id="37"/>
    <w:p>
      <w:pPr>
        <w:spacing w:after="0"/>
        <w:ind w:left="0"/>
        <w:jc w:val="both"/>
      </w:pPr>
      <w:r>
        <w:rPr>
          <w:rFonts w:ascii="Times New Roman"/>
          <w:b w:val="false"/>
          <w:i w:val="false"/>
          <w:color w:val="000000"/>
          <w:sz w:val="28"/>
        </w:rPr>
        <w:t>
      1. Осы бөлім көлік құралына, өздігінен жүретін машинаға немесе техниканың басқа да түрлеріне қатысты тіркеу әрекеттері анықтамалығының құрылымына қойылатын талаптарды белгілейді, оның ішінде анықтамалық құрылымының деректемелер құрамын, олардың мәндерінің саласын және қалыптастыру қағидаларын айқындайды.</w:t>
      </w:r>
    </w:p>
    <w:bookmarkEnd w:id="37"/>
    <w:bookmarkStart w:name="z50" w:id="38"/>
    <w:p>
      <w:pPr>
        <w:spacing w:after="0"/>
        <w:ind w:left="0"/>
        <w:jc w:val="both"/>
      </w:pPr>
      <w:r>
        <w:rPr>
          <w:rFonts w:ascii="Times New Roman"/>
          <w:b w:val="false"/>
          <w:i w:val="false"/>
          <w:color w:val="000000"/>
          <w:sz w:val="28"/>
        </w:rPr>
        <w:t xml:space="preserve">
      2. Көлік құралына, өздігінен жүретін машинаға немесе техниканың басқа да түрлеріне қатысты тіркеу әрекеттері анықтамалығының құрылымы Еуразиялық экономикалық комиссия Алқасының 2016 жылғы 27 қыркүйектегі № 108 шешіміне қосымшада көзделген нотацияға сәйкес кестеде келтірілген. </w:t>
      </w:r>
    </w:p>
    <w:bookmarkEnd w:id="38"/>
    <w:bookmarkStart w:name="z51" w:id="39"/>
    <w:p>
      <w:pPr>
        <w:spacing w:after="0"/>
        <w:ind w:left="0"/>
        <w:jc w:val="both"/>
      </w:pPr>
      <w:r>
        <w:rPr>
          <w:rFonts w:ascii="Times New Roman"/>
          <w:b w:val="false"/>
          <w:i w:val="false"/>
          <w:color w:val="000000"/>
          <w:sz w:val="28"/>
        </w:rPr>
        <w:t>
      Кесте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құралына, өздігінен жүретін машинаға немесе техниканың басқа да түрлеріне қатысты тіркеу әрекеттерінің анықтамалығынан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Көлік құралына қатысты жасалған тіркеу әрекеті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Көлік құралына қатысты жасалған тіркеу әрекетінің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 кодтаудың сериялық-реттік әдісі пайдаланыла отырып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Оқиғаның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
Ең көп ұзындығы: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Қолданысы басталған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басталатын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Қолданысының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Қолданысы аяқталған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қолданысының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Қолданысының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2016 жылғы 27 қыркүйектегі</w:t>
            </w:r>
            <w:r>
              <w:br/>
            </w:r>
            <w:r>
              <w:rPr>
                <w:rFonts w:ascii="Times New Roman"/>
                <w:b w:val="false"/>
                <w:i w:val="false"/>
                <w:color w:val="000000"/>
                <w:sz w:val="20"/>
              </w:rPr>
              <w:t>№ 108 шешімімен</w:t>
            </w:r>
            <w:r>
              <w:br/>
            </w:r>
            <w:r>
              <w:rPr>
                <w:rFonts w:ascii="Times New Roman"/>
                <w:b w:val="false"/>
                <w:i w:val="false"/>
                <w:color w:val="000000"/>
                <w:sz w:val="20"/>
              </w:rPr>
              <w:t>БЕКІТІЛГЕН</w:t>
            </w:r>
          </w:p>
        </w:tc>
      </w:tr>
    </w:tbl>
    <w:bookmarkStart w:name="z53" w:id="40"/>
    <w:p>
      <w:pPr>
        <w:spacing w:after="0"/>
        <w:ind w:left="0"/>
        <w:jc w:val="left"/>
      </w:pPr>
      <w:r>
        <w:rPr>
          <w:rFonts w:ascii="Times New Roman"/>
          <w:b/>
          <w:i w:val="false"/>
          <w:color w:val="000000"/>
        </w:rPr>
        <w:t xml:space="preserve"> Көлік құралдарының, көлік құралдары шассиінің, өздігінен жүретін машиналар мен техниканың басқа да түрлерінің электрондық паспорттары мәртебелерінің АНЫҚТАМАЛЫҒЫ</w:t>
      </w:r>
    </w:p>
    <w:bookmarkEnd w:id="40"/>
    <w:bookmarkStart w:name="z54" w:id="41"/>
    <w:p>
      <w:pPr>
        <w:spacing w:after="0"/>
        <w:ind w:left="0"/>
        <w:jc w:val="left"/>
      </w:pPr>
      <w:r>
        <w:rPr>
          <w:rFonts w:ascii="Times New Roman"/>
          <w:b/>
          <w:i w:val="false"/>
          <w:color w:val="000000"/>
        </w:rPr>
        <w:t xml:space="preserve"> I. Көлік құралдарының, көлік құралдары шассиінің, өздігінен жүретін машиналар мен техниканың басқа да түрлерінің электрондық паспорттары мәртебелерінің анықтамалығынан егжей-тегжейлі мәліметтер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немесе техниканың басқа да түрінің электрондық паспорты мәртебесінің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немесе техниканың басқа да түрінің электрондық паспорты мәртебесінің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немесе техниканың басқа да түрінің электрондық паспорты мәртебесінің қысқаша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паспортты толтыру аяқталмаған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паспорт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паспорттың күші жойылған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паспорт жабылған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көлік құралының  (көлік құралы шассиінің, өздігінен жүретін машинаның немесе техниканың басқа да түрінің) электрондық паспорты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w:t>
            </w:r>
          </w:p>
        </w:tc>
      </w:tr>
    </w:tbl>
    <w:bookmarkStart w:name="z55" w:id="42"/>
    <w:p>
      <w:pPr>
        <w:spacing w:after="0"/>
        <w:ind w:left="0"/>
        <w:jc w:val="left"/>
      </w:pPr>
      <w:r>
        <w:rPr>
          <w:rFonts w:ascii="Times New Roman"/>
          <w:b/>
          <w:i w:val="false"/>
          <w:color w:val="000000"/>
        </w:rPr>
        <w:t xml:space="preserve"> II. Көлік құралдарының, көлік құралдары шассиінің, өздігінен жүретін машиналар мен техниканың басқа да түрлерінің электрондық паспорттары мәртебелері анықтамалығының паспорты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көлік құралдары шассиінің, өздігінен жүретін машиналар мен техниканың басқа да түрлерінің электрондық паспорттары мәртебелерінің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ЕССЭПТС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0__- 2016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2016 жылғы 27 қыркүйектегі № 108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қолданысқа енгізу (қолдануды бастау)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30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көлік құралдарының, көлік құралдары шассиінің, өздігінен жүретін машиналар мен техниканың басқа да түрлерінің электрондық паспорттары мәртебелері туралы мәліметтерді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және Еуразиялық экономикалық одаққа мүше мемлекеттердің көлік құралдарының электрондық паспорттары (көлік құралдары шассиінің электрондық паспорттары) және өздігінен жүретін машиналар мен техниканың басқа да түрлерінің электрондық паспорттары жүйелерінің жұмыс істеуі кезінде ақпараттық өзара іс-қимыл жасауды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мәртебе, құжаттың мәртебесі, электрондық құжаттың мәртебесі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халықаралық (мемлекетаралық, өңірлік)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мүше мемлекеттерде мемлекеттік анықтамалықтардың (сыныптауыштардың)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 жүйелендіру объектілері олардың цифрлық кодтарының өсу тәртібімен орналасқан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анықтамалыққа мәндерді қосуды, оларды өзгертуді немесе алып тастауды оператор Еуразиялық экономикалық комиссияның актісіне сәйкес орындайды. Мән алып тасталған жағдайда анықтамалықтағы жазба алып тасталған күнінен бастап қолданылмайтын деп белгіленіп, Еуразиялық экономикалық комиссияның анықтамалықтағы жазбаның қолданылу мерзімінің аяқталуын регламенттейтін актісі туралы мәліметтер көрсетіледі. Анықтамалық кодтары бірегей болып табылады, анықтамалықтың кодтарын, оның ішінде жарамсыз кодтарын қайталап пайдалануға жол берілмейді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 (анықтамалық жолдарының құрамы, олардың мәндерінің саласы және қалыптастыру қағидалары) туралы ақпарат осы анықтамалықтың ІІІ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мәліметтер ашық қолжетімді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егжей-тегжейлі мәліметтер осы анықтамалықтың 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 Анықтамалықтан мәліметтер Еуразиялық экономикалық одақтың интеграцияланған ақпараттық жүйесі құралдарымен сұрау салу бойынша Еуразиялық экономикалық одаққа мүше мемлекеттердің уәкілетті органдарына ұсынылады</w:t>
            </w:r>
          </w:p>
        </w:tc>
      </w:tr>
    </w:tbl>
    <w:bookmarkStart w:name="z56" w:id="43"/>
    <w:p>
      <w:pPr>
        <w:spacing w:after="0"/>
        <w:ind w:left="0"/>
        <w:jc w:val="left"/>
      </w:pPr>
      <w:r>
        <w:rPr>
          <w:rFonts w:ascii="Times New Roman"/>
          <w:b/>
          <w:i w:val="false"/>
          <w:color w:val="000000"/>
        </w:rPr>
        <w:t xml:space="preserve"> III. Көлік құралдарының, көлік құралдары шассиінің, өздігінен жүретін машиналар мен техниканың басқа да түрлерінің электрондық паспорттары мәртебелерінің анықтамалығы құрылымының сипаттамасы</w:t>
      </w:r>
    </w:p>
    <w:bookmarkEnd w:id="43"/>
    <w:bookmarkStart w:name="z57" w:id="44"/>
    <w:p>
      <w:pPr>
        <w:spacing w:after="0"/>
        <w:ind w:left="0"/>
        <w:jc w:val="both"/>
      </w:pPr>
      <w:r>
        <w:rPr>
          <w:rFonts w:ascii="Times New Roman"/>
          <w:b w:val="false"/>
          <w:i w:val="false"/>
          <w:color w:val="000000"/>
          <w:sz w:val="28"/>
        </w:rPr>
        <w:t>
      1. Осы бөлім көлік құралдарының, көлік құралдары шассиінің, өздігінен жүретін машиналар мен техниканың басқа да түрлерінің электрондық паспорттары мәртебелері анықтамалығының құрылымына қойылатын талаптарды белгілейді, оның ішінде анықтамалық құрылымының деректемелер құрамын, олардың мәндерінің саласын және қалыптастыру қағидаларын айқындайды.</w:t>
      </w:r>
    </w:p>
    <w:bookmarkEnd w:id="44"/>
    <w:bookmarkStart w:name="z58" w:id="45"/>
    <w:p>
      <w:pPr>
        <w:spacing w:after="0"/>
        <w:ind w:left="0"/>
        <w:jc w:val="both"/>
      </w:pPr>
      <w:r>
        <w:rPr>
          <w:rFonts w:ascii="Times New Roman"/>
          <w:b w:val="false"/>
          <w:i w:val="false"/>
          <w:color w:val="000000"/>
          <w:sz w:val="28"/>
        </w:rPr>
        <w:t xml:space="preserve">
      2. Көлік құралдарының, көлік құралдары шассиінің, өздігінен жүретін машиналар мен техниканың басқа да түрлерінің электрондық паспорттары мәртебелері анықтамалығының құрылымы Еуразиялық экономикалық комиссия Алқасының 2016 жылғы 27 қыркүйектегі № 108 шешіміне қосымшада көзделген нотацияға сәйкес кестеде келтірілген. </w:t>
      </w:r>
    </w:p>
    <w:bookmarkEnd w:id="45"/>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құралдарының, көлік құралдары шассиінің, өздігінен жүретін машиналар мен техниканың басқа да түрлерінің электрондық паспорттары мәртебелерінің анықтамалығынан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 құралының электрондық паспортының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Көлік құралының электрондық паспорты мәртебесінің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белгілеме кодтаудың сериялық-реттік әдісі пайдаланыла отырып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Көлік құралының электрондық паспорты мәртебесінің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
Ең көп ұзындығы: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Көлік құралының электрондық паспорты мәртебесінің қысқаша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
Ең көп ұзындығы: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атауы орыс тілінде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Қолданысы басталған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басталатын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Қолданысының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Қолданысы аяқталған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қолданысының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Қолданысының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27 қыркүйектегі </w:t>
            </w:r>
            <w:r>
              <w:br/>
            </w:r>
            <w:r>
              <w:rPr>
                <w:rFonts w:ascii="Times New Roman"/>
                <w:b w:val="false"/>
                <w:i w:val="false"/>
                <w:color w:val="000000"/>
                <w:sz w:val="20"/>
              </w:rPr>
              <w:t>№ 108 шешімімен</w:t>
            </w:r>
            <w:r>
              <w:br/>
            </w:r>
            <w:r>
              <w:rPr>
                <w:rFonts w:ascii="Times New Roman"/>
                <w:b w:val="false"/>
                <w:i w:val="false"/>
                <w:color w:val="000000"/>
                <w:sz w:val="20"/>
              </w:rPr>
              <w:t>БЕКІТІЛГЕН</w:t>
            </w:r>
          </w:p>
        </w:tc>
      </w:tr>
    </w:tbl>
    <w:bookmarkStart w:name="z60" w:id="46"/>
    <w:p>
      <w:pPr>
        <w:spacing w:after="0"/>
        <w:ind w:left="0"/>
        <w:jc w:val="left"/>
      </w:pPr>
      <w:r>
        <w:rPr>
          <w:rFonts w:ascii="Times New Roman"/>
          <w:b/>
          <w:i w:val="false"/>
          <w:color w:val="000000"/>
        </w:rPr>
        <w:t xml:space="preserve"> Құқық субъектілерінің АНЫҚТАМАЛЫҒЫ</w:t>
      </w:r>
    </w:p>
    <w:bookmarkEnd w:id="46"/>
    <w:bookmarkStart w:name="z61" w:id="47"/>
    <w:p>
      <w:pPr>
        <w:spacing w:after="0"/>
        <w:ind w:left="0"/>
        <w:jc w:val="left"/>
      </w:pPr>
      <w:r>
        <w:rPr>
          <w:rFonts w:ascii="Times New Roman"/>
          <w:b/>
          <w:i w:val="false"/>
          <w:color w:val="000000"/>
        </w:rPr>
        <w:t xml:space="preserve"> I. Құқық субъектілерінің анықтамалығынан егжей-тегжейлі мәліметтер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субъектісінің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субъектісінің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субъектісі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жеке құқық субъектісі</w:t>
            </w:r>
          </w:p>
        </w:tc>
      </w:tr>
    </w:tbl>
    <w:bookmarkStart w:name="z62" w:id="48"/>
    <w:p>
      <w:pPr>
        <w:spacing w:after="0"/>
        <w:ind w:left="0"/>
        <w:jc w:val="left"/>
      </w:pPr>
      <w:r>
        <w:rPr>
          <w:rFonts w:ascii="Times New Roman"/>
          <w:b/>
          <w:i w:val="false"/>
          <w:color w:val="000000"/>
        </w:rPr>
        <w:t xml:space="preserve"> II. Құқық субъектілері анықтамалығының паспорты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субъектілерінің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0__- 2016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2016 жылғы 27 қыркүйектегі № 108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қолданысқа енгізу (қолдануды бастау)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30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құқық субъектілері туралы мәліметтерді ұсынуға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ақпараттық өзара іс-қимыл жасауды қамтамасыз ету, Еуразиялық экономикалық одаққа мүше мемлекеттердің көлік құралдарының электрондық паспорттарын (көлік құралдары шассиінің электрондық паспорттарын) және өздігінен жүретін машиналар мен техниканың басқа да түрлерінің электрондық паспорттарын толтыру кезінде меншік иесінің (иесінің) түрі (заңды немесе жеке тұлға) туралы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субъектісі, жеке тұлға, заңды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халықаралық (мемлекетаралық, өңірлік)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мүше мемлекеттерде мемлекеттік анықтамалықтардың (сыныптауыштардың)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 жүйелендіру объектілері олардың цифрлық кодтарының өсу тәртібімен орналасқан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мәндерді қосуды, оларды өзгертуді немесе алып тастауды оператор Еуразиялық экономикалық комиссияның актісіне сәйкес орындайды. Мән алып тасталған жағдайда анықтамалықтағы жазба алып тасталған күнінен бастап қолданылмайтын деп белгіленіп, Еуразиялық экономикалық комиссияның анықтамалықтағы жазбаның қолданылу мерзімінің аяқталуын регламенттейтін актісі туралы мәліметтер көрсетіледі. Анықтамалық кодтары бірегей болып табылады, анықтамалықтың кодтарын, оның ішінде жарамсыз кодтарын қайталап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 (анықтамалық жолдарының құрамы, олардың мәндерінің саласы және қалыптастыру қағидалары) туралы ақпарат осы анықтамалықтың ІІІ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мәліметтер ашық қолжетімді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егжей-тегжейлі мәліметтер осы анықтамалықтың 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 Анықтамалықтан мәліметтер Еуразиялық экономикалық одақтың интеграцияланған ақпараттық жүйесі құралдарымен сұрау салу бойынша Еуразиялық экономикалық одаққа мүше мемлекеттердің уәкілетті органдарына ұсынылады</w:t>
            </w:r>
          </w:p>
        </w:tc>
      </w:tr>
    </w:tbl>
    <w:bookmarkStart w:name="z63" w:id="49"/>
    <w:p>
      <w:pPr>
        <w:spacing w:after="0"/>
        <w:ind w:left="0"/>
        <w:jc w:val="left"/>
      </w:pPr>
      <w:r>
        <w:rPr>
          <w:rFonts w:ascii="Times New Roman"/>
          <w:b/>
          <w:i w:val="false"/>
          <w:color w:val="000000"/>
        </w:rPr>
        <w:t xml:space="preserve"> III. Құқық субъектілерінің анықтамалығы құрылымының сипаттамасы</w:t>
      </w:r>
    </w:p>
    <w:bookmarkEnd w:id="49"/>
    <w:bookmarkStart w:name="z64" w:id="50"/>
    <w:p>
      <w:pPr>
        <w:spacing w:after="0"/>
        <w:ind w:left="0"/>
        <w:jc w:val="both"/>
      </w:pPr>
      <w:r>
        <w:rPr>
          <w:rFonts w:ascii="Times New Roman"/>
          <w:b w:val="false"/>
          <w:i w:val="false"/>
          <w:color w:val="000000"/>
          <w:sz w:val="28"/>
        </w:rPr>
        <w:t>
      1. Осы бөлім құқық субъектілері анықтамалығының құрылымына қойылатын талаптарды белгілейді, оның ішінде анықтамалық құрылымының деректемелер құрамын, олардың мәндерінің саласын және қалыптастыру қағидаларын айқындайды.</w:t>
      </w:r>
    </w:p>
    <w:bookmarkEnd w:id="50"/>
    <w:bookmarkStart w:name="z65" w:id="51"/>
    <w:p>
      <w:pPr>
        <w:spacing w:after="0"/>
        <w:ind w:left="0"/>
        <w:jc w:val="both"/>
      </w:pPr>
      <w:r>
        <w:rPr>
          <w:rFonts w:ascii="Times New Roman"/>
          <w:b w:val="false"/>
          <w:i w:val="false"/>
          <w:color w:val="000000"/>
          <w:sz w:val="28"/>
        </w:rPr>
        <w:t>
      2. Құқық субъектілері анықтамалығының құрылымы Еуразиялық экономикалық комиссия Алқасының 2016 жылғы 27 қыркүйектегі № 108 шешіміне қосымшада көзделген нотацияға сәйкес кестеде келтірілген.</w:t>
      </w:r>
    </w:p>
    <w:bookmarkEnd w:id="51"/>
    <w:bookmarkStart w:name="z66" w:id="52"/>
    <w:p>
      <w:pPr>
        <w:spacing w:after="0"/>
        <w:ind w:left="0"/>
        <w:jc w:val="both"/>
      </w:pPr>
      <w:r>
        <w:rPr>
          <w:rFonts w:ascii="Times New Roman"/>
          <w:b w:val="false"/>
          <w:i w:val="false"/>
          <w:color w:val="000000"/>
          <w:sz w:val="28"/>
        </w:rPr>
        <w:t>
      Кесте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субъектілерінің анықтамалығынан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Құқық субъектісінің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Құқық субъектісі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белгілеме кодтаудың сериялық-реттік әдісі пайдаланыла отырып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Құқық субъектісі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
Ең көп ұзындығы: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Қолданысы басталған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басталатын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Қолданысының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Қолданысы аяқталған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қолданысының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Қолданысының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құқықтың нормативтік құқықтық актілері түрлерінің сыныптауышына сәйкес кодтық белгілемесі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27 қыркүйектегі</w:t>
            </w:r>
            <w:r>
              <w:br/>
            </w:r>
            <w:r>
              <w:rPr>
                <w:rFonts w:ascii="Times New Roman"/>
                <w:b w:val="false"/>
                <w:i w:val="false"/>
                <w:color w:val="000000"/>
                <w:sz w:val="20"/>
              </w:rPr>
              <w:t>№ 108 шешімімен</w:t>
            </w:r>
            <w:r>
              <w:br/>
            </w:r>
            <w:r>
              <w:rPr>
                <w:rFonts w:ascii="Times New Roman"/>
                <w:b w:val="false"/>
                <w:i w:val="false"/>
                <w:color w:val="000000"/>
                <w:sz w:val="20"/>
              </w:rPr>
              <w:t>БЕКІТІЛГЕН</w:t>
            </w:r>
          </w:p>
        </w:tc>
      </w:tr>
    </w:tbl>
    <w:bookmarkStart w:name="z68" w:id="53"/>
    <w:p>
      <w:pPr>
        <w:spacing w:after="0"/>
        <w:ind w:left="0"/>
        <w:jc w:val="left"/>
      </w:pPr>
      <w:r>
        <w:rPr>
          <w:rFonts w:ascii="Times New Roman"/>
          <w:b/>
          <w:i w:val="false"/>
          <w:color w:val="000000"/>
        </w:rPr>
        <w:t xml:space="preserve"> Өздігінен жүретін машиналар мен техниканың басқа да түрлерінің қозғағыштары типтерінің АНЫҚТАМАЛЫҒЫ</w:t>
      </w:r>
    </w:p>
    <w:bookmarkEnd w:id="53"/>
    <w:bookmarkStart w:name="z69" w:id="54"/>
    <w:p>
      <w:pPr>
        <w:spacing w:after="0"/>
        <w:ind w:left="0"/>
        <w:jc w:val="left"/>
      </w:pPr>
      <w:r>
        <w:rPr>
          <w:rFonts w:ascii="Times New Roman"/>
          <w:b/>
          <w:i w:val="false"/>
          <w:color w:val="000000"/>
        </w:rPr>
        <w:t xml:space="preserve"> I. Өздігінен жүретін машиналар мен техниканың басқа да түрлерінің қозғағыштары типтерінің анықтамалығынан егжей-тегжейлі мәліметтер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машиналар мен техниканың басқа да түрлерінің қозғалтқыштары типінің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машиналар мен техниканың басқа да түрлерінің қозғалтқыштары типінің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қозғағыш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қозғағыш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шынжыр табанды қозғағыш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адымдаушы қозғағыш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шнекороторлы қозғағыш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жаныштаушы қозғағыш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қозғағыштың өзге де типтері</w:t>
            </w:r>
          </w:p>
        </w:tc>
      </w:tr>
    </w:tbl>
    <w:bookmarkStart w:name="z70" w:id="55"/>
    <w:p>
      <w:pPr>
        <w:spacing w:after="0"/>
        <w:ind w:left="0"/>
        <w:jc w:val="left"/>
      </w:pPr>
      <w:r>
        <w:rPr>
          <w:rFonts w:ascii="Times New Roman"/>
          <w:b/>
          <w:i w:val="false"/>
          <w:color w:val="000000"/>
        </w:rPr>
        <w:t xml:space="preserve"> II. Өздігінен жүретін машиналар мен техниканың басқа да түрлерінің қозғағыштары типтері анықтамалығының паспорты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машиналар мен техниканың басқа да түрлерінің қозғағыштары типтерінің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ЕСТДСМ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0__- 2016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2016 жылғы 27 қыркүйектегі № 108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қолданысқа енгізу (қолдануды бастау)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30 қыркүйек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(операторлары)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өздігінен жүретін машиналар мен техниканың басқа да түрлері қозғағыштарының типтері туралы мәліметтерді ұсынуға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және Еуразиялық экономикалық одаққа мүше мемлекеттердің көлік құралдарының электрондық паспорттары (көлік құралдары шассиінің электрондық паспорттары) және өздігінен жүретін машиналар мен техниканың басқа да түрлерінің электрондық паспорттары жүйелерінің жұмыс істеуі кезінде ақпараттық өзара іс-қимыл жасауды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шасси, өздігінен жүретін машина, көлік құралының паспорты, қозғағыш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халықаралық (мемлекетаралық, өңірлік)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мүше мемлекеттерде мемлекеттік анықтамалықтардың (сыныптауыштардың)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 жүйелендіру объектілері олардың цифрлық кодтарының өсу тәртібімен орналасқан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мәндерді қосуды, оларды өзгертуді немесе алып тастауды оператор Еуразиялық экономикалық комиссияның актісіне сәйкес орындайды. Мән алып тасталған жағдайда анықтамалықтағы жазба алып тасталған күнінен бастап қолданылмайтын деп белгіленіп, Еуразиялық экономикалық комиссияның анықтамалықтағы жазбаның қолданылу мерзімінің аяқталуын регламенттейтін актісі туралы мәліметтер көрсетіледі. Анықтамалық кодтары бірегей болып табылады, анықтамалықтың кодтарын, оның ішінде жарамсыз кодтарын қайталап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 (анықтамалық жолдарының құрамы, олардың мәндерінің саласы және қалыптастыру қағидалары) туралы ақпарат осы анықтамалықтың ІІІ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мәліметтер ашық қолжетімді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егжей-тегжейлі мәліметтер осы анықтамалықтың 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 Анықтамалықтан мәліметтер Еуразиялық экономикалық одақтың интеграцияланған ақпараттық жүйесі құралдарымен сұрау салу бойынша Еуразиялық экономикалық одаққа мүше мемлекеттердің уәкілетті органдарына ұсынылады</w:t>
            </w:r>
          </w:p>
        </w:tc>
      </w:tr>
    </w:tbl>
    <w:bookmarkStart w:name="z71" w:id="56"/>
    <w:p>
      <w:pPr>
        <w:spacing w:after="0"/>
        <w:ind w:left="0"/>
        <w:jc w:val="left"/>
      </w:pPr>
      <w:r>
        <w:rPr>
          <w:rFonts w:ascii="Times New Roman"/>
          <w:b/>
          <w:i w:val="false"/>
          <w:color w:val="000000"/>
        </w:rPr>
        <w:t xml:space="preserve"> III. Өздігінен жүретін машиналар мен техниканың басқа да түрлерінің қозғағыштары типтерінің анықтамалығы құрылымының сипаттамасы</w:t>
      </w:r>
    </w:p>
    <w:bookmarkEnd w:id="56"/>
    <w:bookmarkStart w:name="z72" w:id="57"/>
    <w:p>
      <w:pPr>
        <w:spacing w:after="0"/>
        <w:ind w:left="0"/>
        <w:jc w:val="both"/>
      </w:pPr>
      <w:r>
        <w:rPr>
          <w:rFonts w:ascii="Times New Roman"/>
          <w:b w:val="false"/>
          <w:i w:val="false"/>
          <w:color w:val="000000"/>
          <w:sz w:val="28"/>
        </w:rPr>
        <w:t>
      1. Осы бөлім өздігінен жүретін машиналар мен техниканың басқа да түрлерінің қозғағыштары типтері анықтамалығының құрылымына қойылатын талаптарды белгілейді, оның ішінде анықтамалық құрылымының деректемелер құрамын, олардың мәндерінің саласын және қалыптастыру қағидаларын айқындайды.</w:t>
      </w:r>
    </w:p>
    <w:bookmarkEnd w:id="57"/>
    <w:bookmarkStart w:name="z73" w:id="58"/>
    <w:p>
      <w:pPr>
        <w:spacing w:after="0"/>
        <w:ind w:left="0"/>
        <w:jc w:val="both"/>
      </w:pPr>
      <w:r>
        <w:rPr>
          <w:rFonts w:ascii="Times New Roman"/>
          <w:b w:val="false"/>
          <w:i w:val="false"/>
          <w:color w:val="000000"/>
          <w:sz w:val="28"/>
        </w:rPr>
        <w:t xml:space="preserve">
      2. Өздігінен жүретін машиналар мен техниканың басқа да түрлерінің қозғағыштары типтері анықтамалығының құрылымы Еуразиялық экономикалық комиссия Алқасының 2016 жылғы 27 қыркүйектегі № 108 шешіміне қосымшада көзделген нотацияға сәйкес кестеде келтірілген. </w:t>
      </w:r>
    </w:p>
    <w:bookmarkEnd w:id="58"/>
    <w:bookmarkStart w:name="z74" w:id="59"/>
    <w:p>
      <w:pPr>
        <w:spacing w:after="0"/>
        <w:ind w:left="0"/>
        <w:jc w:val="both"/>
      </w:pPr>
      <w:r>
        <w:rPr>
          <w:rFonts w:ascii="Times New Roman"/>
          <w:b w:val="false"/>
          <w:i w:val="false"/>
          <w:color w:val="000000"/>
          <w:sz w:val="28"/>
        </w:rPr>
        <w:t>
      Кесте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Өздігінен жүретін машиналар мен техниканың басқа да түрлерінің қозғағыштары типтерінің анықтамалығынан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Қозғағыш типі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Қозғағыш типінің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белгілеме кодтаудың сериялық-реттік әдісі пайдаланыла отырып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Қозғағыш типінің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
Ең көп ұзындығы: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Қолданысы басталған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басталатын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Қолданысының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Қолданысы аяқталған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қолданысының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Қолданысының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27 қыркүйектегі</w:t>
            </w:r>
            <w:r>
              <w:br/>
            </w:r>
            <w:r>
              <w:rPr>
                <w:rFonts w:ascii="Times New Roman"/>
                <w:b w:val="false"/>
                <w:i w:val="false"/>
                <w:color w:val="000000"/>
                <w:sz w:val="20"/>
              </w:rPr>
              <w:t>№ 108 шешімімен</w:t>
            </w:r>
            <w:r>
              <w:br/>
            </w:r>
            <w:r>
              <w:rPr>
                <w:rFonts w:ascii="Times New Roman"/>
                <w:b w:val="false"/>
                <w:i w:val="false"/>
                <w:color w:val="000000"/>
                <w:sz w:val="20"/>
              </w:rPr>
              <w:t>БЕКІТІЛГЕН</w:t>
            </w:r>
          </w:p>
        </w:tc>
      </w:tr>
    </w:tbl>
    <w:bookmarkStart w:name="z76" w:id="60"/>
    <w:p>
      <w:pPr>
        <w:spacing w:after="0"/>
        <w:ind w:left="0"/>
        <w:jc w:val="left"/>
      </w:pPr>
      <w:r>
        <w:rPr>
          <w:rFonts w:ascii="Times New Roman"/>
          <w:b/>
          <w:i w:val="false"/>
          <w:color w:val="000000"/>
        </w:rPr>
        <w:t xml:space="preserve"> Көлік құралдары мен көлік құралдары шассиінің экологиялық сыныптарының АНЫҚТАМАЛЫҒЫ</w:t>
      </w:r>
    </w:p>
    <w:bookmarkEnd w:id="60"/>
    <w:bookmarkStart w:name="z77" w:id="61"/>
    <w:p>
      <w:pPr>
        <w:spacing w:after="0"/>
        <w:ind w:left="0"/>
        <w:jc w:val="left"/>
      </w:pPr>
      <w:r>
        <w:rPr>
          <w:rFonts w:ascii="Times New Roman"/>
          <w:b/>
          <w:i w:val="false"/>
          <w:color w:val="000000"/>
        </w:rPr>
        <w:t xml:space="preserve"> I. Көлік құралдары мен көлік құралдары шассиінің экологиялық сыныптарының анықтамалығынан егжей-тегжейлі мәліметтер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немесе көлік құралының шассиінің экологиялық сыныбының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немесе көлік құралының шассиінің экологиялық сыныбының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сынып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сынып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сынып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сынып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сынып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сынып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сынып 6</w:t>
            </w:r>
          </w:p>
        </w:tc>
      </w:tr>
    </w:tbl>
    <w:bookmarkStart w:name="z78" w:id="62"/>
    <w:p>
      <w:pPr>
        <w:spacing w:after="0"/>
        <w:ind w:left="0"/>
        <w:jc w:val="left"/>
      </w:pPr>
      <w:r>
        <w:rPr>
          <w:rFonts w:ascii="Times New Roman"/>
          <w:b/>
          <w:i w:val="false"/>
          <w:color w:val="000000"/>
        </w:rPr>
        <w:t xml:space="preserve"> II. Көлік құралдары мен көлік құралдары шассиінің экологиялық сыныптары анықтамалығының паспорты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көлік құралдары шассиінің экологиялық сыныптарының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ЕСЭКТС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0__- 2016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2016 жылғы 27 қыркүйектегі № 108 шешімі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қолданысқа енгізу (қолдануды бастау)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30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(операторлары)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көлік құралдары мен көлік құралдары шассиінің экологиялық сыныптары туралы мәліметтерді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және Еуразиялық экономикалық одаққа мүше мемлекеттердің көлік құралдарының электрондық паспорттары (көлік құралдары шассиінің электрондық паспорттары) және өздігінен жүретін машиналар мен техниканың басқа да түрлерінің электрондық паспорттары жүйелерінің жұмыс істеуі кезінде ақпараттық өзара іс-қимыл жасауды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сынып, көлік құралы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халықаралық (мемлекетаралық, өңірлік)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мүше мемлекеттерде мемлекеттік анықтамалықтардың (сыныптауыштардың)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 жүйелендіру объектілері олардың цифрлық кодтарының өсу тәртібімен орналасқан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мәндерді қосуды, оларды өзгертуді немесе алып тастауды оператор Еуразиялық экономикалық комиссияның актісіне сәйкес орындайды. Мән алып тасталған жағдайда анықтамалықтағы жазба алып тасталған күнінен бастап қолданылмайтын деп белгіленіп, Еуразиялық экономикалық комиссияның анықтамалықтағы жазбаның қолданылу мерзімінің аяқталуын регламенттейтін актісі туралы мәліметтер көрсетіледі. Анықтамалық кодтары бірегей болып табылады, анықтамалықтың кодтарын, оның ішінде жарамсыз кодтарын қайталап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 (анықтамалық жолдарының құрамы, олардың мәндерінің саласы және қалыптастыру қағидалары) туралы ақпарат осы анықтамалықтың ІІІ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мәліметтер ашық қолжетімді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егжей-тегжейлі мәліметтер осы анықтамалықтың 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 Анықтамалықтан мәліметтер Еуразиялық экономикалық одақтың интеграцияланған ақпараттық жүйесі құралдарымен сұрау салу бойынша Еуразиялық экономикалық одаққа мүше мемлекеттердің уәкілетті органдарына ұсынылады</w:t>
            </w:r>
          </w:p>
        </w:tc>
      </w:tr>
    </w:tbl>
    <w:bookmarkStart w:name="z79" w:id="63"/>
    <w:p>
      <w:pPr>
        <w:spacing w:after="0"/>
        <w:ind w:left="0"/>
        <w:jc w:val="left"/>
      </w:pPr>
      <w:r>
        <w:rPr>
          <w:rFonts w:ascii="Times New Roman"/>
          <w:b/>
          <w:i w:val="false"/>
          <w:color w:val="000000"/>
        </w:rPr>
        <w:t xml:space="preserve"> III. Көлік құралдары мен көлік құралдары шассиінің экологиялық сыныптарының анықтамалығы құрылымының сипаттамасы</w:t>
      </w:r>
    </w:p>
    <w:bookmarkEnd w:id="63"/>
    <w:bookmarkStart w:name="z80" w:id="64"/>
    <w:p>
      <w:pPr>
        <w:spacing w:after="0"/>
        <w:ind w:left="0"/>
        <w:jc w:val="both"/>
      </w:pPr>
      <w:r>
        <w:rPr>
          <w:rFonts w:ascii="Times New Roman"/>
          <w:b w:val="false"/>
          <w:i w:val="false"/>
          <w:color w:val="000000"/>
          <w:sz w:val="28"/>
        </w:rPr>
        <w:t>
      1. Осы бөлім көлік құралдары мен көлік құралдары шассиінің экологиялық сыныптары анықтамалығының құрылымына қойылатын талаптарды белгілейді, оның ішінде анықтамалық құрылымының деректемелер құрамын, олардың мәндерінің саласын және қалыптастыру қағидаларын айқындайды.</w:t>
      </w:r>
    </w:p>
    <w:bookmarkEnd w:id="64"/>
    <w:bookmarkStart w:name="z81" w:id="65"/>
    <w:p>
      <w:pPr>
        <w:spacing w:after="0"/>
        <w:ind w:left="0"/>
        <w:jc w:val="both"/>
      </w:pPr>
      <w:r>
        <w:rPr>
          <w:rFonts w:ascii="Times New Roman"/>
          <w:b w:val="false"/>
          <w:i w:val="false"/>
          <w:color w:val="000000"/>
          <w:sz w:val="28"/>
        </w:rPr>
        <w:t xml:space="preserve">
      2. Көлік құралдары мен көлік құралдары шассиінің экологиялық сыныптары анықтамалығының құрылымы Еуразиялық экономикалық комиссия Алқасының 2016 жылғы 27 қыркүйектегі № 108 шешіміне қосымшада көзделген нотацияға сәйкес кестеде келтірілген. </w:t>
      </w:r>
    </w:p>
    <w:bookmarkEnd w:id="65"/>
    <w:bookmarkStart w:name="z82" w:id="66"/>
    <w:p>
      <w:pPr>
        <w:spacing w:after="0"/>
        <w:ind w:left="0"/>
        <w:jc w:val="both"/>
      </w:pPr>
      <w:r>
        <w:rPr>
          <w:rFonts w:ascii="Times New Roman"/>
          <w:b w:val="false"/>
          <w:i w:val="false"/>
          <w:color w:val="000000"/>
          <w:sz w:val="28"/>
        </w:rPr>
        <w:t>
      Кесте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 мен көлік құралдары шассиінің экологиялық сыныптарының анықтамалығынан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Экологиялық сынып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Экологиялық сынып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белгілеме кодтаудың сериялық-реттік әдісі пайдаланыла отырып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Экологиялық сынып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
Ең көп ұзындығы: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санаттың коды қосыла отырып, атауы орыс тілінде сөз тіркесі түрінде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Қолданысы басталған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басталатын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Қолданысының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Қолданысы аяқталған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қолданысының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Қолданысының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құқықтың нормативтік құқықтық актілері түрлерінің сыныптауышына сәйкес кодтық белгілемесі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27 қыркүйектегі </w:t>
            </w:r>
            <w:r>
              <w:br/>
            </w:r>
            <w:r>
              <w:rPr>
                <w:rFonts w:ascii="Times New Roman"/>
                <w:b w:val="false"/>
                <w:i w:val="false"/>
                <w:color w:val="000000"/>
                <w:sz w:val="20"/>
              </w:rPr>
              <w:t>№ 108 шешімімен</w:t>
            </w:r>
            <w:r>
              <w:br/>
            </w:r>
            <w:r>
              <w:rPr>
                <w:rFonts w:ascii="Times New Roman"/>
                <w:b w:val="false"/>
                <w:i w:val="false"/>
                <w:color w:val="000000"/>
                <w:sz w:val="20"/>
              </w:rPr>
              <w:t>БЕКІТІЛГЕН</w:t>
            </w:r>
          </w:p>
        </w:tc>
      </w:tr>
    </w:tbl>
    <w:bookmarkStart w:name="z84" w:id="67"/>
    <w:p>
      <w:pPr>
        <w:spacing w:after="0"/>
        <w:ind w:left="0"/>
        <w:jc w:val="left"/>
      </w:pPr>
      <w:r>
        <w:rPr>
          <w:rFonts w:ascii="Times New Roman"/>
          <w:b/>
          <w:i w:val="false"/>
          <w:color w:val="000000"/>
        </w:rPr>
        <w:t xml:space="preserve"> Көлік құралдарының, көлік құралдары шассиінің, өздігінен жүретін машиналар мен техниканың басқа да түрлерінің аспасы түрлерінің ТІЗБЕСІ</w:t>
      </w:r>
    </w:p>
    <w:bookmarkEnd w:id="67"/>
    <w:bookmarkStart w:name="z85" w:id="68"/>
    <w:p>
      <w:pPr>
        <w:spacing w:after="0"/>
        <w:ind w:left="0"/>
        <w:jc w:val="left"/>
      </w:pPr>
      <w:r>
        <w:rPr>
          <w:rFonts w:ascii="Times New Roman"/>
          <w:b/>
          <w:i w:val="false"/>
          <w:color w:val="000000"/>
        </w:rPr>
        <w:t xml:space="preserve"> I. Көлік құралдарының, көлік құралдары шассиінің, өздігінен жүретін машиналар мен техниканың басқа да түрлерінің аспасы түрлерінің тізбесінен егжей-тегжейлі мәліметтер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құралының шассиінің, өздігінен жүретін машинаның немесе техниканың басқа да түрінің аспасы түрінің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құралының шассиінің, өздігінен жүретін машинаның немесе техниканың басқа да түрінің аспасы түрінің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w:t>
            </w:r>
          </w:p>
        </w:tc>
      </w:tr>
    </w:tbl>
    <w:bookmarkStart w:name="z86" w:id="69"/>
    <w:p>
      <w:pPr>
        <w:spacing w:after="0"/>
        <w:ind w:left="0"/>
        <w:jc w:val="left"/>
      </w:pPr>
      <w:r>
        <w:rPr>
          <w:rFonts w:ascii="Times New Roman"/>
          <w:b/>
          <w:i w:val="false"/>
          <w:color w:val="000000"/>
        </w:rPr>
        <w:t xml:space="preserve"> II. Көлік құралдарының, көлік құралдары шассиінің, өздігінен жүретін машиналар мен техниканың басқа да түрлерінің аспасы түрлері тізбесінің паспорты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көлік құралдары шассиінің, өздігінен жүретін машиналар мен техниканың басқа да түрлерінің аспасы түрлерінің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ЕПВПТС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0__- 2016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2016 жылғы 27 қыркүйектегі № 108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қолданысқа енгізу (қолдануды бастау)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30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көлік құралдарының электрондық паспорттарын (көлік құралдары шассиінің электрондық паспорттарын) және өздігінен жүретін машиналар мен техниканың басқа да түрлерінің электрондық паспорттарын толтыру кезінде көлік құралдарының, көлік құралдары шассиінің, өздігінен жүретін машиналар мен техниканың басқа да түрлерінің аспасы туралы мәліметтерді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және Еуразиялық экономикалық одаққа мүше мемлекеттердің көлік құралдарының электрондық паспорттары (көлік құралдары шассиінің электрондық паспорттары) және өздігінен жүретін машиналар мен техниканың басқа да түрлерінің электрондық паспорттары жүйелерінің жұмыс істеуі кезінде ақпараттық өзара іс-қимыл жасауды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шасси, өздігінен жүретін машина, көлік құралының паспорты, аспа түрі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халықаралық (мемлекетаралық, өңірлік)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мүше мемлекеттерде мемлекеттік анықтамалықтардың (сыныптауыштардың)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 жүйелендіру объектілері олардың цифрлық кодтарының өсу тәртібімен орналасқан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мәндерді қосуды, оларды өзгертуді немесе алып тастауды оператор Еуразиялық экономикалық комиссияның актісіне сәйкес орындайды. Мән алып тасталған жағдайда анықтамалықтағы жазба алып тасталған күнінен бастап қолданылмайтын деп белгіленіп, Еуразиялық экономикалық комиссияның анықтамалықтағы жазбаның қолданылу мерзімінің аяқталуын регламенттейтін актісі туралы мәліметтер көрсетіледі. Анықтамалық кодтары бірегей болып табылады, анықтамалықтың кодтарын, оның ішінде жарамсыз кодтарын қайталап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 (анықтамалық жолдарының құрамы, олардың мәндерінің саласы және қалыптастыру қағидалары) туралы ақпарат осы тізбенің ІІІ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мәліметтер ашық қолжетімді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егжей-тегжейлі мәліметтер осы тізбенің 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 Анықтамалықтан мәліметтер Еуразиялық экономикалық одақтың интеграцияланған ақпараттық жүйесі құралдарымен сұрау салу бойынша Еуразиялық экономикалық одаққа мүше мемлекеттердің уәкілетті органдарына ұсынылады</w:t>
            </w:r>
          </w:p>
        </w:tc>
      </w:tr>
    </w:tbl>
    <w:bookmarkStart w:name="z87" w:id="70"/>
    <w:p>
      <w:pPr>
        <w:spacing w:after="0"/>
        <w:ind w:left="0"/>
        <w:jc w:val="left"/>
      </w:pPr>
      <w:r>
        <w:rPr>
          <w:rFonts w:ascii="Times New Roman"/>
          <w:b/>
          <w:i w:val="false"/>
          <w:color w:val="000000"/>
        </w:rPr>
        <w:t xml:space="preserve"> III. Көлік құралдарының, көлік құралдары шассиінің, өздігінен жүретін машиналар мен техниканың басқа да түрлерінің аспасы түрлерінің тізбесі құрылымының сипаттамасы</w:t>
      </w:r>
    </w:p>
    <w:bookmarkEnd w:id="70"/>
    <w:bookmarkStart w:name="z88" w:id="71"/>
    <w:p>
      <w:pPr>
        <w:spacing w:after="0"/>
        <w:ind w:left="0"/>
        <w:jc w:val="both"/>
      </w:pPr>
      <w:r>
        <w:rPr>
          <w:rFonts w:ascii="Times New Roman"/>
          <w:b w:val="false"/>
          <w:i w:val="false"/>
          <w:color w:val="000000"/>
          <w:sz w:val="28"/>
        </w:rPr>
        <w:t>
      1. Осы бөлім көлік құралдарының, көлік құралдары шассиінің, өздігінен жүретін машиналар мен техниканың басқа да түрлерінің аспасы түрлері тізбесінің құрылымына қойылатын талаптарды белгілейді, оның ішінде анықтамалық құрылымының деректемелер құрамын, олардың мәндерінің саласын және қалыптастыру қағидаларын айқындайды.</w:t>
      </w:r>
    </w:p>
    <w:bookmarkEnd w:id="71"/>
    <w:bookmarkStart w:name="z89" w:id="72"/>
    <w:p>
      <w:pPr>
        <w:spacing w:after="0"/>
        <w:ind w:left="0"/>
        <w:jc w:val="both"/>
      </w:pPr>
      <w:r>
        <w:rPr>
          <w:rFonts w:ascii="Times New Roman"/>
          <w:b w:val="false"/>
          <w:i w:val="false"/>
          <w:color w:val="000000"/>
          <w:sz w:val="28"/>
        </w:rPr>
        <w:t xml:space="preserve">
      2. Көлік құралдарының, көлік құралдары шассиінің, өздігінен жүретін машиналар мен техниканың басқа да түрлерінің аспасы түрлері тізбесінің құрылымы Еуразиялық экономикалық комиссия Алқасының 2016 жылғы 27 қыркүйектегі № 108 шешіміне қосымшада көзделген нотацияға сәйкес кестеде келтірілген. </w:t>
      </w:r>
    </w:p>
    <w:bookmarkEnd w:id="72"/>
    <w:bookmarkStart w:name="z90" w:id="73"/>
    <w:p>
      <w:pPr>
        <w:spacing w:after="0"/>
        <w:ind w:left="0"/>
        <w:jc w:val="both"/>
      </w:pPr>
      <w:r>
        <w:rPr>
          <w:rFonts w:ascii="Times New Roman"/>
          <w:b w:val="false"/>
          <w:i w:val="false"/>
          <w:color w:val="000000"/>
          <w:sz w:val="28"/>
        </w:rPr>
        <w:t>
      Кесте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құралдарының, көлік құралдары шассиінің, өздігінен жүретін машиналар мен техниканың басқа да түрлерінің аспасы түрлерінің тізбесінен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Көлік құралы аспасының түрі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Көлік құралының аспасы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белгілеме кодтаудың сериялық-реттік әдісі пайдаланыла отырып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Көлік құралының аспасы түрінің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
Ең көп ұзындығы: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Қолданысы басталған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басталатын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Қолданысының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Қолданысы аяқталған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қолданысының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Қолданысының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27 қыркүйектегі</w:t>
            </w:r>
            <w:r>
              <w:br/>
            </w:r>
            <w:r>
              <w:rPr>
                <w:rFonts w:ascii="Times New Roman"/>
                <w:b w:val="false"/>
                <w:i w:val="false"/>
                <w:color w:val="000000"/>
                <w:sz w:val="20"/>
              </w:rPr>
              <w:t>№ 108 шешімімен</w:t>
            </w:r>
            <w:r>
              <w:br/>
            </w:r>
            <w:r>
              <w:rPr>
                <w:rFonts w:ascii="Times New Roman"/>
                <w:b w:val="false"/>
                <w:i w:val="false"/>
                <w:color w:val="000000"/>
                <w:sz w:val="20"/>
              </w:rPr>
              <w:t>БЕКІТІЛГЕН</w:t>
            </w:r>
          </w:p>
        </w:tc>
      </w:tr>
    </w:tbl>
    <w:bookmarkStart w:name="z92" w:id="74"/>
    <w:p>
      <w:pPr>
        <w:spacing w:after="0"/>
        <w:ind w:left="0"/>
        <w:jc w:val="left"/>
      </w:pPr>
      <w:r>
        <w:rPr>
          <w:rFonts w:ascii="Times New Roman"/>
          <w:b/>
          <w:i w:val="false"/>
          <w:color w:val="000000"/>
        </w:rPr>
        <w:t xml:space="preserve"> Көлік құралдарының, көлік құралдары шассиінің, өздігінен жүретін машиналар мен техниканың басқа да түрлерінің  тежегіш жүйелері түрлерінің ТІЗБЕСІ</w:t>
      </w:r>
    </w:p>
    <w:bookmarkEnd w:id="74"/>
    <w:bookmarkStart w:name="z93" w:id="75"/>
    <w:p>
      <w:pPr>
        <w:spacing w:after="0"/>
        <w:ind w:left="0"/>
        <w:jc w:val="left"/>
      </w:pPr>
      <w:r>
        <w:rPr>
          <w:rFonts w:ascii="Times New Roman"/>
          <w:b/>
          <w:i w:val="false"/>
          <w:color w:val="000000"/>
        </w:rPr>
        <w:t xml:space="preserve"> I. Көлік құралдарының, көлік құралдары шассиінің, өздігінен жүретін машиналар мен техниканың басқа да түрлерінің тежегіш жүйелері түрлерінің тізбесінен егжей-тегжейлі мәліметтер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немесе техниканың басқа да түрінің тежегіш жүйесі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немесе техниканың басқа да түрінің тежегіш жүйесі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немесе техниканың басқа да түрінің паспорты түрінің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 пайдаланылатын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(тозуға төзімді)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rPr>
          <w:rFonts w:ascii="Times New Roman"/>
          <w:b/>
          <w:i w:val="false"/>
          <w:color w:val="000000"/>
        </w:rPr>
        <w:t xml:space="preserve"> II. Көлік құралдарының, көлік құралдары шассиінің, өздігінен жүретін машиналар мен техниканың басқа да түрлерінің тежегіш жүйелері түрлері тізбесінің паспорты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көлік құралдары шассиінің, өздігінен жүретін машиналар мен техниканың басқа да түрлерінің тежегіш жүйелері түрлерінің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ЕПЗВТСТС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0__- 2016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2016 жылғы 27 қыркүйектегі № 108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қолданысқа енгізу (қолдануды бастау)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30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көлік құралдарының, көлік құралдары шассиінің, өздігінен жүретін машиналар мен техниканың басқа да түрлерінің тежегіш жүйелері түрлері туралы мәліметтерді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және Еуразиялық экономикалық одаққа мүше мемлекеттердің көлік құралдарының электрондық паспорттары (көлік құралдары шассиінің электрондық паспорттары) және өздігінен жүретін машиналар мен техниканың басқа да түрлерінің электрондық паспорттары жүйелерінің жұмыс істеуі кезінде ақпараттық өзара іс-қимыл жасауды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шасси, өздігінен жүретін машина, көлік құралының паспорты, тежегіш жүйе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халықаралық (мемлекетаралық, өңірлік)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мүше мемлекеттерде мемлекеттік анықтамалықтардың (сыныптауыштардың)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 жүйелендіру объектілері олардың цифрлық кодтарының өсу тәртібімен орналасқан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мәндерді қосуды, оларды өзгертуді немесе алып тастауды оператор Еуразиялық экономикалық комиссияның актісіне сәйкес орындайды. Мән алып тасталған жағдайда анықтамалықтағы жазба алып тасталған күнінен бастап қолданылмайтын деп белгіленіп, Еуразиялық экономикалық комиссияның анықтамалықтағы жазбаның қолданылу мерзімінің аяқталуын регламенттейтін актісі туралы мәліметтер көрсетіледі. Анықтамалық кодтары бірегей болып табылады, анықтамалықтың кодтарын, оның ішінде жарамсыз кодтарын қайталап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 (анықтамалық жолдарының құрамы, олардың мәндерінің саласы және қалыптастыру қағидалары) туралы ақпарат осы тізбенің ІІІ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мәліметтер ашық қолжетімді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егжей-тегжейлі мәліметтер осы тізбенің 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 Анықтамалықтан мәліметтер Еуразиялық экономикалық одақтың интеграцияланған ақпараттық жүйесі құралдарымен сұрау салу бойынша Еуразиялық экономикалық одаққа мүше мемлекеттердің уәкілетті органдарына ұсынылады</w:t>
            </w:r>
          </w:p>
        </w:tc>
      </w:tr>
    </w:tbl>
    <w:bookmarkStart w:name="z94" w:id="76"/>
    <w:p>
      <w:pPr>
        <w:spacing w:after="0"/>
        <w:ind w:left="0"/>
        <w:jc w:val="left"/>
      </w:pPr>
      <w:r>
        <w:rPr>
          <w:rFonts w:ascii="Times New Roman"/>
          <w:b/>
          <w:i w:val="false"/>
          <w:color w:val="000000"/>
        </w:rPr>
        <w:t xml:space="preserve"> III. Көлік құралдарының, көлік құралдары шассиінің, өздігінен жүретін машиналар мен техниканың басқа да түрлерінің тежегіш жүйелері түрлерінің тізбесі құрылымының сипаттамасы</w:t>
      </w:r>
    </w:p>
    <w:bookmarkEnd w:id="76"/>
    <w:bookmarkStart w:name="z95" w:id="77"/>
    <w:p>
      <w:pPr>
        <w:spacing w:after="0"/>
        <w:ind w:left="0"/>
        <w:jc w:val="both"/>
      </w:pPr>
      <w:r>
        <w:rPr>
          <w:rFonts w:ascii="Times New Roman"/>
          <w:b w:val="false"/>
          <w:i w:val="false"/>
          <w:color w:val="000000"/>
          <w:sz w:val="28"/>
        </w:rPr>
        <w:t>
      1. Осы бөлім көлік құралдарының, көлік құралдары шассиінің, өздігінен жүретін машиналар мен техниканың басқа да түрлерінің тежегіш жүйелері түрлері тізбесінің құрылымына қойылатын талаптарды белгілейді, оның ішінде анықтамалық құрылымының деректемелер құрамын, олардың мәндерінің саласын және қалыптастыру қағидаларын айқындайды.</w:t>
      </w:r>
    </w:p>
    <w:bookmarkEnd w:id="77"/>
    <w:bookmarkStart w:name="z96" w:id="78"/>
    <w:p>
      <w:pPr>
        <w:spacing w:after="0"/>
        <w:ind w:left="0"/>
        <w:jc w:val="both"/>
      </w:pPr>
      <w:r>
        <w:rPr>
          <w:rFonts w:ascii="Times New Roman"/>
          <w:b w:val="false"/>
          <w:i w:val="false"/>
          <w:color w:val="000000"/>
          <w:sz w:val="28"/>
        </w:rPr>
        <w:t xml:space="preserve">
      2. Көлік құралдарының, көлік құралдары шассиінің, өздігінен жүретін машиналар мен техниканың басқа да түрлерінің тежегіш жүйелері түрлері тізбесінің құрылымы Еуразиялық экономикалық комиссия Алқасының 2016 жылғы 27 қыркүйектегі № 108 шешіміне қосымшада көзделген нотацияға сәйкес кестеде келтірілген. </w:t>
      </w:r>
    </w:p>
    <w:bookmarkEnd w:id="78"/>
    <w:bookmarkStart w:name="z97" w:id="79"/>
    <w:p>
      <w:pPr>
        <w:spacing w:after="0"/>
        <w:ind w:left="0"/>
        <w:jc w:val="both"/>
      </w:pPr>
      <w:r>
        <w:rPr>
          <w:rFonts w:ascii="Times New Roman"/>
          <w:b w:val="false"/>
          <w:i w:val="false"/>
          <w:color w:val="000000"/>
          <w:sz w:val="28"/>
        </w:rPr>
        <w:t>
      Кесте</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құралдарының, көлік құралдары шассиінің, өздігінен жүретін машиналар мен техниканың басқа да түрлерінің тежегіш жүйелері түрлерінің тізбесінен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Көлік құралының тежегіш жүйесінің түрі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Көлік құралының тежегіш жүйесі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белгілеме кодтаудың сериялық-реттік әдісі пайдаланыла отырып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Көлік құралының тежегіш жүйесі түрінің коды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
Ең көп ұзындығы: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Көлік құралының паспорты түрінің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Шаблон: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көлік құралдары шассиінің, өздігінен жүретін машиналар мен техниканың басқа да түрлерінің сыныптауышына сәйкес кодтың мәні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Қолданысы басталған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басталатын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Қолданысының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Қолданысы аяқталған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қолданысының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Қолданысының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27 қыркүйектегі</w:t>
            </w:r>
            <w:r>
              <w:br/>
            </w:r>
            <w:r>
              <w:rPr>
                <w:rFonts w:ascii="Times New Roman"/>
                <w:b w:val="false"/>
                <w:i w:val="false"/>
                <w:color w:val="000000"/>
                <w:sz w:val="20"/>
              </w:rPr>
              <w:t>№ 108 шешімімен</w:t>
            </w:r>
            <w:r>
              <w:br/>
            </w:r>
            <w:r>
              <w:rPr>
                <w:rFonts w:ascii="Times New Roman"/>
                <w:b w:val="false"/>
                <w:i w:val="false"/>
                <w:color w:val="000000"/>
                <w:sz w:val="20"/>
              </w:rPr>
              <w:t>БЕКІТІЛГЕН</w:t>
            </w:r>
          </w:p>
        </w:tc>
      </w:tr>
    </w:tbl>
    <w:bookmarkStart w:name="z99" w:id="80"/>
    <w:p>
      <w:pPr>
        <w:spacing w:after="0"/>
        <w:ind w:left="0"/>
        <w:jc w:val="left"/>
      </w:pPr>
      <w:r>
        <w:rPr>
          <w:rFonts w:ascii="Times New Roman"/>
          <w:b/>
          <w:i w:val="false"/>
          <w:color w:val="000000"/>
        </w:rPr>
        <w:t xml:space="preserve"> Көлік құралдарының, көлік құралдары шассиінің, өздігінен жүретін машиналар мен техниканың басқа да түрлерінің электр машиналары түрлерінің тізбесі</w:t>
      </w:r>
    </w:p>
    <w:bookmarkEnd w:id="80"/>
    <w:bookmarkStart w:name="z100" w:id="81"/>
    <w:p>
      <w:pPr>
        <w:spacing w:after="0"/>
        <w:ind w:left="0"/>
        <w:jc w:val="left"/>
      </w:pPr>
      <w:r>
        <w:rPr>
          <w:rFonts w:ascii="Times New Roman"/>
          <w:b/>
          <w:i w:val="false"/>
          <w:color w:val="000000"/>
        </w:rPr>
        <w:t xml:space="preserve"> І. Көлік құралдарының, көлік құралдары шассиінің, өздігінен жүретін машиналар мен техниканың басқа да түрлерінің электрлі машиналары түрлерінің тізбесінен егжей-тегжейлі мәліметтер</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немесе техниканың басқа да түрі электр машинасы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немесе техниканың басқа да түрі электр машинасы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немесе техниканың басқа да түрінің паспорты түрінің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электромобильдің (электр машинаның) электр қозғалтқышы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электр қозғалтқышы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электр генераторы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қайтымды электр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r>
    </w:tbl>
    <w:bookmarkStart w:name="z101" w:id="82"/>
    <w:p>
      <w:pPr>
        <w:spacing w:after="0"/>
        <w:ind w:left="0"/>
        <w:jc w:val="left"/>
      </w:pPr>
      <w:r>
        <w:rPr>
          <w:rFonts w:ascii="Times New Roman"/>
          <w:b/>
          <w:i w:val="false"/>
          <w:color w:val="000000"/>
        </w:rPr>
        <w:t xml:space="preserve"> II. Көлік құралдарының, көлік құралдары шассиінің, өздігінен жүретін машиналар мен техниканың басқа да түрлерінің электрлі машиналары түрлері тізбесінің паспорты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көлік құралдары шассиінің, өздігінен жүретін машиналар мен техниканың басқа да түрлерінің электрлі машиналары түрлерінің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ЕПВЭТС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0__- 2016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қолданысқа енгізу (қолдануды бастау)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2016 жылғы 27 қыркүйектегі № 108 шешімі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30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көлік құралдары, көлік құралдарының шассиі, өздігінен жүретін машиналар мен техниканың басқа да түрлері электрлі машиналарының түрлері туралы мәліметтерді ұсынуға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және Еуразиялық экономикалық одаққа мүше мемлекеттердің көлік құралдарының электрондық паспорттары (көлік құралдары шассиінің электрондық паспорттары) және өздігінен жүретін машиналар мен техниканың басқа да түрлерінің электрондық паспорттары жүйелерінің жұмыс істеуі кезінде ақпараттық өзара іс-қимыл жасауды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шасси, өздігінен жүретін машина, көлік құралының паспорты, көлік құралы электр машинасының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халықаралық (мемлекетаралық, өңірлік)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мүше мемлекеттерде мемлекеттік анықтамалықтардың (сыныптауыштардың)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 жүйелендіру объектілері олардың цифрлық кодтарының өсу тәртібімен орналасқан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мәндерді қосуды, оларды өзгертуді немесе алып тастауды оператор Еуразиялық экономикалық комиссияның актісіне сәйкес орындайды. Мән алып тасталған жағдайда анықтамалықтағы жазба алып тасталған күнінен бастап қолданылмайтын деп белгіленіп, Еуразиялық экономикалық комиссияның анықтамалықтағы жазбаның қолданылу мерзімінің аяқталуын регламенттейтін актісі туралы мәліметтер көрсетіледі. Анықтамалық кодтары бірегей болып табылады, анықтамалықтың кодтарын, оның ішінде жарамсыз кодтарын қайталап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 (анықтамалық жолдарының құрамы, олардың мәндерінің саласы және қалыптастыру қағидалары) туралы ақпарат осы тізбенің ІІІ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мәліметтер ашық қолжетімді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егжей-тегжейлі мәліметтер осы тізбенің 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 Анықтамалықтан мәліметтер Еуразиялық экономикалық одақтың интеграцияланған ақпараттық жүйесі құралдарымен сұрау салу бойынша Еуразиялық экономикалық одаққа мүше мемлекеттердің уәкілетті органдарына ұсынылады</w:t>
            </w:r>
          </w:p>
        </w:tc>
      </w:tr>
    </w:tbl>
    <w:bookmarkStart w:name="z102" w:id="83"/>
    <w:p>
      <w:pPr>
        <w:spacing w:after="0"/>
        <w:ind w:left="0"/>
        <w:jc w:val="left"/>
      </w:pPr>
      <w:r>
        <w:rPr>
          <w:rFonts w:ascii="Times New Roman"/>
          <w:b/>
          <w:i w:val="false"/>
          <w:color w:val="000000"/>
        </w:rPr>
        <w:t xml:space="preserve"> III. Көлік құралдарының, көлік құралдары шассиінің, өздігінен жүретін машиналар мен техниканың басқа да түрлерінің электрлі машиналары түрлерінің тізбесі құрылымының сипаттамасы</w:t>
      </w:r>
    </w:p>
    <w:bookmarkEnd w:id="83"/>
    <w:bookmarkStart w:name="z103" w:id="84"/>
    <w:p>
      <w:pPr>
        <w:spacing w:after="0"/>
        <w:ind w:left="0"/>
        <w:jc w:val="both"/>
      </w:pPr>
      <w:r>
        <w:rPr>
          <w:rFonts w:ascii="Times New Roman"/>
          <w:b w:val="false"/>
          <w:i w:val="false"/>
          <w:color w:val="000000"/>
          <w:sz w:val="28"/>
        </w:rPr>
        <w:t>
      1. Осы бөлім көлік құралдарының, көлік құралдары шассиінің, өздігінен жүретін машиналар мен техниканың басқа да түрлерінің электрлі машиналары түрлері тізбесінің құрылымына қойылатын талаптарды белгілейді, оның ішінде анықтамалық құрылымының деректемелер құрамын, олардың мәндерінің саласын және қалыптастыру қағидаларын айқындайды.</w:t>
      </w:r>
    </w:p>
    <w:bookmarkEnd w:id="84"/>
    <w:bookmarkStart w:name="z104" w:id="85"/>
    <w:p>
      <w:pPr>
        <w:spacing w:after="0"/>
        <w:ind w:left="0"/>
        <w:jc w:val="both"/>
      </w:pPr>
      <w:r>
        <w:rPr>
          <w:rFonts w:ascii="Times New Roman"/>
          <w:b w:val="false"/>
          <w:i w:val="false"/>
          <w:color w:val="000000"/>
          <w:sz w:val="28"/>
        </w:rPr>
        <w:t xml:space="preserve">
      2. Көлік құралдарының, көлік құралдары шассиінің, өздігінен жүретін машиналар мен техниканың басқа да түрлерінің электрлі машиналары түрлері тізбесінің құрылымы Еуразиялық экономикалық комиссия Алқасының 2016 жылғы 27 қыркүйектегі № 108 шешіміне қосымшада көзделген нотацияға сәйкес кестеде келтірілген. </w:t>
      </w:r>
    </w:p>
    <w:bookmarkEnd w:id="85"/>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құралдарының, көлік құралдары шассиінің, өздігінен жүретін машиналар мен техниканың басқа да түрлерінің электрлі машиналары түрлерінің тізбесінен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Электр машина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Электр машина түрінің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белгілеме кодтаудың сериялық-реттік әдісі пайдаланыла отырып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Электр машина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Көлік құралының паспорты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Шаблон: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көлік құралы шассиінің, өздігінен жүретін машина мен техниканың басқа да түрлерінің паспорттары түрлерінің сыныптауышына сәйкес кодтың мәні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Қолданысы басталған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басталатын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Қолданысының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құқықтың нормативтік құқықтық актілері түрлерінің сыныптауышына сәйкес кодтық белгілемесі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Қолданысы аяқталған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қолданысының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Қолданысының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27 қыркүйектегі</w:t>
            </w:r>
            <w:r>
              <w:br/>
            </w:r>
            <w:r>
              <w:rPr>
                <w:rFonts w:ascii="Times New Roman"/>
                <w:b w:val="false"/>
                <w:i w:val="false"/>
                <w:color w:val="000000"/>
                <w:sz w:val="20"/>
              </w:rPr>
              <w:t>№ 108 шешімімен</w:t>
            </w:r>
            <w:r>
              <w:br/>
            </w:r>
            <w:r>
              <w:rPr>
                <w:rFonts w:ascii="Times New Roman"/>
                <w:b w:val="false"/>
                <w:i w:val="false"/>
                <w:color w:val="000000"/>
                <w:sz w:val="20"/>
              </w:rPr>
              <w:t>БЕКІТІЛГЕН</w:t>
            </w:r>
          </w:p>
        </w:tc>
      </w:tr>
    </w:tbl>
    <w:bookmarkStart w:name="z106" w:id="86"/>
    <w:p>
      <w:pPr>
        <w:spacing w:after="0"/>
        <w:ind w:left="0"/>
        <w:jc w:val="left"/>
      </w:pPr>
      <w:r>
        <w:rPr>
          <w:rFonts w:ascii="Times New Roman"/>
          <w:b/>
          <w:i w:val="false"/>
          <w:color w:val="000000"/>
        </w:rPr>
        <w:t xml:space="preserve"> Көлік құралының, көлік құралы шассиінің, өздігінен жүретін машина мен техниканың басқа да түрлерінің көлденең білігіне қатысты рульдік дөңгелегі қалыптарының ТІЗБЕСІ</w:t>
      </w:r>
    </w:p>
    <w:bookmarkEnd w:id="86"/>
    <w:bookmarkStart w:name="z107" w:id="87"/>
    <w:p>
      <w:pPr>
        <w:spacing w:after="0"/>
        <w:ind w:left="0"/>
        <w:jc w:val="left"/>
      </w:pPr>
      <w:r>
        <w:rPr>
          <w:rFonts w:ascii="Times New Roman"/>
          <w:b/>
          <w:i w:val="false"/>
          <w:color w:val="000000"/>
        </w:rPr>
        <w:t xml:space="preserve"> I. Көлік құралының, көлік құралы шассиінің, өздігінен жүретін машина мен техниканың басқа да түрлерінің көлденең білігіне қатысты рульдік дөңгелегі қалыптарының тізбесінен егжей-тегжейлі мәліметтер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немесе техниканың басқа да түрінің көлденең білігіне қатысты рульдік дөңгелегі қалыптарының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немесе техниканың басқа да түрінің көлденең білігіне қатысты рульдік дөңгелегі қалыптарының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немесе техниканың басқа да түрінің паспорты түрінің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r>
    </w:tbl>
    <w:bookmarkStart w:name="z108" w:id="88"/>
    <w:p>
      <w:pPr>
        <w:spacing w:after="0"/>
        <w:ind w:left="0"/>
        <w:jc w:val="left"/>
      </w:pPr>
      <w:r>
        <w:rPr>
          <w:rFonts w:ascii="Times New Roman"/>
          <w:b/>
          <w:i w:val="false"/>
          <w:color w:val="000000"/>
        </w:rPr>
        <w:t xml:space="preserve"> II. Көлік құралының, көлік құралы шассиінің, өздігінен жүретін машина мен техниканың басқа да түрлерінің көлденең білігіне қатысты рульдік дөңгелегі қалыптары тізбесінің паспорты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 мен техниканың басқа да түрлерінің көлденең білігіне қатысты рульдік дөңгелегі қалыптарының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ЕППРК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0__- 2016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2016 жылғы 27 қыркүйектегі № 108 шешімі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қолданысқа енгізу (қолдануды бастау)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30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көлік құралының, көлік құралы шассиінің, өздігінен жүретін машина мен техниканың басқа да түрлерінің көлденең білігіне қатысты рульдік дөңгелегінің қалыптары туралы мәліметтерді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және Еуразиялық экономикалық одаққа мүше мемлекеттердің көлік құралдарының электрондық паспорттары (көлік құралдары шассиінің электрондық паспорттары) және өздігінен жүретін машиналар мен техниканың басқа да түрлерінің электрондық паспорттары жүйелерінің жұмыс істеуі кезінде ақпараттық өзара іс-қимыл жасауды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шасси, өздігінен жүретін машина, көлік құралының паспорты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халықаралық (мемлекетаралық, өңірлік)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мүше мемлекеттерде мемлекеттік анықтамалықтардың (сыныптауыштардың)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 жүйелендіру объектілері олардың цифрлық кодтарының өсу тәртібімен орналасқан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мәндерді қосуды, оларды өзгертуді немесе алып тастауды оператор Еуразиялық экономикалық комиссияның актісіне сәйкес орындайды. Мән алып тасталған жағдайда анықтамалықтағы жазба алып тасталған күнінен бастап қолданылмайтын деп белгіленіп, Еуразиялық экономикалық комиссияның анықтамалықтағы жазбаның қолданылу мерзімінің аяқталуын регламенттейтін актісі туралы мәліметтер көрсетіледі. Анықтамалық кодтары бірегей болып табылады, анықтамалықтың кодтарын, оның ішінде жарамсыз кодтарын қайталап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 (анықтамалық жолдарының құрамы, олардың мәндерінің саласы және қалыптастыру қағидалары) туралы ақпарат осы тізбенің ІІІ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мәліметтер ашық қолжетімді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егжей-тегжейлі мәліметтер осы тізбенің 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 Анықтамалықтан мәліметтер Еуразиялық экономикалық одақтың интеграцияланған ақпараттық жүйесі құралдарымен сұрау салу бойынша Еуразиялық экономикалық одаққа мүше мемлекеттердің уәкілетті органдарына ұсынылады</w:t>
            </w:r>
          </w:p>
        </w:tc>
      </w:tr>
    </w:tbl>
    <w:bookmarkStart w:name="z109" w:id="89"/>
    <w:p>
      <w:pPr>
        <w:spacing w:after="0"/>
        <w:ind w:left="0"/>
        <w:jc w:val="left"/>
      </w:pPr>
      <w:r>
        <w:rPr>
          <w:rFonts w:ascii="Times New Roman"/>
          <w:b/>
          <w:i w:val="false"/>
          <w:color w:val="000000"/>
        </w:rPr>
        <w:t xml:space="preserve"> III. Көлік құралының, көлік құралы шассиінің, өздігінен жүретін машина мен техниканың басқа да түрлерінің көлденең білігіне қатысты рульдік дөңгелегі қалыптарының тізбесі құрылымының сипаттамасы</w:t>
      </w:r>
    </w:p>
    <w:bookmarkEnd w:id="89"/>
    <w:bookmarkStart w:name="z110" w:id="90"/>
    <w:p>
      <w:pPr>
        <w:spacing w:after="0"/>
        <w:ind w:left="0"/>
        <w:jc w:val="both"/>
      </w:pPr>
      <w:r>
        <w:rPr>
          <w:rFonts w:ascii="Times New Roman"/>
          <w:b w:val="false"/>
          <w:i w:val="false"/>
          <w:color w:val="000000"/>
          <w:sz w:val="28"/>
        </w:rPr>
        <w:t>
      1. Осы бөлім көлік құралының, көлік құралы шассиінің, өздігінен жүретін машина мен техниканың басқа да түрлерінің көлденең білігіне қатысты рульдік дөңгелегінің қалыптары тізбесінің құрылымына қойылатын талаптарды белгілейді, оның ішінде анықтамалық құрылымының деректемелер құрамын, олардың мәндерінің саласын және қалыптастыру қағидаларын айқындайды.</w:t>
      </w:r>
    </w:p>
    <w:bookmarkEnd w:id="90"/>
    <w:bookmarkStart w:name="z111" w:id="91"/>
    <w:p>
      <w:pPr>
        <w:spacing w:after="0"/>
        <w:ind w:left="0"/>
        <w:jc w:val="both"/>
      </w:pPr>
      <w:r>
        <w:rPr>
          <w:rFonts w:ascii="Times New Roman"/>
          <w:b w:val="false"/>
          <w:i w:val="false"/>
          <w:color w:val="000000"/>
          <w:sz w:val="28"/>
        </w:rPr>
        <w:t xml:space="preserve">
      2. Көлік құралының, көлік құралы шассиінің, өздігінен жүретін машина мен техниканың басқа да түрлерінің көлденең білігіне қатысты рульдік дөңгелегінің қалыптары тізбесінің құрылымы Еуразиялық экономикалық комиссия Алқасының 2016 жылғы 27 қыркүйектегі № 108 шешіміне қосымшада көзделген нотацияға сәйкес кестеде келтірілген. </w:t>
      </w:r>
    </w:p>
    <w:bookmarkEnd w:id="91"/>
    <w:bookmarkStart w:name="z112" w:id="92"/>
    <w:p>
      <w:pPr>
        <w:spacing w:after="0"/>
        <w:ind w:left="0"/>
        <w:jc w:val="both"/>
      </w:pPr>
      <w:r>
        <w:rPr>
          <w:rFonts w:ascii="Times New Roman"/>
          <w:b w:val="false"/>
          <w:i w:val="false"/>
          <w:color w:val="000000"/>
          <w:sz w:val="28"/>
        </w:rPr>
        <w:t>
      Кесте</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көлік құралы шассиінің, өздігінен жүретін машина мен техниканың басқа да түрлерінің көлденең білігіне қатысты рульдік дөңгелегі қалыптарының тізбесінен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Рульдік дөңгелектің қалпы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Рульдік дөңгелек қалпының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белгілеме кодтаудың сериялық-реттік әдісі пайдаланыла отырып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Рульдік дөңгелек қалпының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
Ең көп ұзындығы: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Көлік құралының паспорты түрінің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Шаблон: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көлік құралдары шассиінің, өздігінен жүретін машиналар мен техниканың басқа да түрлерінің паспорттары түрлерінің сыныптауышына сәйкес кодтың мәні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Қолданысы басталған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басталатын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Қолданысының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Қолданысы аяқталған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қолданысының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Қолданысының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27 қыркүйектегі </w:t>
            </w:r>
            <w:r>
              <w:br/>
            </w:r>
            <w:r>
              <w:rPr>
                <w:rFonts w:ascii="Times New Roman"/>
                <w:b w:val="false"/>
                <w:i w:val="false"/>
                <w:color w:val="000000"/>
                <w:sz w:val="20"/>
              </w:rPr>
              <w:t>№ 108 шешімімен</w:t>
            </w:r>
            <w:r>
              <w:br/>
            </w:r>
            <w:r>
              <w:rPr>
                <w:rFonts w:ascii="Times New Roman"/>
                <w:b w:val="false"/>
                <w:i w:val="false"/>
                <w:color w:val="000000"/>
                <w:sz w:val="20"/>
              </w:rPr>
              <w:t>БЕКІТІЛГЕН</w:t>
            </w:r>
          </w:p>
        </w:tc>
      </w:tr>
    </w:tbl>
    <w:bookmarkStart w:name="z114" w:id="93"/>
    <w:p>
      <w:pPr>
        <w:spacing w:after="0"/>
        <w:ind w:left="0"/>
        <w:jc w:val="left"/>
      </w:pPr>
      <w:r>
        <w:rPr>
          <w:rFonts w:ascii="Times New Roman"/>
          <w:b/>
          <w:i w:val="false"/>
          <w:color w:val="000000"/>
        </w:rPr>
        <w:t xml:space="preserve"> Сәйкестікті бағалау туралы құжаттар түрлерінің СЫНЫПТАУЫШЫ</w:t>
      </w:r>
    </w:p>
    <w:bookmarkEnd w:id="93"/>
    <w:bookmarkStart w:name="z115" w:id="94"/>
    <w:p>
      <w:pPr>
        <w:spacing w:after="0"/>
        <w:ind w:left="0"/>
        <w:jc w:val="left"/>
      </w:pPr>
      <w:r>
        <w:rPr>
          <w:rFonts w:ascii="Times New Roman"/>
          <w:b/>
          <w:i w:val="false"/>
          <w:color w:val="000000"/>
        </w:rPr>
        <w:t xml:space="preserve"> I. Сәйкестікті бағалау туралы құжаттар түрлерінің сыныптауышынан егжей-тегжейлі мәліметтер</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туралы құжат түрінің қысқаша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регламенттерінің (Кеден одағының техникалық регламентінің) талаптарына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ТР сәйкестік сертификаты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2012 жылғы 25 желтоқсандағы № 293 шешімімен бекітілген Кеден одағы техникалық регламентінің талаптарына сәйкестік сертификатының бірыңғай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регламенттерінің (Кеден одағының техникалық регламентінің) талаптарына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2012 жылғы 25 желтоқсандағы № 293 шешімімен бекітілген Кеден одағы техникалық регламентінің талаптарына сәйкестік туралы декларацияның бірыңғай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бірыңғай нысаны бойынша ресімделген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бірыңғай нысаны бойынша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2010 жылғы 18 маусымдағы № 319 шешімімен бекітілген сәйкестік сертификатының бірыңғай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бірыңғай нысаны бойынша ресімделген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бірыңғай нысан бойынша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2010 жылғы 18 маусымдағы № 319 шешімімен бекітілген сәйкестік туралы декларацияның бірыңғай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регламенттерінің (Кеден одағының техникалық регламенттерінің) талаптарына сәйкестікті растайтын тіркеу (мемлекеттік тіркеу)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тіркеу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шеңберіндегң техникалық реттеу туралы хаттама (2014 жылғы 29 мамырдағы Еуразиялық экономикалық одақ туралы шартқа № 9 қосымша)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көлік құралдарының қауіпсіздігі туралы" Кеден одағының техникалық регламенттерінің талаптарына сәйкестікті растайтын көлік құралының типін мақұлдау (КО ТР 018/2011)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көлік құралының типін мақұлдау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типін мақұлдау (нысан) (Кеден одағы Комиссиясының 2011 жылғы 9 желтоқсандағы № 877 шешімімен қабылданған "Дөңгелекті көлік құралдарының қауіпсіздігі туралы" Кеден одағының техникалық регламентіне № 14 қосымша (КО ТР 012/2011)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көлік құралдарының қауіпсіздігі туралы" Кеден одағы техникалық регламентінің (КО ТР 018/2011) талаптарына сәйкестікті растайтын шасси типін мақұлдау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шассиінің типін мақұлдау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шассиінің типін мақұлдау (нысан) (Кеден одағы Комиссиясының 2011 жылғы 9 желтоқсандағы № 877 шешімімен қабылданған "Дөңгелекті көлік құралдарының қауіпсіздігі туралы" Кеден одағының техникалық регламентіне № 15 қосымша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"Дөңгелекті көлік құралдарының қауіпсіздігі туралы" Кеден одағы техникалық регламентінің (КО ТР 018/2011) талаптарына сәйкестікті растайтын көлік құралы конструкциясының қауіпсіздігі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көлік құралы конструкциясының қауіпсіздігі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конструкциясының қауіпсіздігі туралы куәлік (нысан) (Кеден одағы Комиссиясының 2011 жылғы 9 желтоқсандағы № 877 шешімімен қабылданған "Дөңгелекті көлік құралдарының қауіпсіздігі туралы" Кеден одағының техникалық регламентіне (КО ТР 018/2011) № 17 қосымша)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көлік құралдарының қауіпсіздігі туралы" Кеден одағы техникалық регламентінің (КО ТР 018/2011) талаптарына сәйкестікті растайтын, конструкциясына енгізілген өзгерістері бар көлік құралының қауіпсіздік талаптарына сәйкестігі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енгізілген өзгерістері бар сәйкестік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конструкциясына енгізілген өзгерістері бар көлік құралының қауіпсіздік талаптарына сәйкестігі туралы куәлік (нысан) (Кеден одағы Комиссиясының 2011 жылғы 9 желтоқсандағы № 877 шешімімен қабылданған "Дөңгелекті көлік құралдарының қауіпсіздігі туралы" Кеден одағының техникалық регламентіне (КО ТР 018/2011) № 18 қосымша)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техникалық регламент күшіне енген күнге дейін Еуразиялық экономикалық одақтың техникалық регламентінің (Кеден одағы техникалық регламентінің) техникалық реттеу объектісіне қатысты берілген, еуразиялық экономикалық одаққа мүше мемлекеттің заңнамасында белгіленген міндетті талаптарға сәйкестікті бағалау туралы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талаптарға сәйкестікті бағалау туралы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95"/>
    <w:p>
      <w:pPr>
        <w:spacing w:after="0"/>
        <w:ind w:left="0"/>
        <w:jc w:val="left"/>
      </w:pPr>
      <w:r>
        <w:rPr>
          <w:rFonts w:ascii="Times New Roman"/>
          <w:b/>
          <w:i w:val="false"/>
          <w:color w:val="000000"/>
        </w:rPr>
        <w:t xml:space="preserve"> II. Сәйкестікті бағалау туралы құжаттар түрлері сыныптауышының паспорты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құжаттар түрлерінің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ЕКВДООС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0__- 2016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2016 жылғы 27 қыркүйектегі № 108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қолданысқа енгізу (қолдануды бастау)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30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өнімнің қауіпсіздігі талаптарына сәйкестікті бағалау туралы және өнімге қойылатын талаптарға байланысты жобалау (іздестіруді қоса алғанда), өндіру, салу, монтаждау, баптау, пайдалану, сақтау, тасымалдау, өткізу және кәдеге жарату процестері туралы құжат түрлері жөніндегі ақпаратты сыныптауға және кодтауға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және Еуразиялық экономикалық одаққа мүше мемлекеттердің көлік құралдарының электрондық паспорттары (көлік құралдары шассиінің электрондық паспорттары) және өздігінен жүретін машиналар мен техниканың басқа да түрлерінің электрондық паспорттары жүйелерінің жұмыс істеуі кезінде ақпараттық өзара іс-қимыл жасауды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 сәйкестікті бағалау туралы құжат, сертификат, декларация, мақұлдау, куәлік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сыныптауыштың халықаралық (мемлекетаралық, өңірлік)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мүше мемлекеттерде мемлекеттік анықтамалықтардың (сыныптауыштардың)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сыныптауыштың Еуразиялық экономикалық одаққа мүше мемлекеттерде аналогтары бар</w:t>
            </w:r>
          </w:p>
          <w:p>
            <w:pPr>
              <w:spacing w:after="20"/>
              <w:ind w:left="20"/>
              <w:jc w:val="both"/>
            </w:pPr>
            <w:r>
              <w:rPr>
                <w:rFonts w:ascii="Times New Roman"/>
                <w:b w:val="false"/>
                <w:i w:val="false"/>
                <w:color w:val="000000"/>
                <w:sz w:val="20"/>
              </w:rPr>
              <w:t>
ОК 011-93. Басқарушылық құжаттаманың жалпы ресейлік сыныптауышы (1993 жылғы 30 желтоқсандағы № 299 Ресей Мемстандарт қаулысымен бекітілген).</w:t>
            </w:r>
          </w:p>
          <w:p>
            <w:pPr>
              <w:spacing w:after="20"/>
              <w:ind w:left="20"/>
              <w:jc w:val="both"/>
            </w:pPr>
            <w:r>
              <w:rPr>
                <w:rFonts w:ascii="Times New Roman"/>
                <w:b w:val="false"/>
                <w:i w:val="false"/>
                <w:color w:val="000000"/>
                <w:sz w:val="20"/>
              </w:rPr>
              <w:t>
ОКРБ 010-95. Беларусь Республикасының жалпы мемлекеттік сыныптауышы (1995 жылғы 29 қыркүйектегі № 10 Белстандарт қаулысымен бекітілген)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иерархиялы, сатылар (деңгейлер) саны - 1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сыныптауышқа мәндерді қосуды, оларды өзгертуді немесе алып тастауды оператор Еуразиялық экономикалық комиссияның актісіне сәйкес орындайды. Мән алып тасталған жағдайда сыныптауыштағы жазба алып тасталған күнінен бастап қолданылмайтын деп белгіленіп, Еуразиялық экономикалық комиссияның сыныптауыштағы жазбаның қолданылу мерзімінің аяқталуын регламенттейтін актісі туралы мәліметтер көрсетіледі. Сыныптауыш кодтары бірегей болып табылады, сыныптауыштың кодтарын, оның ішінде жарамсыз кодтарын қайталап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құрылымы (анықтамалық жолдарының құрамы, олардың мәндерінің саласы және қалыптастыру қағидалары) туралы ақпарат осы сыныптауыштың ІІІ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сыныптауыштан мәліметтер ашық қолжетімді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актілерімен белгіленетін тиісті өзгерістерді енгізу шамасына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сыныптауыштан егжей-тегжейлі мәліметтер осы сыныптауыштың 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 Сыныптауыштан мәліметтер Еуразиялық экономикалық одақтың интеграцияланған ақпараттық жүйесі құралдарымен сұрау салу бойынша Еуразиялық экономикалық одаққа мүше мемлекеттердің уәкілетті органдарына ұсынылады</w:t>
            </w:r>
          </w:p>
        </w:tc>
      </w:tr>
    </w:tbl>
    <w:bookmarkStart w:name="z117" w:id="96"/>
    <w:p>
      <w:pPr>
        <w:spacing w:after="0"/>
        <w:ind w:left="0"/>
        <w:jc w:val="left"/>
      </w:pPr>
      <w:r>
        <w:rPr>
          <w:rFonts w:ascii="Times New Roman"/>
          <w:b/>
          <w:i w:val="false"/>
          <w:color w:val="000000"/>
        </w:rPr>
        <w:t xml:space="preserve"> III. Сәйкестікті бағалау туралы құжаттар түрлерінің сыныптауышы құрылымының сипаттамасы</w:t>
      </w:r>
    </w:p>
    <w:bookmarkEnd w:id="96"/>
    <w:bookmarkStart w:name="z118" w:id="97"/>
    <w:p>
      <w:pPr>
        <w:spacing w:after="0"/>
        <w:ind w:left="0"/>
        <w:jc w:val="both"/>
      </w:pPr>
      <w:r>
        <w:rPr>
          <w:rFonts w:ascii="Times New Roman"/>
          <w:b w:val="false"/>
          <w:i w:val="false"/>
          <w:color w:val="000000"/>
          <w:sz w:val="28"/>
        </w:rPr>
        <w:t>
      1. Осы бөлім сәйкестікті бағалау туралы құжаттар түрлері сыныптауышының құрылымына қойылатын талаптарды белгілейді, оның ішінде сыныптауыш құрылымының деректемелер құрамын, олардың мәндерінің саласын және қалыптастыру қағидаларын айқындайды.</w:t>
      </w:r>
    </w:p>
    <w:bookmarkEnd w:id="97"/>
    <w:bookmarkStart w:name="z119" w:id="98"/>
    <w:p>
      <w:pPr>
        <w:spacing w:after="0"/>
        <w:ind w:left="0"/>
        <w:jc w:val="both"/>
      </w:pPr>
      <w:r>
        <w:rPr>
          <w:rFonts w:ascii="Times New Roman"/>
          <w:b w:val="false"/>
          <w:i w:val="false"/>
          <w:color w:val="000000"/>
          <w:sz w:val="28"/>
        </w:rPr>
        <w:t xml:space="preserve">
      2. Сәйкестікті бағалау туралы құжаттар түрлері сыныптауышының құрылымы Еуразиялық экономикалық комиссия Алқасының 2016 жылғы 27 қыркүйектегі № 108 шешіміне қосымшада көзделген нотацияға сәйкес кестеде келтірілген. </w:t>
      </w:r>
    </w:p>
    <w:bookmarkEnd w:id="98"/>
    <w:bookmarkStart w:name="z120" w:id="99"/>
    <w:p>
      <w:pPr>
        <w:spacing w:after="0"/>
        <w:ind w:left="0"/>
        <w:jc w:val="both"/>
      </w:pPr>
      <w:r>
        <w:rPr>
          <w:rFonts w:ascii="Times New Roman"/>
          <w:b w:val="false"/>
          <w:i w:val="false"/>
          <w:color w:val="000000"/>
          <w:sz w:val="28"/>
        </w:rPr>
        <w:t>
      Кесте</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Сәйкестікті бағалау туралы құжаттар түрлерінің сыныптауышынан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Сәйкестікті бағалау туралы құжат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Сәйкестікті бағалау туралы құжат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белгілеме кодтаудың сериялық-реттік әдісі пайдаланыла отырып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1.1.2. Сәйкестікті бағалау туралы құжат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Сәйкестікті бағалау туралы құжат түрінің қысқаша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Қолданысы басталған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басталатын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Қолданысының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Қолданысы аяқталған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қолданысының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Қолданысының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құқықтың нормативтік құқықтық актілері түрлерінің сыныптауышына сәйкес кодтық белгілемесі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27 қыркүйектегі </w:t>
            </w:r>
            <w:r>
              <w:br/>
            </w:r>
            <w:r>
              <w:rPr>
                <w:rFonts w:ascii="Times New Roman"/>
                <w:b w:val="false"/>
                <w:i w:val="false"/>
                <w:color w:val="000000"/>
                <w:sz w:val="20"/>
              </w:rPr>
              <w:t>№ 108 шешімімен</w:t>
            </w:r>
            <w:r>
              <w:br/>
            </w:r>
            <w:r>
              <w:rPr>
                <w:rFonts w:ascii="Times New Roman"/>
                <w:b w:val="false"/>
                <w:i w:val="false"/>
                <w:color w:val="000000"/>
                <w:sz w:val="20"/>
              </w:rPr>
              <w:t>БЕКІТІЛГЕН</w:t>
            </w:r>
          </w:p>
        </w:tc>
      </w:tr>
    </w:tbl>
    <w:bookmarkStart w:name="z122" w:id="100"/>
    <w:p>
      <w:pPr>
        <w:spacing w:after="0"/>
        <w:ind w:left="0"/>
        <w:jc w:val="left"/>
      </w:pPr>
      <w:r>
        <w:rPr>
          <w:rFonts w:ascii="Times New Roman"/>
          <w:b/>
          <w:i w:val="false"/>
          <w:color w:val="000000"/>
        </w:rPr>
        <w:t xml:space="preserve"> Көлік құралдарын, көлік құралдарының шассиін, өздігінен жүретін машиналар мен техниканың басқа да түрлерін жасаушылар түрлерінің СЫНЫПТАУЫШЫ</w:t>
      </w:r>
    </w:p>
    <w:bookmarkEnd w:id="100"/>
    <w:bookmarkStart w:name="z123" w:id="101"/>
    <w:p>
      <w:pPr>
        <w:spacing w:after="0"/>
        <w:ind w:left="0"/>
        <w:jc w:val="left"/>
      </w:pPr>
      <w:r>
        <w:rPr>
          <w:rFonts w:ascii="Times New Roman"/>
          <w:b/>
          <w:i w:val="false"/>
          <w:color w:val="000000"/>
        </w:rPr>
        <w:t xml:space="preserve"> I. Көлік құралдарын, көлік құралдарының шассиін, өздігінен жүретін машиналар мен техниканың басқа да түрлерін жасаушылар түрлерінің сыныптауышынан егжей-тегжейлі мәліметтер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көлік құралының шассиін, өздігінен жүретін машинаны немесе техниканың басқа да түрін жасаушы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көлік құралының шассиін, өздігінен жүретін машинаны немесе техниканың басқа да түрін жасаушы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немесе техниканың басқа да түрінің паспорты түрінің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жасаушының өкілі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 құрастырушы зауыт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жасаушы – құрастыру жиынтықтарын жеткізуші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w:t>
            </w:r>
          </w:p>
        </w:tc>
      </w:tr>
    </w:tbl>
    <w:bookmarkStart w:name="z124" w:id="102"/>
    <w:p>
      <w:pPr>
        <w:spacing w:after="0"/>
        <w:ind w:left="0"/>
        <w:jc w:val="left"/>
      </w:pPr>
      <w:r>
        <w:rPr>
          <w:rFonts w:ascii="Times New Roman"/>
          <w:b/>
          <w:i w:val="false"/>
          <w:color w:val="000000"/>
        </w:rPr>
        <w:t xml:space="preserve"> II. Көлік құралдарын, көлік құралдарының шассиін, өздігінен жүретін машиналар мен техниканың басқа да түрлерін жасаушылар түрлері сыныптауышының паспорты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көлік құралдарының шассиін, өздігінен жүретін машиналар мен техниканың басқа да түрлерін жасаушылар түрлерінің сыныптауышы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ЕКВИТС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0__- 2016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2016 жылғы 27 қыркүйектегі № 108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қолданысқа енгізу (қолдануды бастау)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30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көлік құралдарын, көлік құралдарының шассиін, өздігінен жүретін машиналар мен техниканың басқа да түрлерін жасаушылардың түрлері туралы мәліметтерді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және Еуразиялық экономикалық одаққа мүше мемлекеттердің көлік құралдарының электрондық паспорттары (көлік құралдары шассиінің электрондық паспорттары) және өздігінен жүретін машиналар мен техниканың басқа да түрлерінің электрондық паспорттары жүйелерінің жұмыс істеуі кезінде ақпараттық өзара іс-қимыл жасауды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шасси, өздігінен жүретін машина, жасаушы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сыныптауыштың халықаралық (мемлекетаралық, өңірлік)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мүше мемлекеттерде мемлекеттік анықтамалықтардың (сыныптауыштардың)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 Еуразиялық экономикалық одаққа мүше мемлекеттерде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иерархиялы, сатылар (деңгейлер) саны - 1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сыныптауышқа мәндерді қосуды, оларды өзгертуді немесе алып тастауды оператор Еуразиялық экономикалық комиссияның актісіне сәйкес орындайды. Мән алып тасталған жағдайда сыныптауыштағы жазба алып тасталған күнінен бастап қолданылмайтын деп белгіленіп, Еуразиялық экономикалық комиссияның сыныптауыштағы жазбаның қолданылу мерзімінің аяқталуын регламенттейтін актісі туралы мәліметтер көрсетіледі. Сыныптауыш кодтары бірегей болып табылады, сыныптауыштың кодтарын, оның ішінде жарамсыз кодтарын қайталап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құрылымы (анықтамалық жолдарының құрамы, олардың мәндерінің саласы және қалыптастыру қағидалары) туралы ақпарат осы сыныптауыштың ІІІ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сыныптауыштан мәліметтер ашық қолжетімді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сыныптауыштан егжей-тегжейлі мәліметтер осы сыныптауыштың 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 Сыныптауыштан мәліметтер Еуразиялық экономикалық одақтың интеграцияланған ақпараттық жүйесі құралдарымен сұрау салу бойынша Еуразиялық экономикалық одаққа мүше мемлекеттердің уәкілетті органдарына ұсынылады</w:t>
            </w:r>
          </w:p>
        </w:tc>
      </w:tr>
    </w:tbl>
    <w:bookmarkStart w:name="z125" w:id="103"/>
    <w:p>
      <w:pPr>
        <w:spacing w:after="0"/>
        <w:ind w:left="0"/>
        <w:jc w:val="left"/>
      </w:pPr>
      <w:r>
        <w:rPr>
          <w:rFonts w:ascii="Times New Roman"/>
          <w:b/>
          <w:i w:val="false"/>
          <w:color w:val="000000"/>
        </w:rPr>
        <w:t xml:space="preserve"> III. Көлік құралдарын, көлік құралдарының шассиін, өздігінен жүретін машиналар мен техниканың басқа да түрлерін жасаушылар түрлерінің сыныптауышы құрылымының сипаттамасы</w:t>
      </w:r>
    </w:p>
    <w:bookmarkEnd w:id="103"/>
    <w:bookmarkStart w:name="z126" w:id="104"/>
    <w:p>
      <w:pPr>
        <w:spacing w:after="0"/>
        <w:ind w:left="0"/>
        <w:jc w:val="both"/>
      </w:pPr>
      <w:r>
        <w:rPr>
          <w:rFonts w:ascii="Times New Roman"/>
          <w:b w:val="false"/>
          <w:i w:val="false"/>
          <w:color w:val="000000"/>
          <w:sz w:val="28"/>
        </w:rPr>
        <w:t>
      1. Осы бөлім көлік құралдарын, көлік құралдарының шассиін, өздігінен жүретін машиналар мен техниканың басқа да түрлерін жасаушылар түрлері сыныптауышының құрылымына қойылатын талаптарды белгілейді, оның ішінде сыныптауыш құрылымының деректемелер құрамын, олардың мәндерінің саласын және қалыптастыру қағидаларын айқындайды.</w:t>
      </w:r>
    </w:p>
    <w:bookmarkEnd w:id="104"/>
    <w:bookmarkStart w:name="z127" w:id="105"/>
    <w:p>
      <w:pPr>
        <w:spacing w:after="0"/>
        <w:ind w:left="0"/>
        <w:jc w:val="both"/>
      </w:pPr>
      <w:r>
        <w:rPr>
          <w:rFonts w:ascii="Times New Roman"/>
          <w:b w:val="false"/>
          <w:i w:val="false"/>
          <w:color w:val="000000"/>
          <w:sz w:val="28"/>
        </w:rPr>
        <w:t xml:space="preserve">
      2. Көлік құралдарын, көлік құралдарының шассиін, өздігінен жүретін машиналар мен техниканың басқа да түрлерін жсаушылар түрлері сыныптауышының құрылымы Еуразиялық экономикалық комиссия Алқасының 2016 жылғы 27 қыркүйектегі № 108 шешіміне қосымшада көзделген нотацияға сәйкес кестеде келтірілген. </w:t>
      </w:r>
    </w:p>
    <w:bookmarkEnd w:id="105"/>
    <w:bookmarkStart w:name="z178" w:id="106"/>
    <w:p>
      <w:pPr>
        <w:spacing w:after="0"/>
        <w:ind w:left="0"/>
        <w:jc w:val="both"/>
      </w:pPr>
      <w:r>
        <w:rPr>
          <w:rFonts w:ascii="Times New Roman"/>
          <w:b w:val="false"/>
          <w:i w:val="false"/>
          <w:color w:val="000000"/>
          <w:sz w:val="28"/>
        </w:rPr>
        <w:t>
      Кесте</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Көлік құралдарын, көлік құралдарының шассиін, өздігінен жүретін машиналар мен техниканың басқа да түрлерін жасаушылар түрлерінің сыныптауышынан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Көлік құралын жасаушының түрі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Жасаушы түрінің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белгілеме кодтаудың сериялық-реттік әдісі пайдаланыла отырып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Жасаушы түрінің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
Ең көп ұзындығы: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Көлік құралының паспорты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Шаблон: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көлік құралдары шассиінің, өздігінен жүретін машиналар мен техниканың басқа да түрлерінің паспорттары түрлерінің сыныптауышына сәйкес кодтың мәні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Қолданысы басталған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басталатын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Қолданысының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Қолданысы аяқталған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қолданысының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Қолданысының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27 қыркүйектегі</w:t>
            </w:r>
            <w:r>
              <w:br/>
            </w:r>
            <w:r>
              <w:rPr>
                <w:rFonts w:ascii="Times New Roman"/>
                <w:b w:val="false"/>
                <w:i w:val="false"/>
                <w:color w:val="000000"/>
                <w:sz w:val="20"/>
              </w:rPr>
              <w:t>№ 108 шешімімен</w:t>
            </w:r>
            <w:r>
              <w:br/>
            </w:r>
            <w:r>
              <w:rPr>
                <w:rFonts w:ascii="Times New Roman"/>
                <w:b w:val="false"/>
                <w:i w:val="false"/>
                <w:color w:val="000000"/>
                <w:sz w:val="20"/>
              </w:rPr>
              <w:t>БЕКІТІЛГЕН</w:t>
            </w:r>
          </w:p>
        </w:tc>
      </w:tr>
    </w:tbl>
    <w:bookmarkStart w:name="z129" w:id="107"/>
    <w:p>
      <w:pPr>
        <w:spacing w:after="0"/>
        <w:ind w:left="0"/>
        <w:jc w:val="left"/>
      </w:pPr>
      <w:r>
        <w:rPr>
          <w:rFonts w:ascii="Times New Roman"/>
          <w:b/>
          <w:i w:val="false"/>
          <w:color w:val="000000"/>
        </w:rPr>
        <w:t xml:space="preserve"> Көлік құралдарының, көлік құралдары шассиінің, өздігінен жүретін машиналар мен техниканың басқа да түрлерінің массасы түрлерінің СЫНЫПТАУЫШЫ</w:t>
      </w:r>
    </w:p>
    <w:bookmarkEnd w:id="107"/>
    <w:bookmarkStart w:name="z130" w:id="108"/>
    <w:p>
      <w:pPr>
        <w:spacing w:after="0"/>
        <w:ind w:left="0"/>
        <w:jc w:val="left"/>
      </w:pPr>
      <w:r>
        <w:rPr>
          <w:rFonts w:ascii="Times New Roman"/>
          <w:b/>
          <w:i w:val="false"/>
          <w:color w:val="000000"/>
        </w:rPr>
        <w:t xml:space="preserve"> I. Көлік құралдарының, көлік құралдары шассиінің, өздігінен жүретін машиналар мен техниканың басқа да түрлерінің массасы түрлері сыныптауышының егжей-тегжейлі мәліметтері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көлік құралының шассиі, өздігінен жүретін машина немесе техниканың басқа да түрі массасы түрінің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немесе техниканың басқа да түрі массасы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немесе техниканың басқа да түрі массасы түрінің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көлік құралының шассиі, өздігінен жүретін машина немесе техниканың басқа да түрі массасы түрінің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немесе техниканың басқа да түрінің паспорты түрінің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жарақталған күйдегі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жарақталған көлік құралының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жүктемесі жоқ көлік құралы жиынтығының жасаушы айқындаған, жүргізушіні қоса алғандағы массасы. Массасы кемінде 90% отынды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техникалық жол берілетін ең жоғары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жол берілетін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конструкциясымен және берілген сипаттамаларымен байланысты, жарақтармен, жолаушылармен және жүктермен бірге алғандағы жасаушы белгілеген ең жоғары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автопоездың техникалық жол берілетін ең жоғары массасы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автопоездың жол берілетін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тартқыштың және ол сүйретіп келе жатқан жартылай тіркеменің немесе тіркеменің (тіркемелердің) жарақтармен, жолаушылармен және жүкпен бірге алғандағы жасаушы белгілеген ең жоғары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машинаның (техниканың басқа да түрінің) және тіркеменің техникалық жол берілетін жалпы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машинаның жол берілетін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машинаның (техниканың басқа да түрінің) және тіркеменің техникалық жол берілетін жалпы массасы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машинаның (техниканың басқа да түрінің) пайдалы жүктемесі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машинаның (техниканың басқа да түрінің) пайдалы жүктемесі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машинаның (техниканың басқа да түрінің) пайдалы жүктемесі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машинаның (техниканың басқа да түрінің) жарақталған (пайдалану)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машинаның (техниканың басқа да түрінің) жарақталған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кезіндегі қорғау құралын, салқындататын сұйықтықты, жағармай материалдарын, отынды (номиналды сыйымдылығының кемінде 90 пайызы толтырылған бак), құралдарды және операторды қоса алғанда, өздігінен жүретін машинаның (техниканың басқа да түрінің) жұмыс күйіндегі массасы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31" w:id="109"/>
    <w:p>
      <w:pPr>
        <w:spacing w:after="0"/>
        <w:ind w:left="0"/>
        <w:jc w:val="left"/>
      </w:pPr>
      <w:r>
        <w:rPr>
          <w:rFonts w:ascii="Times New Roman"/>
          <w:b/>
          <w:i w:val="false"/>
          <w:color w:val="000000"/>
        </w:rPr>
        <w:t xml:space="preserve"> II. Көлік құралдарының, көлік құралдары шассиінің, өздігінен жүретін машиналар мен техниканың басқа да түрлерінің массасы түрлері сыныптауышының паспорты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көлік құралдары шассиінің, өздігінен жүретін машиналар мен техниканың басқа да түрлерінің массасы түрлерінің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ЕКВМТС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0__- 2016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2016 жылғы 27 қыркүйектегі № 108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қолданысқа енгізу (қолдануды бастау)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30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көлік құралдары, көлік құралдарының шассиі, өздігінен жүретін машиналар мен техниканың басқа да түрлері массасының түрлері туралы мәліметтерді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және Еуразиялық экономикалық одаққа мүше мемлекеттердің көлік құралдарының электрондық паспорттары (көлік құралдары шассиінің электрондық паспорттары) және өздігінен жүретін машиналар мен техниканың басқа да түрлерінің электрондық паспорттары жүйелерінің жұмыс істеуі кезінде ақпараттық өзара іс-қимыл жасауды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өздігінен жүретін машина, масса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сыныптауыштың халықаралық (мемлекетаралық, өңірлік)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анықтамалықтарының (сыныптауыштарының) бар-жоғы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анықтамалықтың Еуразиялық экономикалық одаққа мүше мемлекеттерде аналогтары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фасетті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сыныптауышқа мәндерді қосуды, оларды өзгертуді немесе алып тастауды оператор Еуразиялық экономикалық комиссияның актісіне сәйкес орындайды. Мән алып тасталған жағдайда сыныптауыштағы жазба алып тасталған күнінен бастап қолданылмайтын деп белгіленіп, Еуразиялық экономикалық комиссияның сыныптауыштағы жазбаның қолданылу мерзімінің аяқталуын регламенттейтін актісі туралы мәліметтер көрсетіледі. Сыныптауыш кодтары бірегей болып табылады, сыныптауыштың кодтарын, оның ішінде жарамсыз кодтарын қайталап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құрылымы (анықтамалық жолдарының құрамы, олардың мәндерінің саласы және қалыптастыру қағидалары) туралы ақпарат осы сыныптауыштың ІІІ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сыныптауыштан мәліметтер ашық қолжетімді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сыныптауыштан егжей-тегжейлі мәліметтер осы сыныптауыштың 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 Сыныптауыштан мәліметтер Еуразиялық экономикалық одақтың интеграцияланған ақпараттық жүйесі құралдарымен сұрау салу бойынша Еуразиялық экономикалық одаққа мүше мемлекеттердің уәкілетті органдарына ұсынылады</w:t>
            </w:r>
          </w:p>
        </w:tc>
      </w:tr>
    </w:tbl>
    <w:bookmarkStart w:name="z132" w:id="110"/>
    <w:p>
      <w:pPr>
        <w:spacing w:after="0"/>
        <w:ind w:left="0"/>
        <w:jc w:val="left"/>
      </w:pPr>
      <w:r>
        <w:rPr>
          <w:rFonts w:ascii="Times New Roman"/>
          <w:b/>
          <w:i w:val="false"/>
          <w:color w:val="000000"/>
        </w:rPr>
        <w:t xml:space="preserve"> III. Көлік құралдарының, көлік құралдары шассиінің, өздігінен жүретін машиналар мен техниканың басқа да түрлерінің массасы түрлерінің сыныптауышы құрылымының сипаттамасы</w:t>
      </w:r>
    </w:p>
    <w:bookmarkEnd w:id="110"/>
    <w:bookmarkStart w:name="z133" w:id="111"/>
    <w:p>
      <w:pPr>
        <w:spacing w:after="0"/>
        <w:ind w:left="0"/>
        <w:jc w:val="both"/>
      </w:pPr>
      <w:r>
        <w:rPr>
          <w:rFonts w:ascii="Times New Roman"/>
          <w:b w:val="false"/>
          <w:i w:val="false"/>
          <w:color w:val="000000"/>
          <w:sz w:val="28"/>
        </w:rPr>
        <w:t>
      1. Осы бөлім көлік құралдарының, көлік құралдары шассиінің, өздігінен жүретін машиналар мен техниканың басқа да түрлерінің массасы түрлері сыныптауышының құрылымына қойылатын талаптарды белгілейді, оның ішінде сыныптауыш құрылымының деректемелер құрамын, олардың мәндерінің саласын және қалыптастыру қағидаларын айқындайды.</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Көлік құралдарының, көлік құралдары шассиінің, өздігінен жүретін машиналар мен техниканың басқа да түрлерінің массасы түрлері сыныптауышының құрылымы Еуразиялық экономикалық комиссия Алқасының 2016 жылғы 27 қыркүйектегі № 108 шешіміне қосымшада көзделген нотацияға сәйкес кестеде келтірілген.</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құралдарының, көлік құралдары шассиінің, өздігінен жүретін машиналар мен техниканың басқа да түрлерінің массасы түрлерінің сыныптауышынан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 құралы массасының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Көлік құралы массасы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белгілеме кодтаудың сериялық-реттік әдісі пайдаланыла отырып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Көлік құралы массасы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
Ең көп ұзындығы: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Көлік құралы массасы түрінің қысқаша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
Ең көп ұзындығы: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атауы орыс тілінде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Көлік құралы массасы түрінің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
Ең көп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орыс тілінде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Көлік құралының паспорты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Шаблон: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көлік құралдары шассиінің, өздігінен жүретін машиналар мен техниканың басқа да түрлерінің паспорттары түрлерінің сыныптауышына сәйкес кодтың мәні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Қолданысы басталған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басталатын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Қолданысының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Қолданысы аяқталған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қолданысының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Қолданысының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27 қыркүйектегі</w:t>
            </w:r>
            <w:r>
              <w:br/>
            </w:r>
            <w:r>
              <w:rPr>
                <w:rFonts w:ascii="Times New Roman"/>
                <w:b w:val="false"/>
                <w:i w:val="false"/>
                <w:color w:val="000000"/>
                <w:sz w:val="20"/>
              </w:rPr>
              <w:t>№ 108 шешімімен</w:t>
            </w:r>
            <w:r>
              <w:br/>
            </w:r>
            <w:r>
              <w:rPr>
                <w:rFonts w:ascii="Times New Roman"/>
                <w:b w:val="false"/>
                <w:i w:val="false"/>
                <w:color w:val="000000"/>
                <w:sz w:val="20"/>
              </w:rPr>
              <w:t>БЕКІТІЛГЕН</w:t>
            </w:r>
          </w:p>
        </w:tc>
      </w:tr>
    </w:tbl>
    <w:bookmarkStart w:name="z136" w:id="112"/>
    <w:p>
      <w:pPr>
        <w:spacing w:after="0"/>
        <w:ind w:left="0"/>
        <w:jc w:val="left"/>
      </w:pPr>
      <w:r>
        <w:rPr>
          <w:rFonts w:ascii="Times New Roman"/>
          <w:b/>
          <w:i w:val="false"/>
          <w:color w:val="000000"/>
        </w:rPr>
        <w:t xml:space="preserve"> Көлік құралдарының, көлік құралдары шассиінің, өздігінен жүретін машиналар мен техниканың басқа да түрлерінің паспорттары түрлерінің СЫНЫПТАУЫШЫ</w:t>
      </w:r>
    </w:p>
    <w:bookmarkEnd w:id="112"/>
    <w:bookmarkStart w:name="z137" w:id="113"/>
    <w:p>
      <w:pPr>
        <w:spacing w:after="0"/>
        <w:ind w:left="0"/>
        <w:jc w:val="left"/>
      </w:pPr>
      <w:r>
        <w:rPr>
          <w:rFonts w:ascii="Times New Roman"/>
          <w:b/>
          <w:i w:val="false"/>
          <w:color w:val="000000"/>
        </w:rPr>
        <w:t xml:space="preserve"> I. Көлік құралдарының, көлік құралдары шассиінің, өздігінен жүретін машиналар мен техниканың басқа да түрлерінің паспорттары түрлерінің сыныптауышынан егжей-тегжейлі мәліметтер</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немесе техниканың басқа да түрінің паспорты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немесе техниканың басқа да түрінің паспорты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немесе техниканың басқа да түрінің паспорты түрінің қысқаша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паспорты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паспорты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шассиінің паспорты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паспорты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машинаның немесе техниканың басқа да түрінің паспорты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паспорты</w:t>
            </w:r>
          </w:p>
        </w:tc>
      </w:tr>
    </w:tbl>
    <w:bookmarkStart w:name="z138" w:id="114"/>
    <w:p>
      <w:pPr>
        <w:spacing w:after="0"/>
        <w:ind w:left="0"/>
        <w:jc w:val="left"/>
      </w:pPr>
      <w:r>
        <w:rPr>
          <w:rFonts w:ascii="Times New Roman"/>
          <w:b/>
          <w:i w:val="false"/>
          <w:color w:val="000000"/>
        </w:rPr>
        <w:t xml:space="preserve"> II. Көлік құралдарының, көлік құралдары шассиінің, өздігінен жүретін машиналар мен техниканың басқа да түрлерінің паспорттары түрлері сыныптауышының паспорты </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көлік құралдары шассиінің, өздігінен жүретін машиналар мен техниканың басқа да түрлерінің паспорттары түрлерінің сыныптауышы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ЕКВПТС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0__- 2016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2016 жылғы 27 қыркүйектегі № 108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қолданысқа енгізу (қолдануды бастау)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30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көлік құралдарының, көлік құралдары шассиінің, өздігінен жүретін машиналар мен техниканың басқа да түрлерінің паспорттары түрлері туралы мәліметтерді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және Еуразиялық экономикалық одаққа мүше мемлекеттердің көлік құралдарының электрондық паспорттары (көлік құралдары шассиінің электрондық паспорттары) және өздігінен жүретін машиналар мен техниканың басқа да түрлерінің электрондық паспорттары жүйелерінің жұмыс істеуі кезінде ақпараттық өзара іс-қимыл жасауды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 көлік құралының паспорты, көлік құралы, шасси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сыныптауыштың халықаралық (мемлекетаралық, өңірлік)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анықтамалықтарының (сыныптауыштарының) бар-жоғы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анықтамалықтың Еуразиялық экономикалық одаққа мүше мемлекеттерде аналогтары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иерархиялы, сатылар (деңгейлер) саны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сыныптауышқа мәндерді қосуды, оларды өзгертуді немесе алып тастауды оператор осындай өзгерістер белгіленетін Еуразиялық экономикалық комиссия актісінің негізінде не барлық мүше мемлекет ратификациялаған, 2014 жылғы 15 тамыздағы Көлік құралы паспортының (көлік құралының шассиі паспортының) және өздігінен жүретін машина мен техниканың басқа да түрлері паспортының бірыңғай нысандарын енгізу және  электрондық паспорттар жүйесін ұйымдастыру туралы келісімге өзгерістер енгізілген Хаттама негізінде орындай алады. Мән алып тасталған жағдайда сыныптауыштағы жазба алып тасталған күнінен бастап қолданылмайтын деп белгіленіп, Еуразиялық экономикалық комиссияның сыныптауыштағы жазбаның қолданылу мерзімінің аяқталуын регламенттейтін актісі туралы мәліметтер көрсетіледі. Сыныптауыш кодтары бірегей болып табылады, сыныптауыштың кодтарын, оның ішінде жарамсыз кодтарын қайталап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құрылымы (анықтамалық жолдарының құрамы, олардың мәндерінің саласы және қалыптастыру қағидалары) туралы ақпарат осы сыныптауыштың ІІІ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сыныптауыштан мәліметтер ашық қолжетімді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актілерімен белгіленетін тиісті өзгерістерді енгізу шамасына қарай не 2014 жылғы 15 тамыздағы Көлік құралы паспортының (көлік құралының шассиі паспортының) және өздігінен жүретін машина мен техниканың басқа да түрлері паспортының бірыңғай нысандарын енгізу және  электрондық паспорттар жүйесін ұйымдастыру туралы келісімге тиісті өзгерістер енгізілген Хаттаманы Еуразиялық экономикалық одаққа барлық мүше мемлекет ратификациялағаннан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алынған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сыныптауыштан егжей-тегжейлі мәліметтер осы сыныптауыштың 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 Сыныптауыштан мәліметтер Еуразиялық экономикалық одақтың интеграцияланған ақпараттық жүйесі құралдарымен сұрау салу бойынша Еуразиялық экономикалық одаққа мүше мемлекеттердің уәкілетті органдарына ұсынылады</w:t>
            </w:r>
          </w:p>
        </w:tc>
      </w:tr>
    </w:tbl>
    <w:bookmarkStart w:name="z139" w:id="115"/>
    <w:p>
      <w:pPr>
        <w:spacing w:after="0"/>
        <w:ind w:left="0"/>
        <w:jc w:val="left"/>
      </w:pPr>
      <w:r>
        <w:rPr>
          <w:rFonts w:ascii="Times New Roman"/>
          <w:b/>
          <w:i w:val="false"/>
          <w:color w:val="000000"/>
        </w:rPr>
        <w:t xml:space="preserve"> III. Көлік құралдарының, көлік құралдары шассиінің, өздігінен жүретін машиналар мен техниканың басқа да түрлерінің паспорттары түрлерінің сыныптауышы құрылымының сипаттамасы</w:t>
      </w:r>
    </w:p>
    <w:bookmarkEnd w:id="115"/>
    <w:bookmarkStart w:name="z140" w:id="116"/>
    <w:p>
      <w:pPr>
        <w:spacing w:after="0"/>
        <w:ind w:left="0"/>
        <w:jc w:val="both"/>
      </w:pPr>
      <w:r>
        <w:rPr>
          <w:rFonts w:ascii="Times New Roman"/>
          <w:b w:val="false"/>
          <w:i w:val="false"/>
          <w:color w:val="000000"/>
          <w:sz w:val="28"/>
        </w:rPr>
        <w:t>
      1. Осы бөлім көлік құралдарының, көлік құралдары шассиінің, өздігінен жүретін машиналар мен техниканың басқа да түрлерінің паспорттары түрлері сыныптауышының құрылымына қойылатын талаптарды белгілейді, оның ішінде сыныптауыш құрылымының деректемелер құрамын, олардың мәндерінің саласын және қалыптастыру қағидаларын айқындайды.</w:t>
      </w:r>
    </w:p>
    <w:bookmarkEnd w:id="116"/>
    <w:bookmarkStart w:name="z141" w:id="117"/>
    <w:p>
      <w:pPr>
        <w:spacing w:after="0"/>
        <w:ind w:left="0"/>
        <w:jc w:val="both"/>
      </w:pPr>
      <w:r>
        <w:rPr>
          <w:rFonts w:ascii="Times New Roman"/>
          <w:b w:val="false"/>
          <w:i w:val="false"/>
          <w:color w:val="000000"/>
          <w:sz w:val="28"/>
        </w:rPr>
        <w:t xml:space="preserve">
      2. Көлік құралдарының, көлік құралдары шассиінің, өздігінен жүретін машиналар мен техниканың басқа да түрлерінің паспорттары түрлері сыныптауышының құрылымы Еуразиялық экономикалық комиссия Алқасының 2016 жылғы 27 қыркүйектегі № 108 шешіміне қосымшада көзделген нотацияға сәйкес кестеде келтірілген. </w:t>
      </w:r>
    </w:p>
    <w:bookmarkEnd w:id="117"/>
    <w:bookmarkStart w:name="z142" w:id="118"/>
    <w:p>
      <w:pPr>
        <w:spacing w:after="0"/>
        <w:ind w:left="0"/>
        <w:jc w:val="both"/>
      </w:pPr>
      <w:r>
        <w:rPr>
          <w:rFonts w:ascii="Times New Roman"/>
          <w:b w:val="false"/>
          <w:i w:val="false"/>
          <w:color w:val="000000"/>
          <w:sz w:val="28"/>
        </w:rPr>
        <w:t>
      Кесте</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құралдарының, көлік құралдары шассиінің, өздігінен жүретін машиналар мен техниканың басқа да түрлерінің паспорттары түрлерінің сыныптауышынан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 құралы паспортының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Көлік құралының паспорты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белгілеме кодтаудың сериялық-реттік әдісі пайдаланыла отырып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Көлік құралының паспорты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
Ең көп ұзындығы: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Көлік құралының паспорты түрінің қысқаша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
Ең көп ұзындығы: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атауы орыс тілінде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Қолданысы басталған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басталатын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Қолданысының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құқықтың нормативтік құқықтық актілері түрлерінің сыныптауышына сәйкес кодтық белгілеме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Қолданысы аяқталған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қолданысының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Қолданысының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27 қыркүйектегі</w:t>
            </w:r>
            <w:r>
              <w:br/>
            </w:r>
            <w:r>
              <w:rPr>
                <w:rFonts w:ascii="Times New Roman"/>
                <w:b w:val="false"/>
                <w:i w:val="false"/>
                <w:color w:val="000000"/>
                <w:sz w:val="20"/>
              </w:rPr>
              <w:t>№ 108 шешімімен</w:t>
            </w:r>
            <w:r>
              <w:br/>
            </w:r>
            <w:r>
              <w:rPr>
                <w:rFonts w:ascii="Times New Roman"/>
                <w:b w:val="false"/>
                <w:i w:val="false"/>
                <w:color w:val="000000"/>
                <w:sz w:val="20"/>
              </w:rPr>
              <w:t>БЕКІТІЛГЕН</w:t>
            </w:r>
          </w:p>
        </w:tc>
      </w:tr>
    </w:tbl>
    <w:bookmarkStart w:name="z144" w:id="119"/>
    <w:p>
      <w:pPr>
        <w:spacing w:after="0"/>
        <w:ind w:left="0"/>
        <w:jc w:val="left"/>
      </w:pPr>
      <w:r>
        <w:rPr>
          <w:rFonts w:ascii="Times New Roman"/>
          <w:b/>
          <w:i w:val="false"/>
          <w:color w:val="000000"/>
        </w:rPr>
        <w:t xml:space="preserve"> Өздігінен жүретін машинаның және техниканың басқа да түрлерінің электрондық паспортын ресімдеу қағидаларына сәйкес өздігінен жүретін машиналар мен техниканың басқа да түрлері санаттарының СЫНЫПТАУЫШЫ</w:t>
      </w:r>
    </w:p>
    <w:bookmarkEnd w:id="119"/>
    <w:bookmarkStart w:name="z145" w:id="120"/>
    <w:p>
      <w:pPr>
        <w:spacing w:after="0"/>
        <w:ind w:left="0"/>
        <w:jc w:val="left"/>
      </w:pPr>
      <w:r>
        <w:rPr>
          <w:rFonts w:ascii="Times New Roman"/>
          <w:b/>
          <w:i w:val="false"/>
          <w:color w:val="000000"/>
        </w:rPr>
        <w:t xml:space="preserve"> I. Өздігінен жүретін машинаның және техниканың басқа да түрлерінің электрондық паспортын ресімдеу қағидаларына сәйкес өздігінен жүретін машиналар мен техниканың басқа да түрлері санаттарының сыныптауышынан егжей-тегжейлі мәліметтер</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машинаның және техниканың басқа да түрлерінің электрондық паспортын ресімдеу қағидаларына сәйкес өздігінен жүретін машина мен техниканың басқа да түрі санатының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машинаның және техниканың басқа да түрлерінің электрондық паспортын ресімдеу қағидаларына сәйкес өздігінен жүретін машина мен техниканың басқа да түрі санатының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машинаның және техниканың басқа да түрлерінің электрондық паспортын ресімдеу қағидаларына сәйкес өздігінен жүретін машина мен техниканың басқа да түрі санатының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I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талғамайтын мотокөлік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II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ең жоғары массасы 3500 кг-дан аспайтын және жүргізуші орындығынан басқа, отыратын орындар саны 8-ден аспайтын жол талғамайтын автокөлік құралы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III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ең жоғары массасы 3 500 килограмнан аспайтын (A IV санатына жататындарды қоспағанда) жол талғамайтын автокөлік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IV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тасымалдауға арналған және жүргізуші орнынан басқа, 8-ден астам отыратын орны бар жол талғамайтын автокөлік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қозғалтқышының қуаттылығы 25,7 кВт-қа дейінгі шынжыр табанды және дөңгелекті машиналар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қуаттылығы 25,7-тен 110,3 кВт-қа дейінгі дөңгелекті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қуаттылығы110,3 кВт-тан астам дөңгелекті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қуаттылығы 25,7 кВт-тан астам шынжыр табанды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ауыл шаруашылығы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құралының құрамында қозғалуға арналған көлік құралдары. Тіркемелер деп жартылай тіркемелер де түсініледі</w:t>
            </w:r>
          </w:p>
        </w:tc>
      </w:tr>
    </w:tbl>
    <w:bookmarkStart w:name="z146" w:id="121"/>
    <w:p>
      <w:pPr>
        <w:spacing w:after="0"/>
        <w:ind w:left="0"/>
        <w:jc w:val="left"/>
      </w:pPr>
      <w:r>
        <w:rPr>
          <w:rFonts w:ascii="Times New Roman"/>
          <w:b/>
          <w:i w:val="false"/>
          <w:color w:val="000000"/>
        </w:rPr>
        <w:t xml:space="preserve"> II. Өздігінен жүретін машинаның және техниканың басқа да түрлерінің электрондық паспортын ресімдеу қағидаларына сәйкес өздігінен жүретін машиналар мен техниканың басқа да түрлері санаттарының сыныптауышының паспорты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машинаның және техниканың басқа да түрлерінің электрондық паспортын ресімдеу қағидаларына сәйкес өздігінен жүретін машиналар мен техниканың басқа да түрлері санаттарының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0__- 2016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2016 жылғы 27 қыркүйектегі № 108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қолданысқа енгізу (қолдануды бастау)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30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 Өздігінен жүретін машинаның және техниканың басқа да түрлерінің электрондық паспортын ресімдеу қағидаларына сәйкес өздігінен жүретін машиналар мен техниканың басқа да түрлерінің санаттары туралы мәліметтерді сыныптауға және кодтауға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және Еуразиялық экономикалық одаққа мүше мемлекеттердің көлік құралдарының электрондық паспорттары (көлік құралдары шассиінің электрондық паспорттары) және өздігінен жүретін машиналар мен техниканың басқа да түрлерінің электрондық паспорттары жүйелерінің жұмыс істеуі кезінде ақпараттық өзара іс-қимыл жасауды қамтамасыз ету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сыныптауыштың халықаралық (мемлекетаралық, өңірлік)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анықтамалықтарының (сыныптауыштарының) бар-жоғы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анықтамалықтың Еуразиялық экономикалық одаққа мүше мемлекеттерде аналогтары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иерархиялы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сыныптауышқа мәндерді қосуды, оларды өзгертуді немесе алып тастауды оператор Еуразиялық экономикалық комиссияның актісіне сәйкес орындайды. Мән алып тасталған жағдайда сыныптауыштағы жазба алып тасталған күнінен бастап қолданылмайтын деп белгіленіп, Еуразиялық экономикалық комиссияның сыныптауыштағы жазбаның қолданылу мерзімінің аяқталуын регламенттейтін актісі туралы мәліметтер көрсетіледі. Сыныптауыш кодтары бірегей болып табылады, сыныптауыштың кодтарын, оның ішінде жарамсыз кодтарын қайталап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құрылымы (анықтамалық жолдарының құрамы, олардың мәндерінің саласы және қалыптастыру қағидалары) туралы ақпарат осы сыныптауыштың ІІІ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сыныптауыштан мәліметтер ашық қолжетімді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сыныптауыштан егжей-тегжейлі мәліметтер осы сыныптауыштың 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 Сыныптауыштан мәліметтер Еуразиялық экономикалық одақтың интеграцияланған ақпараттық жүйесі құралдарымен сұрау салу бойынша Еуразиялық экономикалық одаққа мүше мемлекеттердің уәкілетті органдарына ұсынылады</w:t>
            </w:r>
          </w:p>
        </w:tc>
      </w:tr>
    </w:tbl>
    <w:bookmarkStart w:name="z147" w:id="122"/>
    <w:p>
      <w:pPr>
        <w:spacing w:after="0"/>
        <w:ind w:left="0"/>
        <w:jc w:val="left"/>
      </w:pPr>
      <w:r>
        <w:rPr>
          <w:rFonts w:ascii="Times New Roman"/>
          <w:b/>
          <w:i w:val="false"/>
          <w:color w:val="000000"/>
        </w:rPr>
        <w:t xml:space="preserve"> III. Өздігінен жүретін машинаның және техниканың басқа да түрлерінің электрондық паспортын ресімдеу қағидаларына сәйкес өздігінен жүретін машиналар мен техниканың басқа да түрлері санаттарының сыныптауышы құрылымының сипаттамасы</w:t>
      </w:r>
    </w:p>
    <w:bookmarkEnd w:id="122"/>
    <w:bookmarkStart w:name="z148" w:id="123"/>
    <w:p>
      <w:pPr>
        <w:spacing w:after="0"/>
        <w:ind w:left="0"/>
        <w:jc w:val="both"/>
      </w:pPr>
      <w:r>
        <w:rPr>
          <w:rFonts w:ascii="Times New Roman"/>
          <w:b w:val="false"/>
          <w:i w:val="false"/>
          <w:color w:val="000000"/>
          <w:sz w:val="28"/>
        </w:rPr>
        <w:t>
      1. Осы бөлім өздігінен жүретін машинаның және техниканың басқа да түрлерінің электрондық паспортын ресімдеу қағидаларына сәйкес өздігінен жүретін машиналар мен техниканың басқа да түрлері сыныптары сыныптауышының құрылымына қойылатын талаптарды белгілейді, оның ішінде сыныптауыш құрылымының деректемелер құрамын, олардың мәндерінің саласын және қалыптастыру қағидаларын айқындайды.</w:t>
      </w:r>
    </w:p>
    <w:bookmarkEnd w:id="123"/>
    <w:bookmarkStart w:name="z149" w:id="124"/>
    <w:p>
      <w:pPr>
        <w:spacing w:after="0"/>
        <w:ind w:left="0"/>
        <w:jc w:val="both"/>
      </w:pPr>
      <w:r>
        <w:rPr>
          <w:rFonts w:ascii="Times New Roman"/>
          <w:b w:val="false"/>
          <w:i w:val="false"/>
          <w:color w:val="000000"/>
          <w:sz w:val="28"/>
        </w:rPr>
        <w:t xml:space="preserve">
      2. Өздігінен жүретін машинаның және техниканың басқа да түрлерінің электрондық паспортын ресімдеу қағидаларына сәйкес өздігінен жүретін машиналар мен техниканың басқа да түрлері сыныптары сыныптауышының құрылымы Еуразиялық экономикалық комиссия Алқасының 2016 жылғы 27 қыркүйектегі № 108 шешіміне қосымшада көзделген нотацияға сәйкес кестеде келтірілген. </w:t>
      </w:r>
    </w:p>
    <w:bookmarkEnd w:id="124"/>
    <w:bookmarkStart w:name="z150" w:id="125"/>
    <w:p>
      <w:pPr>
        <w:spacing w:after="0"/>
        <w:ind w:left="0"/>
        <w:jc w:val="both"/>
      </w:pPr>
      <w:r>
        <w:rPr>
          <w:rFonts w:ascii="Times New Roman"/>
          <w:b w:val="false"/>
          <w:i w:val="false"/>
          <w:color w:val="000000"/>
          <w:sz w:val="28"/>
        </w:rPr>
        <w:t>
      Кесте</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Өздігінен жүретін машинаның және техниканың басқа да түрлерінің электрондық паспортын ресімдеу қағидаларына сәйкес өздігінен жүретін машиналар мен техниканың басқа да түрлері санаттарының сыныптауышынан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Өздігінен жүретін машинаның немесе техниканың басқа да түрінің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Өздігінен жүретін машинаның немесе техниканың басқа да түрі санатының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 Шаблон:</w:t>
            </w:r>
          </w:p>
          <w:p>
            <w:pPr>
              <w:spacing w:after="20"/>
              <w:ind w:left="20"/>
              <w:jc w:val="both"/>
            </w:pPr>
            <w:r>
              <w:rPr>
                <w:rFonts w:ascii="Times New Roman"/>
                <w:b w:val="false"/>
                <w:i w:val="false"/>
                <w:color w:val="000000"/>
                <w:sz w:val="20"/>
              </w:rPr>
              <w:t>A(IV|I{1,3})?|[B-F]|R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белгілеме кодтаудың сериялық-реттік әдісі пайдаланыла отырып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Өздігінен жүретін машинаның немесе техниканың басқа да түрі санатының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
Ең көп ұзындығы: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санаттың коды ықтимал түрде қосыла отырып, атауы орыс тілінде сөз тіркесі түрінде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Өздігінен жүретін машинаның немесе техниканың басқа да түрі санатының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
Ең көп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орыс тілінде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Қолданысы басталған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басталатын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Қолданысының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құқықтың нормативтік құқықтық актілері түрлерінің сыныптауышына сәйкес кодтық белгілемесі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Қолданысы аяқталған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қолданысының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Қолданысының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27 қыркүйектегі</w:t>
            </w:r>
            <w:r>
              <w:br/>
            </w:r>
            <w:r>
              <w:rPr>
                <w:rFonts w:ascii="Times New Roman"/>
                <w:b w:val="false"/>
                <w:i w:val="false"/>
                <w:color w:val="000000"/>
                <w:sz w:val="20"/>
              </w:rPr>
              <w:t>№ 108 шешімімен</w:t>
            </w:r>
            <w:r>
              <w:br/>
            </w:r>
            <w:r>
              <w:rPr>
                <w:rFonts w:ascii="Times New Roman"/>
                <w:b w:val="false"/>
                <w:i w:val="false"/>
                <w:color w:val="000000"/>
                <w:sz w:val="20"/>
              </w:rPr>
              <w:t>БЕКІТІЛГЕН</w:t>
            </w:r>
          </w:p>
        </w:tc>
      </w:tr>
    </w:tbl>
    <w:bookmarkStart w:name="z152" w:id="126"/>
    <w:p>
      <w:pPr>
        <w:spacing w:after="0"/>
        <w:ind w:left="0"/>
        <w:jc w:val="left"/>
      </w:pPr>
      <w:r>
        <w:rPr>
          <w:rFonts w:ascii="Times New Roman"/>
          <w:b/>
          <w:i w:val="false"/>
          <w:color w:val="000000"/>
        </w:rPr>
        <w:t xml:space="preserve"> 1968 жылғы 8 қарашадағы жол жүрісі туралы конвенцияға сәйкес көлік құралдары санаттарының сыныптауышы</w:t>
      </w:r>
    </w:p>
    <w:bookmarkEnd w:id="126"/>
    <w:bookmarkStart w:name="z153" w:id="127"/>
    <w:p>
      <w:pPr>
        <w:spacing w:after="0"/>
        <w:ind w:left="0"/>
        <w:jc w:val="left"/>
      </w:pPr>
      <w:r>
        <w:rPr>
          <w:rFonts w:ascii="Times New Roman"/>
          <w:b/>
          <w:i w:val="false"/>
          <w:color w:val="000000"/>
        </w:rPr>
        <w:t xml:space="preserve"> I. 1968 жылғы 8 қарашадағы Жол жүрісі туралы конвенцияға сәйкес көлік құралдары санаттарының сыныптауышынан егжей-тегжейлі мәліметтер</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 жылғы 8 қарашадағы Жол жүрісі туралы конвенцияға сәйкес көлік құралы санатының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 жылғы 8 қарашадағы Жол жүрісі туралы конвенцияға сәйкес көлік құралы санатының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 жылғы 8 қарашадағы Жол жүрісі туралы конвенцияға сәйкес көлік құралы санатының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жұмыс көлемі 125 см</w:t>
            </w:r>
            <w:r>
              <w:rPr>
                <w:rFonts w:ascii="Times New Roman"/>
                <w:b w:val="false"/>
                <w:i w:val="false"/>
                <w:color w:val="000000"/>
                <w:vertAlign w:val="superscript"/>
              </w:rPr>
              <w:t>3</w:t>
            </w:r>
            <w:r>
              <w:rPr>
                <w:rFonts w:ascii="Times New Roman"/>
                <w:b w:val="false"/>
                <w:i w:val="false"/>
                <w:color w:val="000000"/>
                <w:sz w:val="20"/>
              </w:rPr>
              <w:t>ден аспайтын және ең жоғары қуаттылығы 11 кВт-тан аспайтын мотоциклдер (жеңіл мотоциклдер)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ең жоғары массасы 3500 килограмнан аспайтын және жүргізуші орындығынан басқа, отыратын орындарының саны 8-ден аспайтын автомобильдер (А санатына жататын көлік құралдарын қоспағанда); рұқсат етілген ең жоғары массасы 750 килограмнан аспайтын, тіркеме тіркелген В санатындағы автомобиль; рұқсат етілген ең жоғары массасы 750 килограмнан асатын, бірақ автомобильдің жүктемесіз массасынан аспайтын, ал осындай құрамның жалпы рұқсат етілген ең жоғары массасы 3500 килограмнан аспайтын, тіркеме тіркелген В санатындағы автомобиль;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трициклдер мен квадрициклдер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ең жоғары массасы 3500 килограмнан асатын, D санатына жататындарды қоспағандағы автомобильдер; рұқсат етілген ең жоғары массасы 750 килограмнан аспайтын, тіркеме тіркелген С санатындағы автомобиль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ең жоғары массасы 3500 килограмнан асатын, бірақ 7500 килограмнан аспайтын D санатына жататындарды қоспағандағы автомобильдер; рұқсат етілген ең жоғары массасы 750 килограмнан аспайтын, тіркеме тіркелген С1 кіші санатындағы автомобиль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орындығынан басқа, 8-ден астам отыратын орны бар және жолаушыларды тасымалдауға арналған автомобильдер; рұқсат етілген ең жоғары массасы 750 килограмнан аспайтын, тіркеме тіркелген D санатындағы автомобиль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орындығынан басқа, 8-ден астам отыратын орны бар, бірақ жүргізушінің орындығынан басқа, 16-дан аспайтын отыратын орны бар және жолаушыларды тасымалдауға арналған автомобильдер; рұқсат етілген ең жоғары массасы 750 килограмнан аспайтын, тіркелген тіркемесі бар D1 кіші санатындағы автомобиль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w:t>
            </w:r>
          </w:p>
        </w:tc>
      </w:tr>
    </w:tbl>
    <w:bookmarkStart w:name="z154" w:id="128"/>
    <w:p>
      <w:pPr>
        <w:spacing w:after="0"/>
        <w:ind w:left="0"/>
        <w:jc w:val="left"/>
      </w:pPr>
      <w:r>
        <w:rPr>
          <w:rFonts w:ascii="Times New Roman"/>
          <w:b/>
          <w:i w:val="false"/>
          <w:color w:val="000000"/>
        </w:rPr>
        <w:t xml:space="preserve"> II. 1968 жылғы 8 қарашадағы Жол жүрісі туралы конвенцияға сәйкес көлік құралдары санаттары сыныптауышының паспорты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 жылғы 8 қарашадағы Жол жүрісі туралы конвенцияға сәйкес көлік құралдары санаттарының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0__- 2016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2016 жылғы 27 қыркүйектегі № 108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қолданысқа енгізу (қолдануды бастау)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30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1968 жылғы 8 қарашадағы Жол жүрісі туралы конвенцияға сәйкес көлік құралдарының санаттары туралы мәліметтерді сыныптауға және кодтауға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және Еуразиялық экономикалық одаққа мүше мемлекеттердің көлік құралдарының электрондық паспорттары (көлік құралдары шассиінің электрондық паспорттары) және өздігінен жүретін машиналар мен техниканың басқа да түрлерінің электрондық паспорттары жүйелерінің жұмыс істеуі кезінде ақпараттық өзара іс-қимыл жасауды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сыныптауыш 1968 жылғы 8 қарашадағы Жол жүрісі туралы конвенцияда сілтемелері айқындалған көлік құралдарының санаттары туралы мәліметтермен үндестірілген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анықтамалықтарының (сыныптауыштарының) бар-жоғы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анықтамалықтың Еуразиялық экономикалық одаққа мүше мемлекеттерде аналогтары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иерархиялы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сыныптауышқа мәндерді қосуды, оларды өзгертуді немесе алып тастауды оператор Еуразиялық экономикалық комиссияның актісіне сәйкес орындайды. Мән алып тасталған жағдайда сыныптауыштағы жазба алып тасталған күнінен бастап қолданылмайтын деп белгіленіп, Еуразиялық экономикалық комиссияның сыныптауыштағы жазбаның қолданылу мерзімінің аяқталуын регламенттейтін актісі туралы мәліметтер көрсетіледі. Сыныптауыш кодтары бірегей болып табылады, сыныптауыштың кодтарын, оның ішінде жарамсыз кодтарын қайталап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құрылымы (анықтамалық жолдарының құрамы, олардың мәндерінің саласы және қалыптастыру қағидалары) туралы ақпарат осы сыныптауыштың ІІІ бөлімінде келтірілген</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сыныптауыштан мәліметтер ашық қолжетімді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сыныптауыштан егжей-тегжейлі мәліметтер осы сыныптауыштың 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 Сыныптауыштан мәліметтер Еуразиялық экономикалық одақтың интеграцияланған ақпараттық жүйесі құралдарымен сұрау салу бойынша Еуразиялық экономикалық одаққа мүше мемлекеттердің уәкілетті органдарына ұсынылады</w:t>
            </w:r>
          </w:p>
        </w:tc>
      </w:tr>
    </w:tbl>
    <w:bookmarkStart w:name="z155" w:id="129"/>
    <w:p>
      <w:pPr>
        <w:spacing w:after="0"/>
        <w:ind w:left="0"/>
        <w:jc w:val="left"/>
      </w:pPr>
      <w:r>
        <w:rPr>
          <w:rFonts w:ascii="Times New Roman"/>
          <w:b/>
          <w:i w:val="false"/>
          <w:color w:val="000000"/>
        </w:rPr>
        <w:t xml:space="preserve"> III. 1968 жылғы 8 қарашадағы Жол жүрісі туралы конвенцияға сәйкес көлік құралдары санаттарының сыныптауышы құрылымының сипаттамасы</w:t>
      </w:r>
    </w:p>
    <w:bookmarkEnd w:id="129"/>
    <w:bookmarkStart w:name="z156" w:id="130"/>
    <w:p>
      <w:pPr>
        <w:spacing w:after="0"/>
        <w:ind w:left="0"/>
        <w:jc w:val="both"/>
      </w:pPr>
      <w:r>
        <w:rPr>
          <w:rFonts w:ascii="Times New Roman"/>
          <w:b w:val="false"/>
          <w:i w:val="false"/>
          <w:color w:val="000000"/>
          <w:sz w:val="28"/>
        </w:rPr>
        <w:t>
      1. Осы бөлім 1968 жылғы 8 қарашадағы жол жүрісі туралы конвенцияға сәйкес көлік құралдары санаттары сыныптауышының құрылымына қойылатын талаптарды белгілейді, оның ішінде сыныптауыш құрылымының деректемелер құрамын, олардың мәндерінің саласын және қалыптастыру қағидаларын айқындайды.</w:t>
      </w:r>
    </w:p>
    <w:bookmarkEnd w:id="130"/>
    <w:bookmarkStart w:name="z157" w:id="131"/>
    <w:p>
      <w:pPr>
        <w:spacing w:after="0"/>
        <w:ind w:left="0"/>
        <w:jc w:val="both"/>
      </w:pPr>
      <w:r>
        <w:rPr>
          <w:rFonts w:ascii="Times New Roman"/>
          <w:b w:val="false"/>
          <w:i w:val="false"/>
          <w:color w:val="000000"/>
          <w:sz w:val="28"/>
        </w:rPr>
        <w:t xml:space="preserve">
      2. Жол жүрісі туралы конвенцияға сәйкес көлік құралдары санаттары сыныптауышының құрылымы Еуразиялық экономикалық комиссия Алқасының 2016 жылғы 27 қыркүйектегі № 108 шешіміне қосымшада көзделген нотацияға сәйкес кестеде келтірілген. </w:t>
      </w:r>
    </w:p>
    <w:bookmarkEnd w:id="131"/>
    <w:bookmarkStart w:name="z158" w:id="132"/>
    <w:p>
      <w:pPr>
        <w:spacing w:after="0"/>
        <w:ind w:left="0"/>
        <w:jc w:val="both"/>
      </w:pPr>
      <w:r>
        <w:rPr>
          <w:rFonts w:ascii="Times New Roman"/>
          <w:b w:val="false"/>
          <w:i w:val="false"/>
          <w:color w:val="000000"/>
          <w:sz w:val="28"/>
        </w:rPr>
        <w:t>
      Кесте</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1968 жылғы 8 қарашадағы Жол жүрісі туралы конвенцияға сәйкес көлік құралдары санаттарының сыныптауышынан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 құралының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Көлік құралы санатының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([A-D]1?)|E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белгілеме кодтаудың сериялық-реттік әдісі пайдаланыла отырып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Көлік құралы санатының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
Ең көп ұзындығы: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санаттың коды ықтимал түрде қосыла отырып, атауы орыс тілінде сөз тіркесі түрінде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Көлік құралы санатының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
Ең көп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орыс тілінде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Қолданысы басталған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басталатын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Қолданысының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Қолданысы аяқталған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қолданысының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Қолданысының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нормативтік-құқықтық актілері түрлерінің сыныптауышына сәйкес кодтық белгілеме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27 қыркүйектегі</w:t>
            </w:r>
            <w:r>
              <w:br/>
            </w:r>
            <w:r>
              <w:rPr>
                <w:rFonts w:ascii="Times New Roman"/>
                <w:b w:val="false"/>
                <w:i w:val="false"/>
                <w:color w:val="000000"/>
                <w:sz w:val="20"/>
              </w:rPr>
              <w:t>№ 108 шешімімен</w:t>
            </w:r>
            <w:r>
              <w:br/>
            </w:r>
            <w:r>
              <w:rPr>
                <w:rFonts w:ascii="Times New Roman"/>
                <w:b w:val="false"/>
                <w:i w:val="false"/>
                <w:color w:val="000000"/>
                <w:sz w:val="20"/>
              </w:rPr>
              <w:t>БЕКІТІЛГЕН</w:t>
            </w:r>
          </w:p>
        </w:tc>
      </w:tr>
    </w:tbl>
    <w:bookmarkStart w:name="z160" w:id="133"/>
    <w:p>
      <w:pPr>
        <w:spacing w:after="0"/>
        <w:ind w:left="0"/>
        <w:jc w:val="left"/>
      </w:pPr>
      <w:r>
        <w:rPr>
          <w:rFonts w:ascii="Times New Roman"/>
          <w:b/>
          <w:i w:val="false"/>
          <w:color w:val="000000"/>
        </w:rPr>
        <w:t xml:space="preserve"> Еуразиялық экономикалық одақтың техникалық регламенттеріне сәйкес көлік құралдары, көлік құралдарының шассиі, өздігінен жүретін машиналар мен техниканың басқа да түрлері санаттарының СЫНЫПТАУЫШЫ</w:t>
      </w:r>
    </w:p>
    <w:bookmarkEnd w:id="133"/>
    <w:bookmarkStart w:name="z161" w:id="134"/>
    <w:p>
      <w:pPr>
        <w:spacing w:after="0"/>
        <w:ind w:left="0"/>
        <w:jc w:val="left"/>
      </w:pPr>
      <w:r>
        <w:rPr>
          <w:rFonts w:ascii="Times New Roman"/>
          <w:b/>
          <w:i w:val="false"/>
          <w:color w:val="000000"/>
        </w:rPr>
        <w:t xml:space="preserve"> I. Еуразиялық экономикалық одақтың техникалық регламенттеріне сәйкес көлік құралдары, көлік құралдарының шассиі, өздігінен жүретін машиналар мен техниканың басқа да түрлері санаттарының сыныптауышынан егжей-тегжейлі мәліметтер</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регламенттеріне сәйкес көлік құралы, көлік құралының шассиі, өздігінен жүретін машина немесе техниканың басқа да түрі  санатының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регламенттеріне сәйкес көлік құралы, көлік құралының шассиі, өздігінен жүретін машина немесе техниканың басқа да түрі  санатының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регламенттеріне сәйкес көлік құралы, көлік құралының шассиі, өздігінен жүретін машина немесе техниканың басқа да түрі  санатының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регламенттеріне сәйкес көлік құралының, көлік құралы шассиінің, өздігінен жүретін машинаның немесе техниканың басқа да түрінің  паспорты түрінің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конструкциялық жылдамдығы сағатына 50 километрден аспайтын және іштен жанатын қозғалтқышы болған кезде - қозғалтқышының 50 текше метрден аспайтын жұмыс көлемімен немесе электр қозғалтқышы болған кезде – ұзақ жүктеме беру режимінде 4 кВт-тан аспайтын номиналды ең жоғары қуаттылығымен сипатталатын екі дөңгелекті көлік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дөңгелектері кез келген жағдайда орналасқан, ең жоғары конструкциялық жылдамдығы сағатына 50 километрден аспайтын және мәжбүрлеп тұтандыратын іштен жанатын қозғалтқышы болған кезде - қозғалтқышының 50 текше метрден аспайтын жұмыс көлемімен немесе басқа типтегі іштен жанатын қозғалтқышы болған кезде 4 кВт-тан аспайтын ең жоғары тиімді қуаттылығымен немесе электр қозғалтқышы болған кезде – ұзақ уақыт жүктеме беру режимінде 4кВт-тан аспайтын номиналды ең жоғары қуаттылығымен сипатталатын үш дөңгелекті көлік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жұмыс көлемі (іштен жанатын қозғалтқыш болған кезде) 50 текше метрден асатын және (немесе) ең жоғары конструкциялық жылдамдығы (кез келген қозғалтқышта) сағатына 50 километрден асатын екі дөңгелекті көлік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көлденең жазығына қарағанда дөңгелектері ассиметриялы, қозғалтқышының жұмыс көлемі (іштен жанатын қозғалтқыш болған кезде) 50 текше метрден асатын және (немесе) ең жоғары конструкциялық жылдамдығы (кез келген қозғалтқышта) сағатына 50 километрден асатын үш дөңгелекті көлік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ортаңғы көлденең жазығына қарағанда дөңгелектері симметриялы болатын, қозғалтқышының жұмыс көлемі (іштен жанатын қозғалтқыш болған кезде) 50 текше метрден асатын және (немесе) ең жоғары конструкциялық жылдамдығы (кез келген қозғалтқышта) сағатына 50 километрден асатын үш дөңгелекті көлік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аккумуляторлардың массасын ескермегенде массасы жүктемесіз 350 килограмнан аспайтын, ең жоғары конструкциялық жылдамдығы сағатына 50 километрден аспайтын және іштен жанатын қозғалтқыш болған кезде – қозғалтқышының жұмыс көлемі 50 текше метрден аспайтын немесе басқа типтегі іштен жанатын қозғалтқыш болған кезде – қозғалтқышының ең жоғары тиімді қуаттылығы 4кВт-тан аспайтын немесе электр қозғалтқыш болған кезде – ұзақ жүктеме беру режимінде қозғалтқышының номиналды ең жоғары қуаттылығы 4кВт-тан аспайтын төрт дөңгелекті көлік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 санатындағы көлік құралынан өзгеше болатын, аккумуляторлардың массасын ескермегенде (электрлі көлік құралы үшін) массасы жүктемесіз 400 килограмнан аспайтын (жүктерді тасымалдауға арналған көлік құралы үшін 550 кг) және қозғалтқышының ең жоғары тиімді қуаттылығы 15 кВт-тан аспайтын төрт дөңгелекті көлік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үшін пайдаланылатын және жүргізуші орнынан басқа, отыруға арналған 8-ден аспайтын орны бар көлік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үшін пайдаланылатын, жүргізуші орнынан басқа 8-ден астам отыруға арналған орны бар және техникалық жол берілетін ең жоғары массасы 5 тоннадан аспайтын көлік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үшін пайдаланылатын және жүргізуші орнынан басқа 8-ден астам отыруға арналған орны бар және техникалық жол берілетін ең жоғары массасы 5 тоннадан астам көлік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және техникалық жол берілетін ең жоғары массасы 3,5 тоннадан аспайтын көлік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және техникалық жол берілетін ең жоғары массасы 3,5 тоннадан астам, бірақ 12 тоннадан аспайтын көлік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және техникалық жол берілетін ең жоғары массасы 12 тоннадан астам көлік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M1G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жолаушыларды тасымалдау үшін пайдаланылатын және жүргізуші орнынан басқа 8-ден аспайтын отыруға арналған орны бар көлік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M2G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жолаушыларды тасымалдау үшін пайдаланылатын және жүргізуші орнынан басқа 8-ден астам отыруға арналған орны бар және техникалық жол берілетін ең жоғары массасы 5 тоннадан аспайтын көлік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M3G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жолаушыларды тасымалдау үшін пайдаланылатын және жүргізуші орнынан басқа 8-ден астам отыруға арналған орны бар және техникалық жол берілетін ең жоғары массасы 5 тоннадан астам көлік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N1G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жүктерді тасымалдауға арналған және техникалық жол берілетін ең жоғары массасы 3,5 тоннадан аспайтын көлік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N2G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жүктерді тасымалдауға арналған, техникалық жол берілетін ең жоғары массасы 3,5 тоннадан астам, бірақ 12 тоннадан аспайтын көлік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N3G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жүктерді тасымалдауға арналған, техникалық жол берілетін ең жоғары массасы 12 тоннадан астам көлік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жол берілетін ең жоғары массасы 0,75 тоннадан аспайтын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жол берілетін ең жоғары массасы 0,75 тоннадан астам, бірақ 3,5 тоннадан аспайтын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жол берілетін ең жоғары массасы 3,5 тоннадан астам, бірақ 10 тоннадан аспайтын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жол берілетін ең жоғары массасы 10 тоннадан аспайтын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есептік жылдамдығы сағатына 40 километрден аспайтын, операторға жақын орналасқан жолтабан осінің ең төменгі мөлшері кемінде 1150 мм, жарақталған массасы 600 килограмнан астам және жол сәулесі 1000 мм-ден аспайтын дөңгелекті тракторлар. Оператордың орындығы реверсивті болатын тракторлар үшін операторға жақын орналасқан ось болып – диаметрі неғұрлым үлкен шинамен жабдықталған ось есептеледі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есептік жылдамдығы сағатына 40 километрден аспайтын, жолтабанның ең төменгі мөлшері 1150 мм-ден кем, жарақталған массасы 600 килограмнан астам және жол сәулесі 1000 мм-ден аспайтын дөңгелекті тракторлар. Егер ось жолтабанының ортаңғы ең төменгі мөлшеріне трактордың ауырлық орталығы биіктігінің қатынасы 0,9-дан асатын болса, онда ең жоғары есептік жылдамдық сағатына 30 километрден аспауға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есептік жылдамдығы сағатына 40 километрден аспайтын және жарақталған массасы 600 килограмнан аспайтын дөңгелекті тракторлар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Т4.1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сабағы биік дақылдарды (мысалы, жүзімдіктерді) өңдеу кезінде пайдалануға арналған, өздерінен биік өсімдіктермен қатар параллель қозғалуға мүмкіндік беретін шассидің немесе шасси бөлігінің биік болуымен сипатталатын, алдыңғы жағында, осьтердің арасында, артында немесе платформада орнатылуы мүмкін жұмыс органдарымен жабдықтау мүмкіндігі бар жоғары клиренсті тракторлар. Трактордың клиренсі жұмыс кезінде 1000 мм-ден асады. Егер ось жолтабанының ортаңғы ең төменгі мөлшеріне трактордың ауырлық орталығы биіктігінің қатынасы (әдеттегі шиналар кезінде) 0,9-дан асатын болса, ең жоғары есептік жылдамдық сағатына 30 километрден аспауға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Т4.2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есептік жылдамдығы сағатына 40 километрден аспайтын, едәуір мөлшерімен сипатталатын және үлкен ауыл шаруашылығы алаңдарын өңдеу үшін арнайы түрде арналған аса кең тракторлар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Т4.3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дөңгелегі де тартатын, ауыстыратын жұмыс жабдығы орман немесе ауыл шаруашылығында жұмыстарды орындауға арналған, тірек рамасы бар, қуаттылықты іріктеу білігі біреу немесе бірнешеу, техникалық жол берілетін жалпы массасы 10 тоннадан аспайтын және ең жоғары жарақталған массасына техникалық жол берілетін жалпы массасының қатынасы кемінде 2,5, ең жоғары есептік жылдамдығы сағатына 40 километрден аспайтын орман шаруашылығындағы немесе ауыл шаруашылығындағы клиренсі төмен тракторлар. Трактордың ауырлық орталығының биіктігі (әдеттегі шиналар болған кезде) – кемінде 850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есептік жылдамдығы сағатына 40 километрден асатын дөңгелекті тракторлар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есептік жылдамдығы сағатына 40 километрден аспайтын, операторға жақын орналасқан ось жолтабанының ең төменгі мөлшері кемінде 1150 мм, жарақталған массасы 600 килограмнан астам және жол сәулесі 1000 мм-ден аспайтын шынжыр табанды тракторлар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есептік жылдамдығы сағатына 40 километрден аспайтын, операторға жақын орналасқан ось жолтабанының ең төменгі мөлшері 1150 мм-ден кем, жарақталған массасы 600 килограмнан астам және жол сәулесі 600 мм-ден аспайтын шынжыр табанды тракторлар. Егер ось жолтабанының ортаңғы ең төменгі мөлшеріне трактордың ауырлық орталығы биіктігінің қатынасы 0,9-дан асатын болса, ең жоғары есептік жылдамдық сағатына 30 километрден аспауға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есептік жылдамдығы сағатына 40 километрден аспайтын және жарақталған массасы 600 килограмнан аспайтын шынжыр табанды тракторлар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есептік жылдамдығы сағатына 40 километрден аспайтын арнайы мақсаттағы шынжыр табанды тракторлар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С4.1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сабағы биік дақылдарды (мысалы, жүзімдіктерді) өңдеу кезінде пайдалануға арналған, өздерінен биік өсімдіктермен қатар параллель қозғалуға мүмкіндік беретін шассидің немесе шасси бөлігінің биік болуымен сипатталатын, алдыңғы жағында, осьтердің арасында, артында немесе платформада орнатылуы мүмкін жұмыс органдарымен жабдықтау мүмкіндігі бар жоғары клиренсті шынжыр табанды тракторлар. Трактордың клиренсі жұмыс кезінде 1000 мм-ден асады. Егер ось жолтабанының ортаңғы ең төменгі мөлшеріне трактордың ауырлық орталығы биіктігінің қатынасы (әдеттегі шиналар кезінде) 0,9-дан асатын болса, ең жоғары есептік жылдамдық сағатына 30 километрден аспауға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есептік жылдамдығы сағатына 40 километрден астам шынжыр табанды тракторлар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Ra1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есептік жылдамдығы сағатына 40 километрден аспайтын, техникалық жол берілетін жалпы массасы 1500 килограмнан аспайтын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Rb1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есептік жылдамдығы сағатына 40 километрден астам, техникалық жол берілетін жалпы массасы 1500 килограмнан аспайтын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есептік жылдамдығы сағатына 40 километрден аспайтын, техникалық жол берілетін жалпы массасы 1500 килограмнан астам, бірақ 3500 килограмнан аспайтын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Rb2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есептік жылдамдығы сағатына 40 километрден астам, техникалық жол берілетін жалпы массасы 1500 килограмнан астам, бірақ 3500 килограмнан аспайтын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Ra3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есептік жылдамдығы сағатына 40 километрден аспайтын, техникалық жол берілетін жалпы массасы 3500 килограмнан астам, бірақ 21000 килограмнан аспайтын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Rb3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есептік жылдамдығы сағатына 40 километрден астам, техникалық жол берілетін жалпы массасы 3500 килограмнан астам, бірақ 21000 килограмнан аспайтын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Ra4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есептік жылдамдығы сағатына 40 километрден аспайтын, техникалық жол берілетін жалпы массасы 21000 килограмнан астам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Rb4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есептік жылдамдығы сағатына 40 километрден астам, техникалық жол берілетін жалпы массасы 21000 килограмнан астам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RX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мен өздігінен жүретін және мобильді машиналардың тіркемелері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ауылшаруашылық және басқа да өздігінен жүретін және мобильді машиналар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санаттың сипаттамасы "Машиналар мен жабдықтардың қауіпсіздігі туралы" Кеден одағының техникалық регламентіне (КО ТР 010/2011) № 2 қосымшада келтірілген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62" w:id="135"/>
    <w:p>
      <w:pPr>
        <w:spacing w:after="0"/>
        <w:ind w:left="0"/>
        <w:jc w:val="left"/>
      </w:pPr>
      <w:r>
        <w:rPr>
          <w:rFonts w:ascii="Times New Roman"/>
          <w:b/>
          <w:i w:val="false"/>
          <w:color w:val="000000"/>
        </w:rPr>
        <w:t xml:space="preserve"> II. Еуразиялық экономикалық одақтың техникалық регламенттеріне сәйкес көлік құралдары, көлік құралдарының шассиі, өздігінен жүретін машиналар мен техниканың басқа да түрлері санаттары сыныптауышының паспорты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регламенттеріне сәйкес көлік құралдары, көлік құралдарының шассиі, өздігінен жүретін машиналар мен техниканың басқа да түрлері санаттарының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ЕКТКТС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0__- 2016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2016 жылғы 27 қыркүйектегі № 108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қолданысқа енгізу (қолдануды бастау)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30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 Кеден одағы Комиссиясының 2011 жылғы 9 желтоқсандағы № 877 шешімімен қабылданған "Дөңгелекті көлік құралдарының қауіпсіздігі туралы" Кеден одағының техникалық регламентіне (КО ТР 018/2011) сәйкес көлік құралдарыны, көлік құралдары шассиінің санаттары туралы және Өздігінен жүретін машина мен техниканың басқа да түрлерінің электрондық паспортын ресімдеу </w:t>
            </w:r>
            <w:r>
              <w:rPr>
                <w:rFonts w:ascii="Times New Roman"/>
                <w:b w:val="false"/>
                <w:i w:val="false"/>
                <w:color w:val="000000"/>
                <w:sz w:val="20"/>
              </w:rPr>
              <w:t>қағидаларына</w:t>
            </w:r>
            <w:r>
              <w:rPr>
                <w:rFonts w:ascii="Times New Roman"/>
                <w:b w:val="false"/>
                <w:i w:val="false"/>
                <w:color w:val="000000"/>
                <w:sz w:val="20"/>
              </w:rPr>
              <w:t xml:space="preserve"> сәйкес өздігінен жүретін машиналар мен техниканың басқа да түрлерінің санаттары туралы (Еуразиялық экономикалық комиссияның 2015 жылғы 22 қыркүйектегі № 122 шешімімен бекітілген Көлік құралдарының электрондық паспорттары (көлік құралдары шассиінің электрондық паспорттары) және өздігінен жүретін машиналар мен техниканың басқа да түрлерінің электрондық паспорттары жүйелерінің жұмыс істеу тәртібіне № 8 қосымша) мәліметтерді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және Еуразиялық экономикалық одаққа мүше мемлекеттердің көлік құралдарының электрондық паспорттары (көлік құралдары шассиінің электрондық паспорттары) және өздігінен жүретін машиналар мен техниканың басқа да түрлерінің электрондық паспорттары жүйелерінің жұмыс істеуі кезінде ақпараттық өзара іс-қимыл жасауды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санаты, көлік құралының техникалық санаты, көлік құралы шассиінің санаты, өздігінен жүретін машинаның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сыныптауыш БҰҰ БЭК Көлік құралдарының конструкциясы туралы жиынтық қарармен үндестірілген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анықтамалықтарының (сыныптауыштарының) бар-жоғы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анықтамалықтың Еуразиялық экономикалық одаққа мүше мемлекеттерде аналогтары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фасетті және иерархиялы әдістер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сыныптауышқа мәндерді қосуды, оларды өзгертуді немесе алып тастауды оператор Еуразиялық экономикалық комиссияның актісіне сәйкес орындайды. Мән алып тасталған жағдайда сыныптауыштағы жазба алып тасталған күнінен бастап қолданылмайтын деп белгіленіп, Еуразиялық экономикалық комиссияның сыныптауыштағы жазбаның қолданылу мерзімінің аяқталуын регламенттейтін актісі туралы мәліметтер көрсетіледі. Сыныптауыш кодтары бірегей болып табылады, сыныптауыштың кодтарын, оның ішінде жарамсыз кодтарын қайталап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құрылымы (анықтамалық жолдарының құрамы, олардың мәндерінің саласы және қалыптастыру қағидалары) туралы ақпарат осы сыныптауыштың ІІІ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сыныптауыштан мәліметтер ашық қолжетімді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"Дөңгелекті көлік құралдарының қауіпсіздігі туралы" Кеден одағының техникалық регламентіне (КО ТР 018/2011) немесе Өздігінен жүретін машина мен техниканың басқа да түрлерінің электрондық паспортын ресімдеу </w:t>
            </w:r>
            <w:r>
              <w:rPr>
                <w:rFonts w:ascii="Times New Roman"/>
                <w:b w:val="false"/>
                <w:i w:val="false"/>
                <w:color w:val="000000"/>
                <w:sz w:val="20"/>
              </w:rPr>
              <w:t>қағидаларына</w:t>
            </w:r>
            <w:r>
              <w:rPr>
                <w:rFonts w:ascii="Times New Roman"/>
                <w:b w:val="false"/>
                <w:i w:val="false"/>
                <w:color w:val="000000"/>
                <w:sz w:val="20"/>
              </w:rPr>
              <w:t xml:space="preserve"> (Еуразиялық экономикалық комиссияның 2015 жылғы 22 қыркүйектегі № 122 шешімімен бекітілген Көлік құралдарының электрондық паспорттары (көлік құралдары шассиінің электрондық паспорттары) және өздігінен жүретін машиналар мен техниканың басқа да түрлерінің электрондық паспорттары жүйелерінің жұмыс істеу тәртібіне № 8 қосымша) тиісті өзгерістер енгізу шамасына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сыныптауыштан егжей-тегжейлі мәліметтер осы сыныптауыштың 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 Сыныптауыштан мәліметтер Еуразиялық экономикалық одақтың интеграцияланған ақпараттық жүйесі құралдарымен сұрау салу бойынша Еуразиялық экономикалық одаққа мүше мемлекеттердің уәкілетті органдарына ұсынылады</w:t>
            </w:r>
          </w:p>
        </w:tc>
      </w:tr>
    </w:tbl>
    <w:bookmarkStart w:name="z163" w:id="136"/>
    <w:p>
      <w:pPr>
        <w:spacing w:after="0"/>
        <w:ind w:left="0"/>
        <w:jc w:val="left"/>
      </w:pPr>
      <w:r>
        <w:rPr>
          <w:rFonts w:ascii="Times New Roman"/>
          <w:b/>
          <w:i w:val="false"/>
          <w:color w:val="000000"/>
        </w:rPr>
        <w:t xml:space="preserve"> III. Еуразиялық экономикалық одақтың техникалық регламенттеріне сәйкес көлік құралдары, көлік құралдарының шассиі, өздігінен жүретін машиналар мен техниканың басқа да түрлері санаттарының сыныптауышы құрылымының сипаттамасы</w:t>
      </w:r>
    </w:p>
    <w:bookmarkEnd w:id="136"/>
    <w:bookmarkStart w:name="z164" w:id="137"/>
    <w:p>
      <w:pPr>
        <w:spacing w:after="0"/>
        <w:ind w:left="0"/>
        <w:jc w:val="both"/>
      </w:pPr>
      <w:r>
        <w:rPr>
          <w:rFonts w:ascii="Times New Roman"/>
          <w:b w:val="false"/>
          <w:i w:val="false"/>
          <w:color w:val="000000"/>
          <w:sz w:val="28"/>
        </w:rPr>
        <w:t>
      1. Осы бөлім Еуразиялық экономикалық одақтың техникалық регламенттеріне сәйкес көлік құралдары, көлік құралдарының шассиі, өздігінен жүретін машиналар мен техниканың басқа да түрлері санаттары сыныптауышының құрылымына қойылатын талаптарды белгілейді, оның ішінде сыныптауыш құрылымының деректемелер құрамын, олардың мәндерінің саласын және қалыптастыру қағидаларын айқындайды.</w:t>
      </w:r>
    </w:p>
    <w:bookmarkEnd w:id="137"/>
    <w:bookmarkStart w:name="z165" w:id="138"/>
    <w:p>
      <w:pPr>
        <w:spacing w:after="0"/>
        <w:ind w:left="0"/>
        <w:jc w:val="both"/>
      </w:pPr>
      <w:r>
        <w:rPr>
          <w:rFonts w:ascii="Times New Roman"/>
          <w:b w:val="false"/>
          <w:i w:val="false"/>
          <w:color w:val="000000"/>
          <w:sz w:val="28"/>
        </w:rPr>
        <w:t xml:space="preserve">
      2. Еуразиялық экономикалық одақтың техникалық регламенттеріне сәйкес көлік құралдары, көлік құралдарының шассиі, өздігінен жүретін машиналар мен техниканың басқа да түрлері санаттары сыныптауышының құрылымы Еуразиялық экономикалық комиссия Алқасының 2016 жылғы 27 қыркүйектегі № 108 шешіміне қосымшада көзделген нотацияға сәйкес кестеде келтірілген. </w:t>
      </w:r>
    </w:p>
    <w:bookmarkEnd w:id="138"/>
    <w:bookmarkStart w:name="z166" w:id="139"/>
    <w:p>
      <w:pPr>
        <w:spacing w:after="0"/>
        <w:ind w:left="0"/>
        <w:jc w:val="both"/>
      </w:pPr>
      <w:r>
        <w:rPr>
          <w:rFonts w:ascii="Times New Roman"/>
          <w:b w:val="false"/>
          <w:i w:val="false"/>
          <w:color w:val="000000"/>
          <w:sz w:val="28"/>
        </w:rPr>
        <w:t>
      Кесте</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одақтың техникалық регламенттеріне сәйкес көлік құралдары, көлік құралдарының шассиі, өздігінен жүретін машиналар мен техниканың басқа да түрлері санаттарының сыныптауышынан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 құралының, көлік құралы шассиінің, өздігінен жүретін машинаның немесе техниканың басқа да түрінің техникалық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Көлік құралының, көлік құралы шассиінің, өздігінен жүретін машинаның немесе техниканың басқа да түрі техникалық санатының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xml:space="preserve">Шаблон: ((L|M|N|O)[1-7]?G?)|[T|C|R|RX|X|Y]([ab]?[1-9])?(\.[1-3])?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белгілеме кодтаудың параллельдік әдісі пайдаланыла отырып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Көлік құралының, көлік құралы шассиінің, өздігінен жүретін машинаның немесе техниканың басқа да түрі техникалық санатының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
Ең көп ұзындығы: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санаттың коды ықтимал түрде қосыла отырып, атауы орыс тілінде сөз тіркесі түрінде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Көлік құралының, көлік құралы шассиінің, өздігінен жүретін машинаның немесе техниканың басқа да түрі техникалық санатының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
Ең көп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орыс тілінде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Көлік құралының паспорты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Шаблон: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көлік құралдары шассиінің, өздігінен жүретін машиналар мен техниканың басқа да түрлерінің паспорттары түрлерінің сыныптауышына сәйкес кодтың мәні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Қолданысы басталған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 сәйкес күні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басталатын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Қолданысының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Қолданысы аяқталған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w:t>
            </w:r>
          </w:p>
          <w:p>
            <w:pPr>
              <w:spacing w:after="20"/>
              <w:ind w:left="20"/>
              <w:jc w:val="both"/>
            </w:pPr>
            <w:r>
              <w:rPr>
                <w:rFonts w:ascii="Times New Roman"/>
                <w:b w:val="false"/>
                <w:i w:val="false"/>
                <w:color w:val="000000"/>
                <w:sz w:val="20"/>
              </w:rPr>
              <w:t>экономикалық одақ органының актісінде көрсетілген қолданысының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Қолданысының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 сәйкес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27 қыркүйектегі</w:t>
            </w:r>
            <w:r>
              <w:br/>
            </w:r>
            <w:r>
              <w:rPr>
                <w:rFonts w:ascii="Times New Roman"/>
                <w:b w:val="false"/>
                <w:i w:val="false"/>
                <w:color w:val="000000"/>
                <w:sz w:val="20"/>
              </w:rPr>
              <w:t>№ 108 шешімімен</w:t>
            </w:r>
            <w:r>
              <w:br/>
            </w:r>
            <w:r>
              <w:rPr>
                <w:rFonts w:ascii="Times New Roman"/>
                <w:b w:val="false"/>
                <w:i w:val="false"/>
                <w:color w:val="000000"/>
                <w:sz w:val="20"/>
              </w:rPr>
              <w:t>БЕКІТІЛГЕН</w:t>
            </w:r>
          </w:p>
        </w:tc>
      </w:tr>
    </w:tbl>
    <w:bookmarkStart w:name="z168" w:id="140"/>
    <w:p>
      <w:pPr>
        <w:spacing w:after="0"/>
        <w:ind w:left="0"/>
        <w:jc w:val="left"/>
      </w:pPr>
      <w:r>
        <w:rPr>
          <w:rFonts w:ascii="Times New Roman"/>
          <w:b/>
          <w:i w:val="false"/>
          <w:color w:val="000000"/>
        </w:rPr>
        <w:t xml:space="preserve"> Көлік құралдарының, көлік құралдары шассиінің, өздігінен жүретін машиналар мен техниканың басқа да түрлерінің шанағы түстерінің СЫНЫПТАУЫШЫ</w:t>
      </w:r>
    </w:p>
    <w:bookmarkEnd w:id="140"/>
    <w:bookmarkStart w:name="z169" w:id="141"/>
    <w:p>
      <w:pPr>
        <w:spacing w:after="0"/>
        <w:ind w:left="0"/>
        <w:jc w:val="left"/>
      </w:pPr>
      <w:r>
        <w:rPr>
          <w:rFonts w:ascii="Times New Roman"/>
          <w:b/>
          <w:i w:val="false"/>
          <w:color w:val="000000"/>
        </w:rPr>
        <w:t xml:space="preserve"> I. Көлік құралдарының, көлік құралдары шассиінің, өздігінен жүретін машиналар мен техниканың басқа да түрлерінің шанағы түстерінің сыныптауышынан егжей-тегжейлі мәліметтер</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немесе техниканың басқа да түрі шанағы түсінің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немесе техниканың басқа да түрі шанағы түсінің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r>
    </w:tbl>
    <w:bookmarkStart w:name="z170" w:id="142"/>
    <w:p>
      <w:pPr>
        <w:spacing w:after="0"/>
        <w:ind w:left="0"/>
        <w:jc w:val="left"/>
      </w:pPr>
      <w:r>
        <w:rPr>
          <w:rFonts w:ascii="Times New Roman"/>
          <w:b/>
          <w:i w:val="false"/>
          <w:color w:val="000000"/>
        </w:rPr>
        <w:t xml:space="preserve"> II. Көлік құралдарының, көлік құралдары шассиінің, өздігінен жүретін машиналар мен техниканың басқа да түрлерінің шанағы түстері сыныптауышының паспорты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көлік құралдары шассиінің, өздігінен жүретін машиналар мен техниканың басқа да түрлерінің шанағы түстерінің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ЕКЦКТС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0__- 2016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2016 жылғы 27 қыркүйектегі № 108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қолданысқа енгізу (қолдануды бастау)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30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көлік құралдарының, көлік құралдары шассиінің, өздігінен жүретін машиналар мен техниканың басқа да түрлерінің шанағының түстері туралы мәліметтерді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және Еуразиялық экономикалық одаққа мүше мемлекеттердің көлік құралдарының электрондық паспорттары (көлік құралдары шассиінің электрондық паспорттары) және өздігінен жүретін машиналар мен техниканың басқа да түрлерінің электрондық паспорттары жүйелерінің жұмыс істеуі кезінде ақпараттық өзара іс-қимыл жасауды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шасси, өздігінен жүретін машина, түс, шанақ түсі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сыныптауыш  RAL түсті стандартымен үндестірілген, Classic палитрасы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анықтамалықтарының (сыныптауыштарының) бар-жоғы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анықтамалықтың Еуразиялық экономикалық одаққа мүше мемлекеттерде аналогтары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иерархиялы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сыныптауышқа мәндерді қосуды, оларды өзгертуді немесе алып тастауды оператор Еуразиялық экономикалық комиссияның актісіне сәйкес орындайды. Мән алып тасталған жағдайда сыныптауыштағы жазба алып тасталған күнінен бастап қолданылмайтын деп белгіленіп, Еуразиялық экономикалық комиссияның сыныптауыштағы жазбаның қолданылу мерзімінің аяқталуын регламенттейтін актісі туралы мәліметтер көрсетіледі. Сыныптауыш кодтары бірегей болып табылады, сыныптауыштың кодтарын, оның ішінде жарамсыз кодтарын қайталап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құрылымы (анықтамалық жолдарының құрамы, олардың мәндерінің саласы және қалыптастыру қағидалары) туралы ақпарат осы сыныптауыштың ІІІ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сыныптауыштан мәліметтер ашық қолжетімді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алынған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сыныптауыштан егжей-тегжейлі мәліметтер осы сыныптауыштың 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 Сыныптауыштан мәліметтер Еуразиялық экономикалық одақтың интеграцияланған ақпараттық жүйесі құралдарымен сұрау салу бойынша Еуразиялық экономикалық одаққа мүше мемлекеттердің уәкілетті органдарына ұсынылады</w:t>
            </w:r>
          </w:p>
        </w:tc>
      </w:tr>
    </w:tbl>
    <w:bookmarkStart w:name="z171" w:id="143"/>
    <w:p>
      <w:pPr>
        <w:spacing w:after="0"/>
        <w:ind w:left="0"/>
        <w:jc w:val="left"/>
      </w:pPr>
      <w:r>
        <w:rPr>
          <w:rFonts w:ascii="Times New Roman"/>
          <w:b/>
          <w:i w:val="false"/>
          <w:color w:val="000000"/>
        </w:rPr>
        <w:t xml:space="preserve"> III. Көлік құралдарының, көлік құралдары шассиінің, өздігінен жүретін машиналар мен техниканың басқа да түрлерінің шанағы түстерінің сыныптауышы құрылымының сипаттамасы</w:t>
      </w:r>
    </w:p>
    <w:bookmarkEnd w:id="143"/>
    <w:bookmarkStart w:name="z172" w:id="144"/>
    <w:p>
      <w:pPr>
        <w:spacing w:after="0"/>
        <w:ind w:left="0"/>
        <w:jc w:val="both"/>
      </w:pPr>
      <w:r>
        <w:rPr>
          <w:rFonts w:ascii="Times New Roman"/>
          <w:b w:val="false"/>
          <w:i w:val="false"/>
          <w:color w:val="000000"/>
          <w:sz w:val="28"/>
        </w:rPr>
        <w:t>
      1. Осы бөлім көлік құралдарының, көлік құралдары шассиінің, өздігінен жүретін машиналар мен техниканың басқа да түрлерінің шанағы түстері сыныптауышының құрылымына қойылатын талаптарды белгілейді, оның ішінде сыныптауыш құрылымының деректемелер құрамын, олардың мәндерінің саласын және қалыптастыру қағидаларын айқындайды.</w:t>
      </w:r>
    </w:p>
    <w:bookmarkEnd w:id="144"/>
    <w:bookmarkStart w:name="z173" w:id="145"/>
    <w:p>
      <w:pPr>
        <w:spacing w:after="0"/>
        <w:ind w:left="0"/>
        <w:jc w:val="both"/>
      </w:pPr>
      <w:r>
        <w:rPr>
          <w:rFonts w:ascii="Times New Roman"/>
          <w:b w:val="false"/>
          <w:i w:val="false"/>
          <w:color w:val="000000"/>
          <w:sz w:val="28"/>
        </w:rPr>
        <w:t>
      2. Көлік құралдарының, көлік құралдары шассиінің, өздігінен жүретін машиналар мен техниканың басқа да түрлерінің шанағы түстері сыныптауышының құрылымы Еуразиялық экономикалық комиссия Алқасының 2016 жылғы 27 қыркүйектегі № 108 шешіміне қосымшада көзделген нотацияға сәйкес кестеде келтірілген.</w:t>
      </w:r>
    </w:p>
    <w:bookmarkEnd w:id="145"/>
    <w:bookmarkStart w:name="z174" w:id="146"/>
    <w:p>
      <w:pPr>
        <w:spacing w:after="0"/>
        <w:ind w:left="0"/>
        <w:jc w:val="both"/>
      </w:pPr>
      <w:r>
        <w:rPr>
          <w:rFonts w:ascii="Times New Roman"/>
          <w:b w:val="false"/>
          <w:i w:val="false"/>
          <w:color w:val="000000"/>
          <w:sz w:val="28"/>
        </w:rPr>
        <w:t>
      Кесте</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құралдарының, көлік құралдары шассиінің, өздігінен жүретін машиналар мен техниканың басқа да түрлерінің шанағы түстерінің сыныптауышынан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Шанақ (кабина, тіркеме) түсі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Шанақ (кабина, тіркеме) түсінің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белгілеме кодтаудың сериялық-реттік әдісі пайдаланыла отырып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Шанақ (кабина, тіркеме) түсінің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
Ең көп ұзындығы: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Қолданысы басталған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басталатын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Қолданысының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Қолданысы аяқталған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қолданысының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Қолданысының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27 қыркүйектегі</w:t>
            </w:r>
            <w:r>
              <w:br/>
            </w:r>
            <w:r>
              <w:rPr>
                <w:rFonts w:ascii="Times New Roman"/>
                <w:b w:val="false"/>
                <w:i w:val="false"/>
                <w:color w:val="000000"/>
                <w:sz w:val="20"/>
              </w:rPr>
              <w:t>№ 108 шешіміне</w:t>
            </w:r>
            <w:r>
              <w:br/>
            </w:r>
            <w:r>
              <w:rPr>
                <w:rFonts w:ascii="Times New Roman"/>
                <w:b w:val="false"/>
                <w:i w:val="false"/>
                <w:color w:val="000000"/>
                <w:sz w:val="20"/>
              </w:rPr>
              <w:t>ҚОСЫМША</w:t>
            </w:r>
          </w:p>
        </w:tc>
      </w:tr>
    </w:tbl>
    <w:bookmarkStart w:name="z176" w:id="147"/>
    <w:p>
      <w:pPr>
        <w:spacing w:after="0"/>
        <w:ind w:left="0"/>
        <w:jc w:val="left"/>
      </w:pPr>
      <w:r>
        <w:rPr>
          <w:rFonts w:ascii="Times New Roman"/>
          <w:b/>
          <w:i w:val="false"/>
          <w:color w:val="000000"/>
        </w:rPr>
        <w:t xml:space="preserve"> Анықтамалықтар мен сыныптауыштардың құрылымдарын сипаттау үшін пайдаланылатын НОТАЦИЯ</w:t>
      </w:r>
    </w:p>
    <w:bookmarkEnd w:id="147"/>
    <w:bookmarkStart w:name="z177" w:id="148"/>
    <w:p>
      <w:pPr>
        <w:spacing w:after="0"/>
        <w:ind w:left="0"/>
        <w:jc w:val="both"/>
      </w:pPr>
      <w:r>
        <w:rPr>
          <w:rFonts w:ascii="Times New Roman"/>
          <w:b w:val="false"/>
          <w:i w:val="false"/>
          <w:color w:val="000000"/>
          <w:sz w:val="28"/>
        </w:rPr>
        <w:t>
      Анықтамалықтың (сыныптауыштың) құрылымына қойылатын талаптар айқындалатын кестеде мынадай жол (бағандар) қалыптастырылады:</w:t>
      </w:r>
    </w:p>
    <w:bookmarkEnd w:id="148"/>
    <w:p>
      <w:pPr>
        <w:spacing w:after="0"/>
        <w:ind w:left="0"/>
        <w:jc w:val="both"/>
      </w:pPr>
      <w:r>
        <w:rPr>
          <w:rFonts w:ascii="Times New Roman"/>
          <w:b w:val="false"/>
          <w:i w:val="false"/>
          <w:color w:val="000000"/>
          <w:sz w:val="28"/>
        </w:rPr>
        <w:t>
      "деректеменің атауы" – деректеменің реттік нөмірі және қалыптасқан немесе ресми сөзбен белгіленуі;</w:t>
      </w:r>
    </w:p>
    <w:p>
      <w:pPr>
        <w:spacing w:after="0"/>
        <w:ind w:left="0"/>
        <w:jc w:val="both"/>
      </w:pPr>
      <w:r>
        <w:rPr>
          <w:rFonts w:ascii="Times New Roman"/>
          <w:b w:val="false"/>
          <w:i w:val="false"/>
          <w:color w:val="000000"/>
          <w:sz w:val="28"/>
        </w:rPr>
        <w:t>
      "деректеме мәнінің саласы" – деректеменің мағынасын түсіндіретін, сондай-ақ деректеменің ықтимал мәндерінің саласын шектеуді айқындайтын мәтін;</w:t>
      </w:r>
    </w:p>
    <w:p>
      <w:pPr>
        <w:spacing w:after="0"/>
        <w:ind w:left="0"/>
        <w:jc w:val="both"/>
      </w:pPr>
      <w:r>
        <w:rPr>
          <w:rFonts w:ascii="Times New Roman"/>
          <w:b w:val="false"/>
          <w:i w:val="false"/>
          <w:color w:val="000000"/>
          <w:sz w:val="28"/>
        </w:rPr>
        <w:t>
      "деректеменің мәнін қалыптастыру" – деректеменің мақсатын нақтылайтын, оны қалыптастыру (толтыру) қағидаларын айқындайтын мәтін немесе деректеменің ықтимал мәндерін сөзбен сипаттау;</w:t>
      </w:r>
    </w:p>
    <w:p>
      <w:pPr>
        <w:spacing w:after="0"/>
        <w:ind w:left="0"/>
        <w:jc w:val="both"/>
      </w:pPr>
      <w:r>
        <w:rPr>
          <w:rFonts w:ascii="Times New Roman"/>
          <w:b w:val="false"/>
          <w:i w:val="false"/>
          <w:color w:val="000000"/>
          <w:sz w:val="28"/>
        </w:rPr>
        <w:t>
      "көпт." – деректеменің көптігі (міндеттілігі (опциялығы) және деректеменің ықтимал қайталану саны).</w:t>
      </w:r>
    </w:p>
    <w:p>
      <w:pPr>
        <w:spacing w:after="0"/>
        <w:ind w:left="0"/>
        <w:jc w:val="both"/>
      </w:pPr>
      <w:r>
        <w:rPr>
          <w:rFonts w:ascii="Times New Roman"/>
          <w:b w:val="false"/>
          <w:i w:val="false"/>
          <w:color w:val="000000"/>
          <w:sz w:val="28"/>
        </w:rPr>
        <w:t>
      Берілетін деректер деректемелерінің көптігін көрсету үшін мынадай белгілемелер пайдаланылады:</w:t>
      </w:r>
    </w:p>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аспайтындай қайталануға тиіс (n &gt; 1, m &gt; n);</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шектеусіз қайталануы мүмкін;</w:t>
      </w:r>
    </w:p>
    <w:p>
      <w:pPr>
        <w:spacing w:after="0"/>
        <w:ind w:left="0"/>
        <w:jc w:val="both"/>
      </w:pPr>
      <w:r>
        <w:rPr>
          <w:rFonts w:ascii="Times New Roman"/>
          <w:b w:val="false"/>
          <w:i w:val="false"/>
          <w:color w:val="000000"/>
          <w:sz w:val="28"/>
        </w:rPr>
        <w:t>
      0..m – деректеме опциялы, m реттен аспайтындай қайталануы мүмкін (m &gt; 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