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6ca" w14:textId="c92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6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мемлекеттерге осы Ұсыным ресми жарияланған күнінен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одақтың сыртқы экономикалық қызметінің Бірыңғай тауар номенклатурасына Түсіндірмелерді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Еура</w:t>
      </w:r>
      <w:r>
        <w:rPr>
          <w:rFonts w:ascii="Times New Roman"/>
          <w:b/>
          <w:i w:val="false"/>
          <w:color w:val="000000"/>
          <w:sz w:val="28"/>
        </w:rPr>
        <w:t xml:space="preserve">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Алқасының 2013 жылғы 12 наурыздағы № 4 ұсынымына қосымша)</w:t>
      </w:r>
      <w:r>
        <w:rPr>
          <w:rFonts w:ascii="Times New Roman"/>
          <w:b/>
          <w:i w:val="false"/>
          <w:color w:val="000000"/>
          <w:sz w:val="28"/>
        </w:rPr>
        <w:t xml:space="preserve"> қосымшаға сәйкес өзгерістерді ескере отырып, қолдануға </w:t>
      </w:r>
      <w:r>
        <w:rPr>
          <w:rFonts w:ascii="Times New Roman"/>
          <w:b/>
          <w:i w:val="false"/>
          <w:color w:val="000000"/>
          <w:sz w:val="28"/>
        </w:rPr>
        <w:t>ұсыным 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Түсіндірмелердің VI томына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69-топта: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66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ЕАЭО СЭҚ ТН 6908 90 110 0 кіші қосалқы позицияға түсіндірмелердегі "шпальтплаттен" типтегі қосарлы плитканың бейнесі бөлінгеннен кейін былайша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6912 00 500 0 кіші қосалқы позицияға түсіндірмелерде үшінші абзацтағы "5 мас.% немесе одан кем" деген сөздер "5 мас.% немесе одан астам"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