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d7e16" w14:textId="d3d7e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2012 жылғы 30 қазандағы № 204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9 маусымдағы № 52 өкімі.</w:t>
      </w:r>
    </w:p>
    <w:p>
      <w:pPr>
        <w:spacing w:after="0"/>
        <w:ind w:left="0"/>
        <w:jc w:val="both"/>
      </w:pPr>
      <w:bookmarkStart w:name="z1" w:id="0"/>
      <w:r>
        <w:rPr>
          <w:rFonts w:ascii="Times New Roman"/>
          <w:b w:val="false"/>
          <w:i w:val="false"/>
          <w:color w:val="000000"/>
          <w:sz w:val="28"/>
        </w:rPr>
        <w:t>
      1. Қосымшаға сәйкес Еуразиялық экономикалық комиссия Алқасының "Еуразиялық экономикалық комиссия Алқасының жанындағы Кеден одағы мен Бірыңғай экономикалық кеңістік шеңберінде дәрілік заттардың айналысын реттеудің ортақ тәсілдемелерін қалыптастыру жөніндегі жұмыс тобын құру туралы" 2012 жылғы 30 қазандағы № 204 шешіміне өзгерістер енгізілсін.</w:t>
      </w:r>
    </w:p>
    <w:bookmarkEnd w:id="0"/>
    <w:bookmarkStart w:name="z2" w:id="1"/>
    <w:p>
      <w:pPr>
        <w:spacing w:after="0"/>
        <w:ind w:left="0"/>
        <w:jc w:val="both"/>
      </w:pPr>
      <w:r>
        <w:rPr>
          <w:rFonts w:ascii="Times New Roman"/>
          <w:b w:val="false"/>
          <w:i w:val="false"/>
          <w:color w:val="000000"/>
          <w:sz w:val="28"/>
        </w:rPr>
        <w:t>
      2. Осы Өкім ресми жарияланған күнінен бастап күнтізбелік 10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      Алқасының Төрағасы                               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2015 жылғы 9 маусымдағы </w:t>
            </w:r>
            <w:r>
              <w:br/>
            </w:r>
            <w:r>
              <w:rPr>
                <w:rFonts w:ascii="Times New Roman"/>
                <w:b w:val="false"/>
                <w:i w:val="false"/>
                <w:color w:val="000000"/>
                <w:sz w:val="20"/>
              </w:rPr>
              <w:t>№ 52 өкіміне</w:t>
            </w:r>
            <w:r>
              <w:br/>
            </w:r>
            <w:r>
              <w:rPr>
                <w:rFonts w:ascii="Times New Roman"/>
                <w:b w:val="false"/>
                <w:i w:val="false"/>
                <w:color w:val="000000"/>
                <w:sz w:val="20"/>
              </w:rPr>
              <w:t>ҚОСЫМША</w:t>
            </w:r>
          </w:p>
        </w:tc>
      </w:tr>
    </w:tbl>
    <w:bookmarkStart w:name="z3" w:id="2"/>
    <w:p>
      <w:pPr>
        <w:spacing w:after="0"/>
        <w:ind w:left="0"/>
        <w:jc w:val="left"/>
      </w:pPr>
      <w:r>
        <w:rPr>
          <w:rFonts w:ascii="Times New Roman"/>
          <w:b/>
          <w:i w:val="false"/>
          <w:color w:val="000000"/>
        </w:rPr>
        <w:t xml:space="preserve"> Еуразиялық экономикалық комиссия Алқасының 2012 жылғы 30 қазандағы № 204 шешіміне енгізілетін</w:t>
      </w:r>
      <w:r>
        <w:br/>
      </w:r>
      <w:r>
        <w:rPr>
          <w:rFonts w:ascii="Times New Roman"/>
          <w:b/>
          <w:i w:val="false"/>
          <w:color w:val="000000"/>
        </w:rPr>
        <w:t>Ө З Г Е Р І С Т Е Р</w:t>
      </w:r>
    </w:p>
    <w:bookmarkEnd w:id="2"/>
    <w:bookmarkStart w:name="z4" w:id="3"/>
    <w:p>
      <w:pPr>
        <w:spacing w:after="0"/>
        <w:ind w:left="0"/>
        <w:jc w:val="both"/>
      </w:pPr>
      <w:r>
        <w:rPr>
          <w:rFonts w:ascii="Times New Roman"/>
          <w:b w:val="false"/>
          <w:i w:val="false"/>
          <w:color w:val="000000"/>
          <w:sz w:val="28"/>
        </w:rPr>
        <w:t>
      1. Атауындағы, 1 және 2-тармақтардағы тиісті септіктегі "Жұмыс" деген сөз тиісті септіктегі "жұмыс" деген сөзбен,"Кеден одағы және Бірыңғай экономикалық кеңістік" деген сөздер "Еуразиялық экономикалық одақ" деген сөздермен ауыстырылсын.</w:t>
      </w:r>
    </w:p>
    <w:bookmarkEnd w:id="3"/>
    <w:bookmarkStart w:name="z5" w:id="4"/>
    <w:p>
      <w:pPr>
        <w:spacing w:after="0"/>
        <w:ind w:left="0"/>
        <w:jc w:val="both"/>
      </w:pPr>
      <w:r>
        <w:rPr>
          <w:rFonts w:ascii="Times New Roman"/>
          <w:b w:val="false"/>
          <w:i w:val="false"/>
          <w:color w:val="000000"/>
          <w:sz w:val="28"/>
        </w:rPr>
        <w:t xml:space="preserve">
      2. Көрсетілген шешіммен бекітілген жұмыс тобының </w:t>
      </w:r>
      <w:r>
        <w:rPr>
          <w:rFonts w:ascii="Times New Roman"/>
          <w:b w:val="false"/>
          <w:i w:val="false"/>
          <w:color w:val="000000"/>
          <w:sz w:val="28"/>
        </w:rPr>
        <w:t>құрамы</w:t>
      </w:r>
      <w:r>
        <w:rPr>
          <w:rFonts w:ascii="Times New Roman"/>
          <w:b w:val="false"/>
          <w:i w:val="false"/>
          <w:color w:val="000000"/>
          <w:sz w:val="28"/>
        </w:rPr>
        <w:t xml:space="preserve"> мынадай редакцияда жазылсын:</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2012 жылғы 30 қазандағы </w:t>
            </w:r>
            <w:r>
              <w:br/>
            </w:r>
            <w:r>
              <w:rPr>
                <w:rFonts w:ascii="Times New Roman"/>
                <w:b w:val="false"/>
                <w:i w:val="false"/>
                <w:color w:val="000000"/>
                <w:sz w:val="20"/>
              </w:rPr>
              <w:t>№ 204 шешімімен</w:t>
            </w:r>
            <w:r>
              <w:br/>
            </w:r>
            <w:r>
              <w:rPr>
                <w:rFonts w:ascii="Times New Roman"/>
                <w:b w:val="false"/>
                <w:i w:val="false"/>
                <w:color w:val="000000"/>
                <w:sz w:val="20"/>
              </w:rPr>
              <w:t>БЕКІТІЛГЕН</w:t>
            </w:r>
            <w:r>
              <w:br/>
            </w: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2015 жылғы 9 маусымдағы</w:t>
            </w:r>
            <w:r>
              <w:br/>
            </w:r>
            <w:r>
              <w:rPr>
                <w:rFonts w:ascii="Times New Roman"/>
                <w:b w:val="false"/>
                <w:i w:val="false"/>
                <w:color w:val="000000"/>
                <w:sz w:val="20"/>
              </w:rPr>
              <w:t>№ 52 өкімі редакциясында)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6" w:id="5"/>
    <w:p>
      <w:pPr>
        <w:spacing w:after="0"/>
        <w:ind w:left="0"/>
        <w:jc w:val="left"/>
      </w:pPr>
      <w:r>
        <w:rPr>
          <w:rFonts w:ascii="Times New Roman"/>
          <w:b/>
          <w:i w:val="false"/>
          <w:color w:val="000000"/>
        </w:rPr>
        <w:t xml:space="preserve"> Еуразиялық экономикалық одақ шеңберінде дәрілік заттар айналысын реттеудің ортақ тәсілдемелерін қалыптастыру жөніндегі жұмыс тобының Қ Ұ Р А М Ы</w:t>
      </w:r>
    </w:p>
    <w:bookmarkEnd w:id="5"/>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Бойцов    </w:t>
            </w:r>
          </w:p>
          <w:p>
            <w:pPr>
              <w:spacing w:after="20"/>
              <w:ind w:left="20"/>
              <w:jc w:val="both"/>
            </w:pPr>
            <w:r>
              <w:rPr>
                <w:rFonts w:ascii="Times New Roman"/>
                <w:b w:val="false"/>
                <w:i w:val="false"/>
                <w:color w:val="000000"/>
                <w:sz w:val="20"/>
              </w:rPr>
              <w:t>Василий Борисович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Техникалық реттеу және аккредиттеу департаментінің директоры (жұмыс тобының басшысы)</w:t>
            </w:r>
          </w:p>
        </w:tc>
      </w:tr>
    </w:tbl>
    <w:p>
      <w:pPr>
        <w:spacing w:after="0"/>
        <w:ind w:left="0"/>
        <w:jc w:val="left"/>
      </w:pPr>
      <w:r>
        <w:rPr>
          <w:rFonts w:ascii="Times New Roman"/>
          <w:b w:val="false"/>
          <w:i w:val="false"/>
          <w:color w:val="000000"/>
          <w:sz w:val="28"/>
        </w:rPr>
        <w:t>                            Армения Республикасынан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Акопян</w:t>
            </w:r>
          </w:p>
          <w:p>
            <w:pPr>
              <w:spacing w:after="20"/>
              <w:ind w:left="20"/>
              <w:jc w:val="both"/>
            </w:pPr>
            <w:r>
              <w:rPr>
                <w:rFonts w:ascii="Times New Roman"/>
                <w:b w:val="false"/>
                <w:i w:val="false"/>
                <w:color w:val="000000"/>
                <w:sz w:val="20"/>
              </w:rPr>
              <w:t>Левон Сергеевич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Григорян</w:t>
            </w:r>
          </w:p>
          <w:p>
            <w:pPr>
              <w:spacing w:after="20"/>
              <w:ind w:left="20"/>
              <w:jc w:val="both"/>
            </w:pPr>
            <w:r>
              <w:rPr>
                <w:rFonts w:ascii="Times New Roman"/>
                <w:b w:val="false"/>
                <w:i w:val="false"/>
                <w:color w:val="000000"/>
                <w:sz w:val="20"/>
              </w:rPr>
              <w:t>Вардуи Рубеновна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Захарян                              </w:t>
            </w:r>
          </w:p>
          <w:p>
            <w:pPr>
              <w:spacing w:after="20"/>
              <w:ind w:left="20"/>
              <w:jc w:val="both"/>
            </w:pPr>
            <w:r>
              <w:rPr>
                <w:rFonts w:ascii="Times New Roman"/>
                <w:b w:val="false"/>
                <w:i w:val="false"/>
                <w:color w:val="000000"/>
                <w:sz w:val="20"/>
              </w:rPr>
              <w:t>
Самвел Егишевич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Максудян                            </w:t>
            </w:r>
          </w:p>
          <w:p>
            <w:pPr>
              <w:spacing w:after="20"/>
              <w:ind w:left="20"/>
              <w:jc w:val="both"/>
            </w:pPr>
            <w:r>
              <w:rPr>
                <w:rFonts w:ascii="Times New Roman"/>
                <w:b w:val="false"/>
                <w:i w:val="false"/>
                <w:color w:val="000000"/>
                <w:sz w:val="20"/>
              </w:rPr>
              <w:t xml:space="preserve">
Лили Погосовна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Матевосян </w:t>
            </w:r>
          </w:p>
          <w:p>
            <w:pPr>
              <w:spacing w:after="20"/>
              <w:ind w:left="20"/>
              <w:jc w:val="both"/>
            </w:pPr>
            <w:r>
              <w:rPr>
                <w:rFonts w:ascii="Times New Roman"/>
                <w:b w:val="false"/>
                <w:i w:val="false"/>
                <w:color w:val="000000"/>
                <w:sz w:val="20"/>
              </w:rPr>
              <w:t>Сергей Рубенович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Мкртчян </w:t>
            </w:r>
          </w:p>
          <w:p>
            <w:pPr>
              <w:spacing w:after="20"/>
              <w:ind w:left="20"/>
              <w:jc w:val="both"/>
            </w:pPr>
            <w:r>
              <w:rPr>
                <w:rFonts w:ascii="Times New Roman"/>
                <w:b w:val="false"/>
                <w:i w:val="false"/>
                <w:color w:val="000000"/>
                <w:sz w:val="20"/>
              </w:rPr>
              <w:t>Анаит Григорьевна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Топчян                                       </w:t>
            </w:r>
          </w:p>
          <w:p>
            <w:pPr>
              <w:spacing w:after="20"/>
              <w:ind w:left="20"/>
              <w:jc w:val="both"/>
            </w:pPr>
            <w:r>
              <w:rPr>
                <w:rFonts w:ascii="Times New Roman"/>
                <w:b w:val="false"/>
                <w:i w:val="false"/>
                <w:color w:val="000000"/>
                <w:sz w:val="20"/>
              </w:rPr>
              <w:t>
Акоп Варданович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Улиханян                                   </w:t>
            </w:r>
          </w:p>
          <w:p>
            <w:pPr>
              <w:spacing w:after="20"/>
              <w:ind w:left="20"/>
              <w:jc w:val="both"/>
            </w:pPr>
            <w:r>
              <w:rPr>
                <w:rFonts w:ascii="Times New Roman"/>
                <w:b w:val="false"/>
                <w:i w:val="false"/>
                <w:color w:val="000000"/>
                <w:sz w:val="20"/>
              </w:rPr>
              <w:t>
Гукас Ишханович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"Тонус-лес" жауапкершілігі шектеулі қоғамының директоры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Армения Республикасы Денсаулық сақтау министрлігі Дәрі-дәрмек саясаты және медициналық технологиялар басқармасының бастығы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Армения Республикасының Дәрі-дәрмек өндірушілер мен импорттаушылар одағының төрағасы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Армения Республикасы Экономика министрлігі Сапа инфрақұрылымы және техникалық реттеу департаментінің бастығы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"Ликвор" жабық акционерлік қоғамының басдиректоры</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Армения Республикасы Денсаулық сақтау министрлігінің Дәрі-дәрмек саясаты және медициналық технологиялар басқармасы дәрі-дәрмек саясаты бөлімінің бастығы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Армения Республикасы Денсаулық сақтау министрлігінің "Дәрі-дәрмектерді және медициналық технологияларды зерттеу орталығы" жабық акционерлік қоғамының директоры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Армения Республикасы Денсаулық сақтау министрінің кеңесшісі</w:t>
            </w:r>
          </w:p>
        </w:tc>
      </w:tr>
    </w:tbl>
    <w:p>
      <w:pPr>
        <w:spacing w:after="0"/>
        <w:ind w:left="0"/>
        <w:jc w:val="left"/>
      </w:pPr>
      <w:r>
        <w:rPr>
          <w:rFonts w:ascii="Times New Roman"/>
          <w:b w:val="false"/>
          <w:i w:val="false"/>
          <w:color w:val="000000"/>
          <w:sz w:val="28"/>
        </w:rPr>
        <w:t>                          Беларусь Республикасынан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Александровна                       </w:t>
            </w:r>
          </w:p>
          <w:p>
            <w:pPr>
              <w:spacing w:after="20"/>
              <w:ind w:left="20"/>
              <w:jc w:val="both"/>
            </w:pPr>
            <w:r>
              <w:rPr>
                <w:rFonts w:ascii="Times New Roman"/>
                <w:b w:val="false"/>
                <w:i w:val="false"/>
                <w:color w:val="000000"/>
                <w:sz w:val="20"/>
              </w:rPr>
              <w:t>
Елена Леонидовна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Алексеев                             </w:t>
            </w:r>
          </w:p>
          <w:p>
            <w:pPr>
              <w:spacing w:after="20"/>
              <w:ind w:left="20"/>
              <w:jc w:val="both"/>
            </w:pPr>
            <w:r>
              <w:rPr>
                <w:rFonts w:ascii="Times New Roman"/>
                <w:b w:val="false"/>
                <w:i w:val="false"/>
                <w:color w:val="000000"/>
                <w:sz w:val="20"/>
              </w:rPr>
              <w:t>
Николай Александрович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Кравец                               </w:t>
            </w:r>
          </w:p>
          <w:p>
            <w:pPr>
              <w:spacing w:after="20"/>
              <w:ind w:left="20"/>
              <w:jc w:val="both"/>
            </w:pPr>
            <w:r>
              <w:rPr>
                <w:rFonts w:ascii="Times New Roman"/>
                <w:b w:val="false"/>
                <w:i w:val="false"/>
                <w:color w:val="000000"/>
                <w:sz w:val="20"/>
              </w:rPr>
              <w:t>
Марина Михайловна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Марченко                            </w:t>
            </w:r>
          </w:p>
          <w:p>
            <w:pPr>
              <w:spacing w:after="20"/>
              <w:ind w:left="20"/>
              <w:jc w:val="both"/>
            </w:pPr>
            <w:r>
              <w:rPr>
                <w:rFonts w:ascii="Times New Roman"/>
                <w:b w:val="false"/>
                <w:i w:val="false"/>
                <w:color w:val="000000"/>
                <w:sz w:val="20"/>
              </w:rPr>
              <w:t>
Сергей Игоревич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Петров                              </w:t>
            </w:r>
          </w:p>
          <w:p>
            <w:pPr>
              <w:spacing w:after="20"/>
              <w:ind w:left="20"/>
              <w:jc w:val="both"/>
            </w:pPr>
            <w:r>
              <w:rPr>
                <w:rFonts w:ascii="Times New Roman"/>
                <w:b w:val="false"/>
                <w:i w:val="false"/>
                <w:color w:val="000000"/>
                <w:sz w:val="20"/>
              </w:rPr>
              <w:t>
Валентин Степанович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Реутская                            </w:t>
            </w:r>
          </w:p>
          <w:p>
            <w:pPr>
              <w:spacing w:after="20"/>
              <w:ind w:left="20"/>
              <w:jc w:val="both"/>
            </w:pPr>
            <w:r>
              <w:rPr>
                <w:rFonts w:ascii="Times New Roman"/>
                <w:b w:val="false"/>
                <w:i w:val="false"/>
                <w:color w:val="000000"/>
                <w:sz w:val="20"/>
              </w:rPr>
              <w:t>
Людмила Александровна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Сеткина                             </w:t>
            </w:r>
          </w:p>
          <w:p>
            <w:pPr>
              <w:spacing w:after="20"/>
              <w:ind w:left="20"/>
              <w:jc w:val="both"/>
            </w:pPr>
            <w:r>
              <w:rPr>
                <w:rFonts w:ascii="Times New Roman"/>
                <w:b w:val="false"/>
                <w:i w:val="false"/>
                <w:color w:val="000000"/>
                <w:sz w:val="20"/>
              </w:rPr>
              <w:t>
Светлана Борисовна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Тарасевич</w:t>
            </w:r>
          </w:p>
          <w:p>
            <w:pPr>
              <w:spacing w:after="20"/>
              <w:ind w:left="20"/>
              <w:jc w:val="both"/>
            </w:pPr>
            <w:r>
              <w:rPr>
                <w:rFonts w:ascii="Times New Roman"/>
                <w:b w:val="false"/>
                <w:i w:val="false"/>
                <w:color w:val="000000"/>
                <w:sz w:val="20"/>
              </w:rPr>
              <w:t xml:space="preserve">Наталья Павловна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Тимошина </w:t>
            </w:r>
          </w:p>
          <w:p>
            <w:pPr>
              <w:spacing w:after="20"/>
              <w:ind w:left="20"/>
              <w:jc w:val="both"/>
            </w:pPr>
            <w:r>
              <w:rPr>
                <w:rFonts w:ascii="Times New Roman"/>
                <w:b w:val="false"/>
                <w:i w:val="false"/>
                <w:color w:val="000000"/>
                <w:sz w:val="20"/>
              </w:rPr>
              <w:t>Валентина Васильевна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Тумеля </w:t>
            </w:r>
          </w:p>
          <w:p>
            <w:pPr>
              <w:spacing w:after="20"/>
              <w:ind w:left="20"/>
              <w:jc w:val="both"/>
            </w:pPr>
            <w:r>
              <w:rPr>
                <w:rFonts w:ascii="Times New Roman"/>
                <w:b w:val="false"/>
                <w:i w:val="false"/>
                <w:color w:val="000000"/>
                <w:sz w:val="20"/>
              </w:rPr>
              <w:t>Татьяна Леонидовна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Шамсутдинова</w:t>
            </w:r>
          </w:p>
          <w:p>
            <w:pPr>
              <w:spacing w:after="20"/>
              <w:ind w:left="20"/>
              <w:jc w:val="both"/>
            </w:pPr>
            <w:r>
              <w:rPr>
                <w:rFonts w:ascii="Times New Roman"/>
                <w:b w:val="false"/>
                <w:i w:val="false"/>
                <w:color w:val="000000"/>
                <w:sz w:val="20"/>
              </w:rPr>
              <w:t>Татьяна Анатольевна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Денсаулық сақтау министрлігінің Фармацевтикалық инспекция және дәрі-дәрмекпен қамтамасыз етуді ұйымдастыру басқармасы фармацевтикалық инспекция бөлімінің консультанты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"Минскинтеркапс" республикалық өндірістік біртұтас кәсіпорны директорының ғылым және даму жөніндегі орынбасары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"Денсаулық сақтаудағы сараптама және сынақ орталығы" республикалық біртұтас кәсіпорны директорының орынбасары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"Денсаулық сақтаудағы сараптама және сынақ орталығы" республикалық біртұтас кәсіпорнының фармакопеялық және фармацевтикалық талдау зертханасы меңгерушісінің орынбасары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Беларусь Республикасындағы халықаралық фармацевтикалық өндірушілер қауымдастығының атқарушы директоры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Беларусь Республикасы Денсаулық сақтау министрлігінің Фармацевтикалық инспекция және дәрі-дәрмекпен қамтамасыз етуді ұйымдастыру басқармасының бастығы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"Денсаулық сақтаудағы сараптама және сынақ орталығы" республикалық біртұтас кәсіпорнының клиникалық-фармакологиялық зертханасы меңгерушісінің орынбасары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"Денсаулық сақтаудағы сараптама және сынақ орталығы" республикалық біртұтас кәсіпорнының заң және кадр жұмысы бөлімі бастығы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Беларусь Республикасы Денсаулық сақтау министрлігінің дәрілік заттардың сапасын бақылау жөніндегі штаттан тыс бас маманы, "БелФармация" республикалық біртұтас кәсіпорнының дәріханалық қойманың сапасын бақылау бөлімінің сапа жөніндегі маманы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Беларусь Республикасы Денсаулық сақтау министрлігінің Фармацевтикалық өнеркәсіп департаменті өндірісті ұйымдастыру және перспективалық даму басқармасының бастығы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"Денсаулық сақтаудағы сараптама және сынақ орталығы" республикалық біртұтас кәсіпорны дәрілік заттар басқармасының бастығы</w:t>
            </w:r>
          </w:p>
        </w:tc>
      </w:tr>
    </w:tbl>
    <w:p>
      <w:pPr>
        <w:spacing w:after="0"/>
        <w:ind w:left="0"/>
        <w:jc w:val="left"/>
      </w:pPr>
      <w:r>
        <w:rPr>
          <w:rFonts w:ascii="Times New Roman"/>
          <w:b w:val="false"/>
          <w:i w:val="false"/>
          <w:color w:val="000000"/>
          <w:sz w:val="28"/>
        </w:rPr>
        <w:t>                                    Қазақстан Республикасынан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Арынғазинова                       </w:t>
            </w:r>
          </w:p>
          <w:p>
            <w:pPr>
              <w:spacing w:after="20"/>
              <w:ind w:left="20"/>
              <w:jc w:val="both"/>
            </w:pPr>
            <w:r>
              <w:rPr>
                <w:rFonts w:ascii="Times New Roman"/>
                <w:b w:val="false"/>
                <w:i w:val="false"/>
                <w:color w:val="000000"/>
                <w:sz w:val="20"/>
              </w:rPr>
              <w:t>
Әсел Ерсайынқызы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Байдуллаева                         </w:t>
            </w:r>
          </w:p>
          <w:p>
            <w:pPr>
              <w:spacing w:after="20"/>
              <w:ind w:left="20"/>
              <w:jc w:val="both"/>
            </w:pPr>
            <w:r>
              <w:rPr>
                <w:rFonts w:ascii="Times New Roman"/>
                <w:b w:val="false"/>
                <w:i w:val="false"/>
                <w:color w:val="000000"/>
                <w:sz w:val="20"/>
              </w:rPr>
              <w:t>
Шынар Аманқызы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Байпақбаева                         </w:t>
            </w:r>
          </w:p>
          <w:p>
            <w:pPr>
              <w:spacing w:after="20"/>
              <w:ind w:left="20"/>
              <w:jc w:val="both"/>
            </w:pPr>
            <w:r>
              <w:rPr>
                <w:rFonts w:ascii="Times New Roman"/>
                <w:b w:val="false"/>
                <w:i w:val="false"/>
                <w:color w:val="000000"/>
                <w:sz w:val="20"/>
              </w:rPr>
              <w:t>
Жұпар Жеңісқызы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Бармуда                              </w:t>
            </w:r>
          </w:p>
          <w:p>
            <w:pPr>
              <w:spacing w:after="20"/>
              <w:ind w:left="20"/>
              <w:jc w:val="both"/>
            </w:pPr>
            <w:r>
              <w:rPr>
                <w:rFonts w:ascii="Times New Roman"/>
                <w:b w:val="false"/>
                <w:i w:val="false"/>
                <w:color w:val="000000"/>
                <w:sz w:val="20"/>
              </w:rPr>
              <w:t>
Светлана Владимировна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Бочкунова                            </w:t>
            </w:r>
          </w:p>
          <w:p>
            <w:pPr>
              <w:spacing w:after="20"/>
              <w:ind w:left="20"/>
              <w:jc w:val="both"/>
            </w:pPr>
            <w:r>
              <w:rPr>
                <w:rFonts w:ascii="Times New Roman"/>
                <w:b w:val="false"/>
                <w:i w:val="false"/>
                <w:color w:val="000000"/>
                <w:sz w:val="20"/>
              </w:rPr>
              <w:t>
Лариса Михайловна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Будач                                </w:t>
            </w:r>
          </w:p>
          <w:p>
            <w:pPr>
              <w:spacing w:after="20"/>
              <w:ind w:left="20"/>
              <w:jc w:val="both"/>
            </w:pPr>
            <w:r>
              <w:rPr>
                <w:rFonts w:ascii="Times New Roman"/>
                <w:b w:val="false"/>
                <w:i w:val="false"/>
                <w:color w:val="000000"/>
                <w:sz w:val="20"/>
              </w:rPr>
              <w:t>
Ярославна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Гасанов                              </w:t>
            </w:r>
          </w:p>
          <w:p>
            <w:pPr>
              <w:spacing w:after="20"/>
              <w:ind w:left="20"/>
              <w:jc w:val="both"/>
            </w:pPr>
            <w:r>
              <w:rPr>
                <w:rFonts w:ascii="Times New Roman"/>
                <w:b w:val="false"/>
                <w:i w:val="false"/>
                <w:color w:val="000000"/>
                <w:sz w:val="20"/>
              </w:rPr>
              <w:t>
Зиятхан Ахмедұлы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Гунько                               </w:t>
            </w:r>
          </w:p>
          <w:p>
            <w:pPr>
              <w:spacing w:after="20"/>
              <w:ind w:left="20"/>
              <w:jc w:val="both"/>
            </w:pPr>
            <w:r>
              <w:rPr>
                <w:rFonts w:ascii="Times New Roman"/>
                <w:b w:val="false"/>
                <w:i w:val="false"/>
                <w:color w:val="000000"/>
                <w:sz w:val="20"/>
              </w:rPr>
              <w:t>
Наталья Александровна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Дурманова                           </w:t>
            </w:r>
          </w:p>
          <w:p>
            <w:pPr>
              <w:spacing w:after="20"/>
              <w:ind w:left="20"/>
              <w:jc w:val="both"/>
            </w:pPr>
            <w:r>
              <w:rPr>
                <w:rFonts w:ascii="Times New Roman"/>
                <w:b w:val="false"/>
                <w:i w:val="false"/>
                <w:color w:val="000000"/>
                <w:sz w:val="20"/>
              </w:rPr>
              <w:t>
Марина Ивановна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Ерденбекова                         </w:t>
            </w:r>
          </w:p>
          <w:p>
            <w:pPr>
              <w:spacing w:after="20"/>
              <w:ind w:left="20"/>
              <w:jc w:val="both"/>
            </w:pPr>
            <w:r>
              <w:rPr>
                <w:rFonts w:ascii="Times New Roman"/>
                <w:b w:val="false"/>
                <w:i w:val="false"/>
                <w:color w:val="000000"/>
                <w:sz w:val="20"/>
              </w:rPr>
              <w:t>
Саида Мұсақызы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Жаңабергенова                      </w:t>
            </w:r>
          </w:p>
          <w:p>
            <w:pPr>
              <w:spacing w:after="20"/>
              <w:ind w:left="20"/>
              <w:jc w:val="both"/>
            </w:pPr>
            <w:r>
              <w:rPr>
                <w:rFonts w:ascii="Times New Roman"/>
                <w:b w:val="false"/>
                <w:i w:val="false"/>
                <w:color w:val="000000"/>
                <w:sz w:val="20"/>
              </w:rPr>
              <w:t>
Мира Айтпарқызы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Зачнойко                             </w:t>
            </w:r>
          </w:p>
          <w:p>
            <w:pPr>
              <w:spacing w:after="20"/>
              <w:ind w:left="20"/>
              <w:jc w:val="both"/>
            </w:pPr>
            <w:r>
              <w:rPr>
                <w:rFonts w:ascii="Times New Roman"/>
                <w:b w:val="false"/>
                <w:i w:val="false"/>
                <w:color w:val="000000"/>
                <w:sz w:val="20"/>
              </w:rPr>
              <w:t>
Игорь Валерьевич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Ысқақов                             </w:t>
            </w:r>
          </w:p>
          <w:p>
            <w:pPr>
              <w:spacing w:after="20"/>
              <w:ind w:left="20"/>
              <w:jc w:val="both"/>
            </w:pPr>
            <w:r>
              <w:rPr>
                <w:rFonts w:ascii="Times New Roman"/>
                <w:b w:val="false"/>
                <w:i w:val="false"/>
                <w:color w:val="000000"/>
                <w:sz w:val="20"/>
              </w:rPr>
              <w:t xml:space="preserve">
Арсен Бейсембайұлы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Қабденова                            </w:t>
            </w:r>
          </w:p>
          <w:p>
            <w:pPr>
              <w:spacing w:after="20"/>
              <w:ind w:left="20"/>
              <w:jc w:val="both"/>
            </w:pPr>
            <w:r>
              <w:rPr>
                <w:rFonts w:ascii="Times New Roman"/>
                <w:b w:val="false"/>
                <w:i w:val="false"/>
                <w:color w:val="000000"/>
                <w:sz w:val="20"/>
              </w:rPr>
              <w:t>
Ақмарал Талапқызы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Қазыханова                          </w:t>
            </w:r>
          </w:p>
          <w:p>
            <w:pPr>
              <w:spacing w:after="20"/>
              <w:ind w:left="20"/>
              <w:jc w:val="both"/>
            </w:pPr>
            <w:r>
              <w:rPr>
                <w:rFonts w:ascii="Times New Roman"/>
                <w:b w:val="false"/>
                <w:i w:val="false"/>
                <w:color w:val="000000"/>
                <w:sz w:val="20"/>
              </w:rPr>
              <w:t>
Мәдина Мұратқызы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Киль                                 </w:t>
            </w:r>
          </w:p>
          <w:p>
            <w:pPr>
              <w:spacing w:after="20"/>
              <w:ind w:left="20"/>
              <w:jc w:val="both"/>
            </w:pPr>
            <w:r>
              <w:rPr>
                <w:rFonts w:ascii="Times New Roman"/>
                <w:b w:val="false"/>
                <w:i w:val="false"/>
                <w:color w:val="000000"/>
                <w:sz w:val="20"/>
              </w:rPr>
              <w:t>
Светлана Валерьевна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Мамаева                             </w:t>
            </w:r>
          </w:p>
          <w:p>
            <w:pPr>
              <w:spacing w:after="20"/>
              <w:ind w:left="20"/>
              <w:jc w:val="both"/>
            </w:pPr>
            <w:r>
              <w:rPr>
                <w:rFonts w:ascii="Times New Roman"/>
                <w:b w:val="false"/>
                <w:i w:val="false"/>
                <w:color w:val="000000"/>
                <w:sz w:val="20"/>
              </w:rPr>
              <w:t>
Татьяна Владимировна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Мырзахметов                        </w:t>
            </w:r>
          </w:p>
          <w:p>
            <w:pPr>
              <w:spacing w:after="20"/>
              <w:ind w:left="20"/>
              <w:jc w:val="both"/>
            </w:pPr>
            <w:r>
              <w:rPr>
                <w:rFonts w:ascii="Times New Roman"/>
                <w:b w:val="false"/>
                <w:i w:val="false"/>
                <w:color w:val="000000"/>
                <w:sz w:val="20"/>
              </w:rPr>
              <w:t xml:space="preserve">
Ғалымжан Айтжанұлы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Нугуспанов                          </w:t>
            </w:r>
          </w:p>
          <w:p>
            <w:pPr>
              <w:spacing w:after="20"/>
              <w:ind w:left="20"/>
              <w:jc w:val="both"/>
            </w:pPr>
            <w:r>
              <w:rPr>
                <w:rFonts w:ascii="Times New Roman"/>
                <w:b w:val="false"/>
                <w:i w:val="false"/>
                <w:color w:val="000000"/>
                <w:sz w:val="20"/>
              </w:rPr>
              <w:t>
Әлішер Мұхтарбекұлы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Нұртаев                              </w:t>
            </w:r>
          </w:p>
          <w:p>
            <w:pPr>
              <w:spacing w:after="20"/>
              <w:ind w:left="20"/>
              <w:jc w:val="both"/>
            </w:pPr>
            <w:r>
              <w:rPr>
                <w:rFonts w:ascii="Times New Roman"/>
                <w:b w:val="false"/>
                <w:i w:val="false"/>
                <w:color w:val="000000"/>
                <w:sz w:val="20"/>
              </w:rPr>
              <w:t>
Арнұр Исабайұлы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Омарбеков                           </w:t>
            </w:r>
          </w:p>
          <w:p>
            <w:pPr>
              <w:spacing w:after="20"/>
              <w:ind w:left="20"/>
              <w:jc w:val="both"/>
            </w:pPr>
            <w:r>
              <w:rPr>
                <w:rFonts w:ascii="Times New Roman"/>
                <w:b w:val="false"/>
                <w:i w:val="false"/>
                <w:color w:val="000000"/>
                <w:sz w:val="20"/>
              </w:rPr>
              <w:t>
Айдар Орынбасарұлы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Оспанова                             </w:t>
            </w:r>
          </w:p>
          <w:p>
            <w:pPr>
              <w:spacing w:after="20"/>
              <w:ind w:left="20"/>
              <w:jc w:val="both"/>
            </w:pPr>
            <w:r>
              <w:rPr>
                <w:rFonts w:ascii="Times New Roman"/>
                <w:b w:val="false"/>
                <w:i w:val="false"/>
                <w:color w:val="000000"/>
                <w:sz w:val="20"/>
              </w:rPr>
              <w:t xml:space="preserve">
Жанна Оспанқызы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Оспанова                             </w:t>
            </w:r>
          </w:p>
          <w:p>
            <w:pPr>
              <w:spacing w:after="20"/>
              <w:ind w:left="20"/>
              <w:jc w:val="both"/>
            </w:pPr>
            <w:r>
              <w:rPr>
                <w:rFonts w:ascii="Times New Roman"/>
                <w:b w:val="false"/>
                <w:i w:val="false"/>
                <w:color w:val="000000"/>
                <w:sz w:val="20"/>
              </w:rPr>
              <w:t>
Светлана Маратқызы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Пак                                   </w:t>
            </w:r>
          </w:p>
          <w:p>
            <w:pPr>
              <w:spacing w:after="20"/>
              <w:ind w:left="20"/>
              <w:jc w:val="both"/>
            </w:pPr>
            <w:r>
              <w:rPr>
                <w:rFonts w:ascii="Times New Roman"/>
                <w:b w:val="false"/>
                <w:i w:val="false"/>
                <w:color w:val="000000"/>
                <w:sz w:val="20"/>
              </w:rPr>
              <w:t>
Лариса Юн-Бойевна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Сәбденәлиев                         </w:t>
            </w:r>
          </w:p>
          <w:p>
            <w:pPr>
              <w:spacing w:after="20"/>
              <w:ind w:left="20"/>
              <w:jc w:val="both"/>
            </w:pPr>
            <w:r>
              <w:rPr>
                <w:rFonts w:ascii="Times New Roman"/>
                <w:b w:val="false"/>
                <w:i w:val="false"/>
                <w:color w:val="000000"/>
                <w:sz w:val="20"/>
              </w:rPr>
              <w:t>
Дәулет Мүсірәліұлы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Сейфуллина                          </w:t>
            </w:r>
          </w:p>
          <w:p>
            <w:pPr>
              <w:spacing w:after="20"/>
              <w:ind w:left="20"/>
              <w:jc w:val="both"/>
            </w:pPr>
            <w:r>
              <w:rPr>
                <w:rFonts w:ascii="Times New Roman"/>
                <w:b w:val="false"/>
                <w:i w:val="false"/>
                <w:color w:val="000000"/>
                <w:sz w:val="20"/>
              </w:rPr>
              <w:t>
Айгүл Анатолийқызы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Сманов                               </w:t>
            </w:r>
          </w:p>
          <w:p>
            <w:pPr>
              <w:spacing w:after="20"/>
              <w:ind w:left="20"/>
              <w:jc w:val="both"/>
            </w:pPr>
            <w:r>
              <w:rPr>
                <w:rFonts w:ascii="Times New Roman"/>
                <w:b w:val="false"/>
                <w:i w:val="false"/>
                <w:color w:val="000000"/>
                <w:sz w:val="20"/>
              </w:rPr>
              <w:t xml:space="preserve">
Қайназар Досыбекұлы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Сұлтанов                             </w:t>
            </w:r>
          </w:p>
          <w:p>
            <w:pPr>
              <w:spacing w:after="20"/>
              <w:ind w:left="20"/>
              <w:jc w:val="both"/>
            </w:pPr>
            <w:r>
              <w:rPr>
                <w:rFonts w:ascii="Times New Roman"/>
                <w:b w:val="false"/>
                <w:i w:val="false"/>
                <w:color w:val="000000"/>
                <w:sz w:val="20"/>
              </w:rPr>
              <w:t>
Руслан Серікұлы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Төлегенова                           </w:t>
            </w:r>
          </w:p>
          <w:p>
            <w:pPr>
              <w:spacing w:after="20"/>
              <w:ind w:left="20"/>
              <w:jc w:val="both"/>
            </w:pPr>
            <w:r>
              <w:rPr>
                <w:rFonts w:ascii="Times New Roman"/>
                <w:b w:val="false"/>
                <w:i w:val="false"/>
                <w:color w:val="000000"/>
                <w:sz w:val="20"/>
              </w:rPr>
              <w:t>
Ардақ Орынбасарқызы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Тұрысбекова                         Раушан Қуанышбекқызы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саясатын дамыту орталығы" акционерлік қоғамының сарапшысы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Қазақстан Республикасы Денсаулық сақтау және әлеуметтік даму министрлігінің шаруашылық жүргізу құқығындағы "Дәрілік заттарды, медициналық мақсаттағы бұйымдарды және медициналық техниканы сараптаудың ұлттық орталығы" республикалық мемлекеттік кәсіпорнының дәрілік заттарды, медициналық мақсаттағы бұйымдарды, медициналық техниканы клиникаға дейін, клиникалық зерттеулерге сараптама жасау және жанама іс-қимылдарға мониторинг жүргізу басқармасының бастығы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Ұлттық кәсіпкерлер палатасының сарапшысы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"Стофарм" жауапкершілігі шектеулі серіктестігінің сапа жөніндегі директоры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"Химфарм" акционерлік қоғамының сапа жөніндегі директоры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"Химфарм" акционерлік қоғамының медициналық директоры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"Абди Ибрахим Глобал Фарм" жауапкершілігі шектеулі серіктестігінің директоры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Фармацевтикалық өнімдер дистрибьютрлері қауымдастығының атқарушы директоры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Фармацевтикалық қызметті қолдау және дамыту қауымдастығының бас маманы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"МЕДСЕРВИС ПЛЮС" Қазақ фармацевтикалық компаниясы" жауапкершілігі шектеулі серіктестігінің сапаны қамтамасыз ету департаментінің директоры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Ұлттық кәсіпкерлер палатасының экономикалық интеграция департаментінің сарапшысы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"СК-Фармация" жауапкершілігі шектеулі серіктестігінің басқарушы директоры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Экономика министрлігінің Табиғи монополияны реттеу және бәсекелестікті қорғау комитеті Қаржы нарығы саласын және өзге де салаларды талдау басқармасының басшысы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министрлігінің шаруашылық жүргізу құқығындағы "Дәрілік заттарды, медициналық мақсаттағы бұйымдарды және медициналық техниканы сараптаудың ұлттық орталығы"  республикалық мемлекеттік кәсіпорны сынақ орталығының директоры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"Сауда саясатын дамыту орталығы" акционерлік қоғамы ішкі нарықты талдау бөлімінің басшысы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"Нобел Алматы фармацевтикалық фабрикасы" акционерлік қоғамы бас директорының кеңесшісі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Денсаулық сақтау және әлеуметтік даму министрлігінің шаруашылық жүргізу құқығындағы "Дәрілік заттарды, медициналық мақсаттағы бұйымдарды және медициналық техниканы сараптаудың ұлттық орталығы" республикалық мемлекеттік кәсіпорны нормативтік құқықтық қамтамасыз ету бөлімінің бастығы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министрлігінің Медициналық және фармацевтикалық қызметті бақылау комитеті Фармацевтикалық инспекторат басқармасының бас сарапшысы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Ұлттық кәсіпкерлер палатасының Мәскеу қаласындағы Еуразиялық экономикалық комиссиядағы Өкілдігінің сарапшысы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"Ұлттық денсаулық сақтау палатасы" жеке кәсіпкерлер мен заңды тұлғалар бірлестігінің мүшесі, Қазақстан Республикасы Ұлттық кәсіпкерлер палатасының фармацевтикалық, медициналық өнеркәсіп және медициналық қызметтер көрсету комитетінің төрағасы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"Ұлттық денсаулық сақтау палатасы" жеке кәсіпкерлер мен заңды тұлғалар бірлестігінің атқарушы директоры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Ұлттық кәсіпкерлер палатасының фармацевтикалық, медициналық өнеркәсіп және медициналық қызметтер көрсету комитеті хатшылығының хатшысы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Халықаралық фармацевтикалық өнім өндірушілер қауымдастығының атқарушы директоры, Қазақстан Республикасы Ұлттық кәсіпкерлер палатасының фармацевтикалық, медициналық өнеркәсіп және медициналық қызмет көрсету комитетінің мүшесі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министрлігінің Медициналық және фармацевтикалық қызметті бақылау комитеті төрағасының орынбасары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Денсаулық сақтау және әлеуметтік даму министрлігінің шаруашылық жүргізу құқығындағы "Дәрілік заттарды, медициналық мақсаттағы бұйымдарды және медициналық техниканы сараптаудың ұлттық орталығы" Республикалық мемлекеттік кәсіпорны бас директорының бірінші орынбасары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Ұлттық экономика министрлігі Халықаралық экономикалық интеграция департаментінің бас сарапшысы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"Ұлттық денсаулық сақтау палатасы" жеке кәсіпкерлер мен заңды тұлғалар бірлестігінің атқарушы директоры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"Сауда саясатын дамыту орталығы" акционерлік қоғамының бас директоры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Денсаулық сақтау және әлеуметтік даму министрлігінің шаруашылық жүргізу құқығындағы "Дәрілік заттарды, медициналық мақсаттағы бұйымдарды және медициналық техниканы сараптаудың ұлттық орталығы" республикалық мемлекеттік кәсіпорны  дәрілік заттарды фармацевтикалық сараптау басқармасының бастығы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Денсаулық сақтау және әлеуметтік даму министрлігінің шаруашылық жүргізу құқығындағы "Дәрілік заттарды, медициналық мақсаттағы бұйымдарды және медициналық техниканы сараптаудың ұлттық орталығы"  республикалық мемлекеттік кәсіпорнының  дәрілік заттардың қауіпсіздігі мен сапасын бағалау басқармасының бастығы</w:t>
            </w:r>
          </w:p>
        </w:tc>
      </w:tr>
    </w:tbl>
    <w:p>
      <w:pPr>
        <w:spacing w:after="0"/>
        <w:ind w:left="0"/>
        <w:jc w:val="left"/>
      </w:pPr>
      <w:r>
        <w:rPr>
          <w:rFonts w:ascii="Times New Roman"/>
          <w:b w:val="false"/>
          <w:i w:val="false"/>
          <w:color w:val="000000"/>
          <w:sz w:val="28"/>
        </w:rPr>
        <w:t>                              Ресей Федерациясынан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Бутюгин                             Дмитрий Владимирович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Вольвак </w:t>
            </w:r>
          </w:p>
          <w:p>
            <w:pPr>
              <w:spacing w:after="20"/>
              <w:ind w:left="20"/>
              <w:jc w:val="both"/>
            </w:pPr>
            <w:r>
              <w:rPr>
                <w:rFonts w:ascii="Times New Roman"/>
                <w:b w:val="false"/>
                <w:i w:val="false"/>
                <w:color w:val="000000"/>
                <w:sz w:val="20"/>
              </w:rPr>
              <w:t>Дмитрий Александрович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Габидова                            </w:t>
            </w:r>
          </w:p>
          <w:p>
            <w:pPr>
              <w:spacing w:after="20"/>
              <w:ind w:left="20"/>
              <w:jc w:val="both"/>
            </w:pPr>
            <w:r>
              <w:rPr>
                <w:rFonts w:ascii="Times New Roman"/>
                <w:b w:val="false"/>
                <w:i w:val="false"/>
                <w:color w:val="000000"/>
                <w:sz w:val="20"/>
              </w:rPr>
              <w:t>
Альфия Эркиновна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Голант</w:t>
            </w:r>
          </w:p>
          <w:p>
            <w:pPr>
              <w:spacing w:after="20"/>
              <w:ind w:left="20"/>
              <w:jc w:val="both"/>
            </w:pPr>
            <w:r>
              <w:rPr>
                <w:rFonts w:ascii="Times New Roman"/>
                <w:b w:val="false"/>
                <w:i w:val="false"/>
                <w:color w:val="000000"/>
                <w:sz w:val="20"/>
              </w:rPr>
              <w:t>ЗахарМихайлович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Демин                                </w:t>
            </w:r>
          </w:p>
          <w:p>
            <w:pPr>
              <w:spacing w:after="20"/>
              <w:ind w:left="20"/>
              <w:jc w:val="both"/>
            </w:pPr>
            <w:r>
              <w:rPr>
                <w:rFonts w:ascii="Times New Roman"/>
                <w:b w:val="false"/>
                <w:i w:val="false"/>
                <w:color w:val="000000"/>
                <w:sz w:val="20"/>
              </w:rPr>
              <w:t>
Александр Викторович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Денисова                             </w:t>
            </w:r>
          </w:p>
          <w:p>
            <w:pPr>
              <w:spacing w:after="20"/>
              <w:ind w:left="20"/>
              <w:jc w:val="both"/>
            </w:pPr>
            <w:r>
              <w:rPr>
                <w:rFonts w:ascii="Times New Roman"/>
                <w:b w:val="false"/>
                <w:i w:val="false"/>
                <w:color w:val="000000"/>
                <w:sz w:val="20"/>
              </w:rPr>
              <w:t>
Елена Владимировна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Дмитриев                            </w:t>
            </w:r>
          </w:p>
          <w:p>
            <w:pPr>
              <w:spacing w:after="20"/>
              <w:ind w:left="20"/>
              <w:jc w:val="both"/>
            </w:pPr>
            <w:r>
              <w:rPr>
                <w:rFonts w:ascii="Times New Roman"/>
                <w:b w:val="false"/>
                <w:i w:val="false"/>
                <w:color w:val="000000"/>
                <w:sz w:val="20"/>
              </w:rPr>
              <w:t>
Виктор Александрович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Ермакова                             </w:t>
            </w:r>
          </w:p>
          <w:p>
            <w:pPr>
              <w:spacing w:after="20"/>
              <w:ind w:left="20"/>
              <w:jc w:val="both"/>
            </w:pPr>
            <w:r>
              <w:rPr>
                <w:rFonts w:ascii="Times New Roman"/>
                <w:b w:val="false"/>
                <w:i w:val="false"/>
                <w:color w:val="000000"/>
                <w:sz w:val="20"/>
              </w:rPr>
              <w:t>
Юлия Михайловна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Живулин                             </w:t>
            </w:r>
          </w:p>
          <w:p>
            <w:pPr>
              <w:spacing w:after="20"/>
              <w:ind w:left="20"/>
              <w:jc w:val="both"/>
            </w:pPr>
            <w:r>
              <w:rPr>
                <w:rFonts w:ascii="Times New Roman"/>
                <w:b w:val="false"/>
                <w:i w:val="false"/>
                <w:color w:val="000000"/>
                <w:sz w:val="20"/>
              </w:rPr>
              <w:t>
Вадим Александрович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Завидова</w:t>
            </w:r>
          </w:p>
          <w:p>
            <w:pPr>
              <w:spacing w:after="20"/>
              <w:ind w:left="20"/>
              <w:jc w:val="both"/>
            </w:pPr>
            <w:r>
              <w:rPr>
                <w:rFonts w:ascii="Times New Roman"/>
                <w:b w:val="false"/>
                <w:i w:val="false"/>
                <w:color w:val="000000"/>
                <w:sz w:val="20"/>
              </w:rPr>
              <w:t>Светлана Спартаковна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Калинин                             </w:t>
            </w:r>
          </w:p>
          <w:p>
            <w:pPr>
              <w:spacing w:after="20"/>
              <w:ind w:left="20"/>
              <w:jc w:val="both"/>
            </w:pPr>
            <w:r>
              <w:rPr>
                <w:rFonts w:ascii="Times New Roman"/>
                <w:b w:val="false"/>
                <w:i w:val="false"/>
                <w:color w:val="000000"/>
                <w:sz w:val="20"/>
              </w:rPr>
              <w:t>
Юрий Тихонович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Каныгин                             </w:t>
            </w:r>
          </w:p>
          <w:p>
            <w:pPr>
              <w:spacing w:after="20"/>
              <w:ind w:left="20"/>
              <w:jc w:val="both"/>
            </w:pPr>
            <w:r>
              <w:rPr>
                <w:rFonts w:ascii="Times New Roman"/>
                <w:b w:val="false"/>
                <w:i w:val="false"/>
                <w:color w:val="000000"/>
                <w:sz w:val="20"/>
              </w:rPr>
              <w:t>
Петр Сергеевич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Колотилова </w:t>
            </w:r>
          </w:p>
          <w:p>
            <w:pPr>
              <w:spacing w:after="20"/>
              <w:ind w:left="20"/>
              <w:jc w:val="both"/>
            </w:pPr>
            <w:r>
              <w:rPr>
                <w:rFonts w:ascii="Times New Roman"/>
                <w:b w:val="false"/>
                <w:i w:val="false"/>
                <w:color w:val="000000"/>
                <w:sz w:val="20"/>
              </w:rPr>
              <w:t>Ольга Николаевна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Косенко   </w:t>
            </w:r>
          </w:p>
          <w:p>
            <w:pPr>
              <w:spacing w:after="20"/>
              <w:ind w:left="20"/>
              <w:jc w:val="both"/>
            </w:pPr>
            <w:r>
              <w:rPr>
                <w:rFonts w:ascii="Times New Roman"/>
                <w:b w:val="false"/>
                <w:i w:val="false"/>
                <w:color w:val="000000"/>
                <w:sz w:val="20"/>
              </w:rPr>
              <w:t>Валентина Владимировна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Крупнова</w:t>
            </w:r>
          </w:p>
          <w:p>
            <w:pPr>
              <w:spacing w:after="20"/>
              <w:ind w:left="20"/>
              <w:jc w:val="both"/>
            </w:pPr>
            <w:r>
              <w:rPr>
                <w:rFonts w:ascii="Times New Roman"/>
                <w:b w:val="false"/>
                <w:i w:val="false"/>
                <w:color w:val="000000"/>
                <w:sz w:val="20"/>
              </w:rPr>
              <w:t>Ирина Викторовна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Кудлай </w:t>
            </w:r>
          </w:p>
          <w:p>
            <w:pPr>
              <w:spacing w:after="20"/>
              <w:ind w:left="20"/>
              <w:jc w:val="both"/>
            </w:pPr>
            <w:r>
              <w:rPr>
                <w:rFonts w:ascii="Times New Roman"/>
                <w:b w:val="false"/>
                <w:i w:val="false"/>
                <w:color w:val="000000"/>
                <w:sz w:val="20"/>
              </w:rPr>
              <w:t>Дмитрий Анатольевич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Кузьмина  </w:t>
            </w:r>
          </w:p>
          <w:p>
            <w:pPr>
              <w:spacing w:after="20"/>
              <w:ind w:left="20"/>
              <w:jc w:val="both"/>
            </w:pPr>
            <w:r>
              <w:rPr>
                <w:rFonts w:ascii="Times New Roman"/>
                <w:b w:val="false"/>
                <w:i w:val="false"/>
                <w:color w:val="000000"/>
                <w:sz w:val="20"/>
              </w:rPr>
              <w:t>Мария Михайловна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Максимкина   </w:t>
            </w:r>
          </w:p>
          <w:p>
            <w:pPr>
              <w:spacing w:after="20"/>
              <w:ind w:left="20"/>
              <w:jc w:val="both"/>
            </w:pPr>
            <w:r>
              <w:rPr>
                <w:rFonts w:ascii="Times New Roman"/>
                <w:b w:val="false"/>
                <w:i w:val="false"/>
                <w:color w:val="000000"/>
                <w:sz w:val="20"/>
              </w:rPr>
              <w:t>Елена Анатольевна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Мешковский</w:t>
            </w:r>
          </w:p>
          <w:p>
            <w:pPr>
              <w:spacing w:after="20"/>
              <w:ind w:left="20"/>
              <w:jc w:val="both"/>
            </w:pPr>
            <w:r>
              <w:rPr>
                <w:rFonts w:ascii="Times New Roman"/>
                <w:b w:val="false"/>
                <w:i w:val="false"/>
                <w:color w:val="000000"/>
                <w:sz w:val="20"/>
              </w:rPr>
              <w:t>Андрей Петрович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Морозов                             </w:t>
            </w:r>
          </w:p>
          <w:p>
            <w:pPr>
              <w:spacing w:after="20"/>
              <w:ind w:left="20"/>
              <w:jc w:val="both"/>
            </w:pPr>
            <w:r>
              <w:rPr>
                <w:rFonts w:ascii="Times New Roman"/>
                <w:b w:val="false"/>
                <w:i w:val="false"/>
                <w:color w:val="000000"/>
                <w:sz w:val="20"/>
              </w:rPr>
              <w:t>
Дмитрий Валентинович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Нижегородцев                       </w:t>
            </w:r>
          </w:p>
          <w:p>
            <w:pPr>
              <w:spacing w:after="20"/>
              <w:ind w:left="20"/>
              <w:jc w:val="both"/>
            </w:pPr>
            <w:r>
              <w:rPr>
                <w:rFonts w:ascii="Times New Roman"/>
                <w:b w:val="false"/>
                <w:i w:val="false"/>
                <w:color w:val="000000"/>
                <w:sz w:val="20"/>
              </w:rPr>
              <w:t>
Тимофей Витальевич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Подгорбунских                      </w:t>
            </w:r>
          </w:p>
          <w:p>
            <w:pPr>
              <w:spacing w:after="20"/>
              <w:ind w:left="20"/>
              <w:jc w:val="both"/>
            </w:pPr>
            <w:r>
              <w:rPr>
                <w:rFonts w:ascii="Times New Roman"/>
                <w:b w:val="false"/>
                <w:i w:val="false"/>
                <w:color w:val="000000"/>
                <w:sz w:val="20"/>
              </w:rPr>
              <w:t>
Наталья Ивановна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Попова                              </w:t>
            </w:r>
          </w:p>
          <w:p>
            <w:pPr>
              <w:spacing w:after="20"/>
              <w:ind w:left="20"/>
              <w:jc w:val="both"/>
            </w:pPr>
            <w:r>
              <w:rPr>
                <w:rFonts w:ascii="Times New Roman"/>
                <w:b w:val="false"/>
                <w:i w:val="false"/>
                <w:color w:val="000000"/>
                <w:sz w:val="20"/>
              </w:rPr>
              <w:t>
Елена Юрьевна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Родионов                            </w:t>
            </w:r>
          </w:p>
          <w:p>
            <w:pPr>
              <w:spacing w:after="20"/>
              <w:ind w:left="20"/>
              <w:jc w:val="both"/>
            </w:pPr>
            <w:r>
              <w:rPr>
                <w:rFonts w:ascii="Times New Roman"/>
                <w:b w:val="false"/>
                <w:i w:val="false"/>
                <w:color w:val="000000"/>
                <w:sz w:val="20"/>
              </w:rPr>
              <w:t>
Петр Петрович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Румянцев                            </w:t>
            </w:r>
          </w:p>
          <w:p>
            <w:pPr>
              <w:spacing w:after="20"/>
              <w:ind w:left="20"/>
              <w:jc w:val="both"/>
            </w:pPr>
            <w:r>
              <w:rPr>
                <w:rFonts w:ascii="Times New Roman"/>
                <w:b w:val="false"/>
                <w:i w:val="false"/>
                <w:color w:val="000000"/>
                <w:sz w:val="20"/>
              </w:rPr>
              <w:t>
Дмитрий Александрович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Самсонов                            </w:t>
            </w:r>
          </w:p>
          <w:p>
            <w:pPr>
              <w:spacing w:after="20"/>
              <w:ind w:left="20"/>
              <w:jc w:val="both"/>
            </w:pPr>
            <w:r>
              <w:rPr>
                <w:rFonts w:ascii="Times New Roman"/>
                <w:b w:val="false"/>
                <w:i w:val="false"/>
                <w:color w:val="000000"/>
                <w:sz w:val="20"/>
              </w:rPr>
              <w:t>
Михаил Юрьевич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Титова                               </w:t>
            </w:r>
          </w:p>
          <w:p>
            <w:pPr>
              <w:spacing w:after="20"/>
              <w:ind w:left="20"/>
              <w:jc w:val="both"/>
            </w:pPr>
            <w:r>
              <w:rPr>
                <w:rFonts w:ascii="Times New Roman"/>
                <w:b w:val="false"/>
                <w:i w:val="false"/>
                <w:color w:val="000000"/>
                <w:sz w:val="20"/>
              </w:rPr>
              <w:t>
Лилия Викторовна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Федорова                            </w:t>
            </w:r>
          </w:p>
          <w:p>
            <w:pPr>
              <w:spacing w:after="20"/>
              <w:ind w:left="20"/>
              <w:jc w:val="both"/>
            </w:pPr>
            <w:r>
              <w:rPr>
                <w:rFonts w:ascii="Times New Roman"/>
                <w:b w:val="false"/>
                <w:i w:val="false"/>
                <w:color w:val="000000"/>
                <w:sz w:val="20"/>
              </w:rPr>
              <w:t>
Анастасия Александровна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Цындымеев                          </w:t>
            </w:r>
          </w:p>
          <w:p>
            <w:pPr>
              <w:spacing w:after="20"/>
              <w:ind w:left="20"/>
              <w:jc w:val="both"/>
            </w:pPr>
            <w:r>
              <w:rPr>
                <w:rFonts w:ascii="Times New Roman"/>
                <w:b w:val="false"/>
                <w:i w:val="false"/>
                <w:color w:val="000000"/>
                <w:sz w:val="20"/>
              </w:rPr>
              <w:t>
Арсалан Гармаевич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Шестаков                            </w:t>
            </w:r>
          </w:p>
          <w:p>
            <w:pPr>
              <w:spacing w:after="20"/>
              <w:ind w:left="20"/>
              <w:jc w:val="both"/>
            </w:pPr>
            <w:r>
              <w:rPr>
                <w:rFonts w:ascii="Times New Roman"/>
                <w:b w:val="false"/>
                <w:i w:val="false"/>
                <w:color w:val="000000"/>
                <w:sz w:val="20"/>
              </w:rPr>
              <w:t>
Владислав Николаевич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Шипков                              </w:t>
            </w:r>
          </w:p>
          <w:p>
            <w:pPr>
              <w:spacing w:after="20"/>
              <w:ind w:left="20"/>
              <w:jc w:val="both"/>
            </w:pPr>
            <w:r>
              <w:rPr>
                <w:rFonts w:ascii="Times New Roman"/>
                <w:b w:val="false"/>
                <w:i w:val="false"/>
                <w:color w:val="000000"/>
                <w:sz w:val="20"/>
              </w:rPr>
              <w:t>
Владимир Григорьевич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Щеголев                             Андрей Владимирович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өнеркәсіпшілері мен кәсіпкерлері одағы" Жалпыресейлік жұмыс берушілер бірлестігінің Фармацевтикалық және медициналық өнеркәсіп жөніндегі комиссиясының жауапты хатшысы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Фармацевтикалық және медициналық мақсаттағы өнім өндірушілер қауымдастығының кеңесшісі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"Дәрілік заттарды әзірлеу, өндіру және сапасын бақылау" ТК 458 стандарттау жөніндегі техникалық комитет төрағасының орынбасары, "Нанолек" жауапкершілігі шектеулі қоғамыбас директорының ғылым және реттеу мәселелері жөніндегі орынбасары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"Фармацевтикалық және биомедициналық кластерлер одағы" коммерциялық емес әріптестік басқармасының төрағасы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"БиоИнтегратор" жауапкершілігі шектеулі қоғамының бас директоры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Ресей Федерациясы Өнеркәсіп және сауда министрлігінің Фармацевтикалық және медициналық өнеркәсіпті дамыту департаментінің дәрілік заттар өндірісін лицензиялау бөлімінің бастығы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Ресей фармацевтика өндірісшілері қауымдастығының бас директоры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Федералдық монополияға қарсы қызметтің әлеуметтік саланы және сауданы бақылау басқармасы бастығының орынбасары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Ресей Федерациясы Экономикалық даму министрлігінің Реттеушілік әсерді бағалау департаментінің директоры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Клиникалық зерттеулер жөніндегі ұйымдар қауымдастығының атқарушы директоры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Фармацевтикалық және медициналық өнеркәсіп комиссиясының төрағасы, "Ресей өнеркәсіпшілері мен кәсіпкерлері одағы" Жалпыресейлік жұмыс берушілер бірлестігінің басқарма мүшесі, Ресей дәрілік заттарды, медициналық мақсаттағы бұйымдар мен техниканы өндірушілер мен жеткізушілер қауымдастығының президенті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Ресей Федерациясы Денсаулық сақтау министрлігінің "Микроген" медициналық иммунобиологиялық препараттары жөніндегі ғылыми-өндірістік бірлестік"федералдық мемлекеттік біртұтас кәсіпорнының бас директоры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Ресей Федерациясы Өнеркәсіп және сауда министрлігінің Фармацевтикалық және медициналық өнеркәсіпті дамыту департаментінің директоры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Денсаулық сақтау саласындағы қадағалау жөніндегі федералдық қызметтің Медициналық өнімнің сапасын мемлекеттік бақылауды ұйымдастыру басқармасының бастығы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Денсаулық сақтау саласындағы қадағалау жөніндегі федералдық қызметтің Лицензиялау мен міндетті талаптардың сақталуын бақылау басқармасының бастығы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"Генериум" жабық акционерлік қоғамының бас директоры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Ресей Федерациясы Экономикалық даму министрлігінің Кеден одағы органдарымен өзара іс-қимыл және ТМД елдерімен экономикалық ынтымақтастық департаментінің салалық келісімдер бөлімінің консультанты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Ресей Федерациясы Денсаулық сақтау министрлігінің Дәрі-дәрмектік  қамтамасыз ету және медициналық бұйымдардың айналысын реттеу департаментінің директоры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Дүниежүзілік денсаулық сақтау ұйымының сарапшысы, Ресей Федерациясы Денсаулық сақтау министрлігінің "И.М. Сеченов атындағы бірінші Мәскеу мемлекеттік медицина университеті" жоғары кәсіби білім беру мемлекеттік бюджеттік білім беру мекемесінің дәрілік заттарды өндіру мен өткізуді ұйымдастыру кафедрасының доценті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"БИОКАД" жабық акционерлік қоғамының бас директоры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Монополияға қарсы федералдық қызметтің әлеуметтік саланы және сауданы бақылау басқармасының бастығы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"Фармстандарт" ашық акционерлік қоғамы бас директорының фармайналысы жөніндегі орынбасары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Халықаралық фармацевтика өндірісшілері қауымдастығының денсаулық сақтау саласындағы реттеу мәселелері және саясат жөніндегі директоры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"ГЕРОФАРМ" жауапкершілігі шектеулі қоғамының бас директоры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"Розфарм" жауапкершілігі шектеулі қоғамының өкілі</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"Р-Фарм" жабық акционерлік қоғамы медицина департаментінің директоры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"Кәсіби фармацевтикалық ұйымдар одағы" коммерциялық емес ұйымының атқарушы директоры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Ресей Федерациясы Экономикалық даму министрлігінің Кеден одағы органдарымен өзара іс-қимыл және ТМД елдерімен экономикалық ынтымақтастық департаментінің салалық келісімдер бөлімі бастығының орынбасары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Ресей Федерациясы Денсаулық сақтау министрлігінің Дәрілік  заттар айналысын мемлекеттік реттеу департаментінің директоры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Ресей Федерациясы Өнеркәсіп және сауда министрлігінің "Дәрілік заттар және тиісті практикалар мемлекеттік институты" федералдық бюджеттік мекемесінің директоры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Халықаралық фармацевтика өндірісшілері қауымдастығының денсаулық сақтау саласындағы реттеу мәселелері және саясат жөніндегі атқарушы директоры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Ресей Федерациясының Экономикалық даму министрлігі Сауда келіссөздері департаментінің тауарлармен сауда бөлімі бастығының орынбасары</w:t>
            </w:r>
          </w:p>
        </w:tc>
      </w:tr>
    </w:tbl>
    <w:p>
      <w:pPr>
        <w:spacing w:after="0"/>
        <w:ind w:left="0"/>
        <w:jc w:val="left"/>
      </w:pPr>
      <w:r>
        <w:rPr>
          <w:rFonts w:ascii="Times New Roman"/>
          <w:b w:val="false"/>
          <w:i w:val="false"/>
          <w:color w:val="000000"/>
          <w:sz w:val="28"/>
        </w:rPr>
        <w:t>                       Еуразиялық экономикалық комиссиядан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Кравчук                              </w:t>
            </w:r>
          </w:p>
          <w:p>
            <w:pPr>
              <w:spacing w:after="20"/>
              <w:ind w:left="20"/>
              <w:jc w:val="both"/>
            </w:pPr>
            <w:r>
              <w:rPr>
                <w:rFonts w:ascii="Times New Roman"/>
                <w:b w:val="false"/>
                <w:i w:val="false"/>
                <w:color w:val="000000"/>
                <w:sz w:val="20"/>
              </w:rPr>
              <w:t>
Анна Михайловна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Курильчик                           </w:t>
            </w:r>
          </w:p>
          <w:p>
            <w:pPr>
              <w:spacing w:after="20"/>
              <w:ind w:left="20"/>
              <w:jc w:val="both"/>
            </w:pPr>
            <w:r>
              <w:rPr>
                <w:rFonts w:ascii="Times New Roman"/>
                <w:b w:val="false"/>
                <w:i w:val="false"/>
                <w:color w:val="000000"/>
                <w:sz w:val="20"/>
              </w:rPr>
              <w:t>
Александр Федорович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Малышева                           </w:t>
            </w:r>
          </w:p>
          <w:p>
            <w:pPr>
              <w:spacing w:after="20"/>
              <w:ind w:left="20"/>
              <w:jc w:val="both"/>
            </w:pPr>
            <w:r>
              <w:rPr>
                <w:rFonts w:ascii="Times New Roman"/>
                <w:b w:val="false"/>
                <w:i w:val="false"/>
                <w:color w:val="000000"/>
                <w:sz w:val="20"/>
              </w:rPr>
              <w:t>
Елена Владимировна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Молокова                            </w:t>
            </w:r>
          </w:p>
          <w:p>
            <w:pPr>
              <w:spacing w:after="20"/>
              <w:ind w:left="20"/>
              <w:jc w:val="both"/>
            </w:pPr>
            <w:r>
              <w:rPr>
                <w:rFonts w:ascii="Times New Roman"/>
                <w:b w:val="false"/>
                <w:i w:val="false"/>
                <w:color w:val="000000"/>
                <w:sz w:val="20"/>
              </w:rPr>
              <w:t>
Арина Викторовна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Рождественский                     </w:t>
            </w:r>
          </w:p>
          <w:p>
            <w:pPr>
              <w:spacing w:after="20"/>
              <w:ind w:left="20"/>
              <w:jc w:val="both"/>
            </w:pPr>
            <w:r>
              <w:rPr>
                <w:rFonts w:ascii="Times New Roman"/>
                <w:b w:val="false"/>
                <w:i w:val="false"/>
                <w:color w:val="000000"/>
                <w:sz w:val="20"/>
              </w:rPr>
              <w:t>
Дмитрий Анатольевич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Сакаев                               </w:t>
            </w:r>
          </w:p>
          <w:p>
            <w:pPr>
              <w:spacing w:after="20"/>
              <w:ind w:left="20"/>
              <w:jc w:val="both"/>
            </w:pPr>
            <w:r>
              <w:rPr>
                <w:rFonts w:ascii="Times New Roman"/>
                <w:b w:val="false"/>
                <w:i w:val="false"/>
                <w:color w:val="000000"/>
                <w:sz w:val="20"/>
              </w:rPr>
              <w:t>
Марат Рустамович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Синицын                            </w:t>
            </w:r>
          </w:p>
          <w:p>
            <w:pPr>
              <w:spacing w:after="20"/>
              <w:ind w:left="20"/>
              <w:jc w:val="both"/>
            </w:pPr>
            <w:r>
              <w:rPr>
                <w:rFonts w:ascii="Times New Roman"/>
                <w:b w:val="false"/>
                <w:i w:val="false"/>
                <w:color w:val="000000"/>
                <w:sz w:val="20"/>
              </w:rPr>
              <w:t>
Антон Владимирович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Щекин                               </w:t>
            </w:r>
          </w:p>
          <w:p>
            <w:pPr>
              <w:spacing w:after="20"/>
              <w:ind w:left="20"/>
              <w:jc w:val="both"/>
            </w:pPr>
            <w:r>
              <w:rPr>
                <w:rFonts w:ascii="Times New Roman"/>
                <w:b w:val="false"/>
                <w:i w:val="false"/>
                <w:color w:val="000000"/>
                <w:sz w:val="20"/>
              </w:rPr>
              <w:t>
Дмитрий Александрович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Щур-Труханович                    </w:t>
            </w:r>
          </w:p>
          <w:p>
            <w:pPr>
              <w:spacing w:after="20"/>
              <w:ind w:left="20"/>
              <w:jc w:val="both"/>
            </w:pPr>
            <w:r>
              <w:rPr>
                <w:rFonts w:ascii="Times New Roman"/>
                <w:b w:val="false"/>
                <w:i w:val="false"/>
                <w:color w:val="000000"/>
                <w:sz w:val="20"/>
              </w:rPr>
              <w:t>
Лилия Васильевна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Юлегин                              Артем Александрович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реттеу және аккредиттеу департаментінің тараптардағы ЕЭК шешімдерінің орындалуын үйлестіру бөлімінің кеңесшісі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Монополияға қарсы реттеу департаменті директорының орынбасары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Сауда саясаты департаментінің сыртқы нарықтарға қол жеткізу және сауда дауларын реттеу бөлімінің кеңесшісі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Техникалық реттеу және аккредиттеу департаменті директорының орынбасары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Техникалық реттеу және аккредиттеу департаментінің дәрілік заттар мен медициналық бұйымдардың ортақ нарығын қалыптастыруды үйлестіру бөлімі бастығының орынбасары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Алқа Төрағасының көмекшісі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Өнеркәсіптік саясат департаментінің БЭК-ке мүше мемлекеттердің өнеркәсіп кешендерінің дамуына мониторинг және талдау бөлімінің кеңесшісі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Техникалық реттеу және аккредиттеу департаментінің дәрілік заттар мен медициналық бұйымдардың ортақ нарығын қалыптастыруды үйлестіру бөлімінің бастығы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Құқықтық департамент директорының орынбасары</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Кәсіпкерлік қызметті дамыту департаментінің кәсіпкерлікті  адвокаттандыру бөлімінің бастығы</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