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25a9" w14:textId="ce32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 реттеу жүйесіндегі "бірыңғай терезе" тетігін дамытудың негізгі бағыттарын іске асыру жөніндегі іс-шаралар жоспарын орындауды қамтамасыз ететін тетіктің ұйымдық құрылымы туралы</w:t>
      </w:r>
    </w:p>
    <w:p>
      <w:pPr>
        <w:spacing w:after="0"/>
        <w:ind w:left="0"/>
        <w:jc w:val="both"/>
      </w:pPr>
      <w:r>
        <w:rPr>
          <w:rFonts w:ascii="Times New Roman"/>
          <w:b w:val="false"/>
          <w:i w:val="false"/>
          <w:color w:val="000000"/>
          <w:sz w:val="28"/>
        </w:rPr>
        <w:t>Еуразиялық экономикалық комиссия Алқасының 2015 жылғы 28 қыркүйектегі № 124 шешімі</w:t>
      </w:r>
    </w:p>
    <w:p>
      <w:pPr>
        <w:spacing w:after="0"/>
        <w:ind w:left="0"/>
        <w:jc w:val="left"/>
      </w:pPr>
    </w:p>
    <w:p>
      <w:pPr>
        <w:spacing w:after="0"/>
        <w:ind w:left="0"/>
        <w:jc w:val="both"/>
      </w:pPr>
      <w:r>
        <w:rPr>
          <w:rFonts w:ascii="Times New Roman"/>
          <w:b w:val="false"/>
          <w:i w:val="false"/>
          <w:color w:val="000000"/>
          <w:sz w:val="28"/>
        </w:rPr>
        <w:t xml:space="preserve">
      Жоғарғы Еуразиялық экономикалық кеңестің 2015 жылғы 8 мамырдағы № 19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экономикалық қызметті реттеу жүйесіндегі "бірыңғай терезе" тетіктерін дамытудың негізгі бағыттарын іске асыру жөніндегі іс-шаралар жоспарының ХІІ бөлімінің 6.1-тармағына сәйкес Еуразиялық экономикалық комиссияның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Сыртқы экономикалық қызметті реттеу жүйесіндегі "бірыңғай терезе" тетігін дамытудың негізгі бағыттарын іске асыру жөніндегі іс-шаралар жоспарын орындауды қамтамасыз ететін тетіктің ұйымдық құрылымы туралы</w:t>
      </w:r>
      <w:r>
        <w:rPr>
          <w:rFonts w:ascii="Times New Roman"/>
          <w:b w:val="false"/>
          <w:i w:val="false"/>
          <w:color w:val="000000"/>
          <w:sz w:val="28"/>
        </w:rPr>
        <w:t xml:space="preserve">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Сыртқы экономикалық қызметті реттеу жүйесіндегі "бірыңғай терезе" тетігін дамытудың негізгі бағыттарын іске асыру жөніндегі іс-шаралар жоспарын орындау бойынша жұмыс тобы (бұдан әрі – жұмыс тобы) </w:t>
      </w:r>
      <w:r>
        <w:rPr>
          <w:rFonts w:ascii="Times New Roman"/>
          <w:b w:val="false"/>
          <w:i w:val="false"/>
          <w:color w:val="000000"/>
          <w:sz w:val="28"/>
        </w:rPr>
        <w:t>құрылсын.</w:t>
      </w:r>
    </w:p>
    <w:bookmarkEnd w:id="0"/>
    <w:bookmarkStart w:name="z4" w:id="1"/>
    <w:p>
      <w:pPr>
        <w:spacing w:after="0"/>
        <w:ind w:left="0"/>
        <w:jc w:val="both"/>
      </w:pPr>
      <w:r>
        <w:rPr>
          <w:rFonts w:ascii="Times New Roman"/>
          <w:b w:val="false"/>
          <w:i w:val="false"/>
          <w:color w:val="000000"/>
          <w:sz w:val="28"/>
        </w:rPr>
        <w:t xml:space="preserve">
      3. Еуразиялық экономикалық комиссияның Кедендік ынтымақтастық жөніндегі Алқа мүшесі (Министр) В.А. Гошин жұмыс тобының жетекшісі болып тағайындалсын.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одаққа мүше мемлекеттердің үкіметтерінен 2015 жылғы 15 қазанға дейін Еуразиялық экономикалық комиссияға </w:t>
      </w:r>
      <w:r>
        <w:rPr>
          <w:rFonts w:ascii="Times New Roman"/>
          <w:b w:val="false"/>
          <w:i w:val="false"/>
          <w:color w:val="000000"/>
          <w:sz w:val="28"/>
        </w:rPr>
        <w:t>қосымшаға</w:t>
      </w:r>
      <w:r>
        <w:rPr>
          <w:rFonts w:ascii="Times New Roman"/>
          <w:b w:val="false"/>
          <w:i w:val="false"/>
          <w:color w:val="000000"/>
          <w:sz w:val="28"/>
        </w:rPr>
        <w:t xml:space="preserve"> сәйкес жұмыс тобының құрамын қалыптастыру өлшемшарттарына сәйкес жұмыс тобының құрамына қосу үшін кандидатура ұсыну сұралсын.</w:t>
      </w:r>
    </w:p>
    <w:bookmarkStart w:name="z6" w:id="2"/>
    <w:p>
      <w:pPr>
        <w:spacing w:after="0"/>
        <w:ind w:left="0"/>
        <w:jc w:val="both"/>
      </w:pPr>
      <w:r>
        <w:rPr>
          <w:rFonts w:ascii="Times New Roman"/>
          <w:b w:val="false"/>
          <w:i w:val="false"/>
          <w:color w:val="000000"/>
          <w:sz w:val="28"/>
        </w:rPr>
        <w:t>
      5. Жұмыс тобының жетекшісі 2015 жылғы 28 қазанға дейін жұмыс тобының құрамын қалыптастырсын және оны Еуразиялық экономикалық комиссия Алқасының бекітуі үшін енгізсін.</w:t>
      </w:r>
    </w:p>
    <w:bookmarkEnd w:id="2"/>
    <w:bookmarkStart w:name="z7" w:id="3"/>
    <w:p>
      <w:pPr>
        <w:spacing w:after="0"/>
        <w:ind w:left="0"/>
        <w:jc w:val="both"/>
      </w:pPr>
      <w:r>
        <w:rPr>
          <w:rFonts w:ascii="Times New Roman"/>
          <w:b w:val="false"/>
          <w:i w:val="false"/>
          <w:color w:val="000000"/>
          <w:sz w:val="28"/>
        </w:rPr>
        <w:t>
      6. Осы шешім ресми жарияланған күнінен бастап күнтізбелік 10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Алқа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28 қыркүйектегі</w:t>
            </w:r>
            <w:r>
              <w:br/>
            </w:r>
            <w:r>
              <w:rPr>
                <w:rFonts w:ascii="Times New Roman"/>
                <w:b w:val="false"/>
                <w:i w:val="false"/>
                <w:color w:val="000000"/>
                <w:sz w:val="20"/>
              </w:rPr>
              <w:t>№ 124 шешімімен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Сыртқы экономикалық қызметті реттеу жүйесіндегі "бірыңғай терезе" тетігін дамытудың негізгі бағыттарын іске асыру жөніндегі іс-шаралар жоспарын орындауды қамтамасыз ететін тетіктің ұйымдық құрылымы туралы ЕРЕЖЕ</w:t>
      </w:r>
    </w:p>
    <w:bookmarkEnd w:id="4"/>
    <w:bookmarkStart w:name="z10" w:id="5"/>
    <w:p>
      <w:pPr>
        <w:spacing w:after="0"/>
        <w:ind w:left="0"/>
        <w:jc w:val="left"/>
      </w:pPr>
      <w:r>
        <w:rPr>
          <w:rFonts w:ascii="Times New Roman"/>
          <w:b/>
          <w:i w:val="false"/>
          <w:color w:val="000000"/>
        </w:rPr>
        <w:t xml:space="preserve"> I.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Ереже Жоғарғы Еуразиялық экономикалық кеңестің 2015 жылғы 8 мамырдағы № 19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экономикалық қызметті реттеу жүйесіндегі "бірыңғай терезе" тетіктерін дамытудың негізгі бағыттарын іске асыру жөніндегі іс-шаралар жоспарының ХІІ бөлімінің 6.1-тармағын (бұдан әрі – іс-шаралар жоспары) және Жоғарғы Еуразиялық экономикалық кеңестің 2015 жылғы 4 ақпандағы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экономикалық қызметті реттеу жүйесіндегі "бірыңғай терезе" тетігін дамытудың негізгі бағыттарын іске асыру жөніндегі іс-шаралар жоспарын орындау жөніндегі 2015 жылға арналған егжей-тегжейлі жоспардың (бұдан әрі – егжей-тегжейлі жоспар) 6.1-тармағын орындау үшін әзірленген.</w:t>
      </w:r>
    </w:p>
    <w:bookmarkStart w:name="z12" w:id="6"/>
    <w:p>
      <w:pPr>
        <w:spacing w:after="0"/>
        <w:ind w:left="0"/>
        <w:jc w:val="both"/>
      </w:pPr>
      <w:r>
        <w:rPr>
          <w:rFonts w:ascii="Times New Roman"/>
          <w:b w:val="false"/>
          <w:i w:val="false"/>
          <w:color w:val="000000"/>
          <w:sz w:val="28"/>
        </w:rPr>
        <w:t>
      2. І</w:t>
      </w:r>
      <w:r>
        <w:rPr>
          <w:rFonts w:ascii="Times New Roman"/>
          <w:b/>
          <w:i w:val="false"/>
          <w:color w:val="000000"/>
          <w:sz w:val="28"/>
        </w:rPr>
        <w:t xml:space="preserve">с-шаралар жоспарын орындауды қамтамасыз ететін тетік (бұдан әрі – басқару тетігі) құрудың негізгі мақсаты "бірыңғай терезе" ұлттық тетіктерін дамыту мақсатында </w:t>
      </w:r>
      <w:r>
        <w:rPr>
          <w:rFonts w:ascii="Times New Roman"/>
          <w:b w:val="false"/>
          <w:i w:val="false"/>
          <w:color w:val="000000"/>
          <w:sz w:val="28"/>
        </w:rPr>
        <w:t>Еуразиялық экономикалық одаққа мүше мемлекеттердің (бұдан әрі – тиісінше Одақ, мүше мемлекеттер) сыртқы экономикалық қызметті реттейтін мемлекеттік органдары мен ұйымдарының, бизнес-қоғамдастықтың және мүше мемлекеттердің сыртқы экономикалық қызметке қатысушыларының іс-қимылы келісілушілігін қамтамасыз ету болып табылады.</w:t>
      </w:r>
    </w:p>
    <w:bookmarkEnd w:id="6"/>
    <w:bookmarkStart w:name="z13" w:id="7"/>
    <w:p>
      <w:pPr>
        <w:spacing w:after="0"/>
        <w:ind w:left="0"/>
        <w:jc w:val="left"/>
      </w:pPr>
      <w:r>
        <w:rPr>
          <w:rFonts w:ascii="Times New Roman"/>
          <w:b/>
          <w:i w:val="false"/>
          <w:color w:val="000000"/>
        </w:rPr>
        <w:t xml:space="preserve"> II. Басқару тетігінің сипаты</w:t>
      </w:r>
    </w:p>
    <w:bookmarkEnd w:id="7"/>
    <w:bookmarkStart w:name="z14" w:id="8"/>
    <w:p>
      <w:pPr>
        <w:spacing w:after="0"/>
        <w:ind w:left="0"/>
        <w:jc w:val="both"/>
      </w:pPr>
      <w:r>
        <w:rPr>
          <w:rFonts w:ascii="Times New Roman"/>
          <w:b w:val="false"/>
          <w:i w:val="false"/>
          <w:color w:val="000000"/>
          <w:sz w:val="28"/>
        </w:rPr>
        <w:t>
      3. Басқару тетігі іс-шаралар жоспарының орындалуын қамтамасыз ететін ұлтүсті және ұлттық сегменттерден тұратын бірыңғай жүйені білдіреді.</w:t>
      </w:r>
    </w:p>
    <w:bookmarkEnd w:id="8"/>
    <w:bookmarkStart w:name="z15" w:id="9"/>
    <w:p>
      <w:pPr>
        <w:spacing w:after="0"/>
        <w:ind w:left="0"/>
        <w:jc w:val="both"/>
      </w:pPr>
      <w:r>
        <w:rPr>
          <w:rFonts w:ascii="Times New Roman"/>
          <w:b w:val="false"/>
          <w:i w:val="false"/>
          <w:color w:val="000000"/>
          <w:sz w:val="28"/>
        </w:rPr>
        <w:t>
      4. Іс-шаралар жоспарының ХІ бөліміне сәйкес басқару тетігінің ұлтүсты сегментінің құрылымы мыналарды қамтиды:</w:t>
      </w:r>
    </w:p>
    <w:bookmarkEnd w:id="9"/>
    <w:bookmarkStart w:name="z16" w:id="10"/>
    <w:p>
      <w:pPr>
        <w:spacing w:after="0"/>
        <w:ind w:left="0"/>
        <w:jc w:val="both"/>
      </w:pPr>
      <w:r>
        <w:rPr>
          <w:rFonts w:ascii="Times New Roman"/>
          <w:b w:val="false"/>
          <w:i w:val="false"/>
          <w:color w:val="000000"/>
          <w:sz w:val="28"/>
        </w:rPr>
        <w:t>
      а) Еуразиялық экономикалық комиссияның (бұдан әрі – Комиссия) Кеңесі;</w:t>
      </w:r>
    </w:p>
    <w:bookmarkEnd w:id="10"/>
    <w:bookmarkStart w:name="z17" w:id="11"/>
    <w:p>
      <w:pPr>
        <w:spacing w:after="0"/>
        <w:ind w:left="0"/>
        <w:jc w:val="both"/>
      </w:pPr>
      <w:r>
        <w:rPr>
          <w:rFonts w:ascii="Times New Roman"/>
          <w:b w:val="false"/>
          <w:i w:val="false"/>
          <w:color w:val="000000"/>
          <w:sz w:val="28"/>
        </w:rPr>
        <w:t>
      б) Комиссия Алқасы;</w:t>
      </w:r>
    </w:p>
    <w:bookmarkEnd w:id="11"/>
    <w:bookmarkStart w:name="z18" w:id="12"/>
    <w:p>
      <w:pPr>
        <w:spacing w:after="0"/>
        <w:ind w:left="0"/>
        <w:jc w:val="both"/>
      </w:pPr>
      <w:r>
        <w:rPr>
          <w:rFonts w:ascii="Times New Roman"/>
          <w:b w:val="false"/>
          <w:i w:val="false"/>
          <w:color w:val="000000"/>
          <w:sz w:val="28"/>
        </w:rPr>
        <w:t>
      в) іс-шаралар жоспарын іске асыру жөніндегі жұмыс тобы (бұдан әрі – жұмыс тобы);</w:t>
      </w:r>
    </w:p>
    <w:bookmarkEnd w:id="12"/>
    <w:bookmarkStart w:name="z19" w:id="13"/>
    <w:p>
      <w:pPr>
        <w:spacing w:after="0"/>
        <w:ind w:left="0"/>
        <w:jc w:val="both"/>
      </w:pPr>
      <w:r>
        <w:rPr>
          <w:rFonts w:ascii="Times New Roman"/>
          <w:b w:val="false"/>
          <w:i w:val="false"/>
          <w:color w:val="000000"/>
          <w:sz w:val="28"/>
        </w:rPr>
        <w:t>
      г) сарапшылар топтары.</w:t>
      </w:r>
    </w:p>
    <w:bookmarkEnd w:id="13"/>
    <w:bookmarkStart w:name="z20" w:id="14"/>
    <w:p>
      <w:pPr>
        <w:spacing w:after="0"/>
        <w:ind w:left="0"/>
        <w:jc w:val="both"/>
      </w:pPr>
      <w:r>
        <w:rPr>
          <w:rFonts w:ascii="Times New Roman"/>
          <w:b w:val="false"/>
          <w:i w:val="false"/>
          <w:color w:val="000000"/>
          <w:sz w:val="28"/>
        </w:rPr>
        <w:t xml:space="preserve">
      5. Басқару тетігінің ұлттық сегменттерінің құрылымдары, сондай-ақ мұндай құрылымдар элементтерінің өкілеттіктері мен функциялары мүше мемлекеттердің заңнамасында белгіленеді. </w:t>
      </w:r>
    </w:p>
    <w:bookmarkEnd w:id="14"/>
    <w:bookmarkStart w:name="z21" w:id="15"/>
    <w:p>
      <w:pPr>
        <w:spacing w:after="0"/>
        <w:ind w:left="0"/>
        <w:jc w:val="left"/>
      </w:pPr>
      <w:r>
        <w:rPr>
          <w:rFonts w:ascii="Times New Roman"/>
          <w:b/>
          <w:i w:val="false"/>
          <w:color w:val="000000"/>
        </w:rPr>
        <w:t xml:space="preserve"> III. Жұмыс тобы</w:t>
      </w:r>
    </w:p>
    <w:bookmarkEnd w:id="15"/>
    <w:bookmarkStart w:name="z22" w:id="16"/>
    <w:p>
      <w:pPr>
        <w:spacing w:after="0"/>
        <w:ind w:left="0"/>
        <w:jc w:val="both"/>
      </w:pPr>
      <w:r>
        <w:rPr>
          <w:rFonts w:ascii="Times New Roman"/>
          <w:b w:val="false"/>
          <w:i w:val="false"/>
          <w:color w:val="000000"/>
          <w:sz w:val="28"/>
        </w:rPr>
        <w:t xml:space="preserve">
      6. </w:t>
      </w:r>
      <w:r>
        <w:rPr>
          <w:rFonts w:ascii="Times New Roman"/>
          <w:b/>
          <w:i w:val="false"/>
          <w:color w:val="000000"/>
          <w:sz w:val="28"/>
        </w:rPr>
        <w:t>Жұмыс тобы</w:t>
      </w:r>
      <w:r>
        <w:rPr>
          <w:rFonts w:ascii="Times New Roman"/>
          <w:b w:val="false"/>
          <w:i w:val="false"/>
          <w:color w:val="000000"/>
          <w:sz w:val="28"/>
        </w:rPr>
        <w:t xml:space="preserve"> өз өкілеттіктерінің шегінде мынадай міндеттерді орындайды: </w:t>
      </w:r>
    </w:p>
    <w:bookmarkEnd w:id="16"/>
    <w:bookmarkStart w:name="z23" w:id="17"/>
    <w:p>
      <w:pPr>
        <w:spacing w:after="0"/>
        <w:ind w:left="0"/>
        <w:jc w:val="both"/>
      </w:pPr>
      <w:r>
        <w:rPr>
          <w:rFonts w:ascii="Times New Roman"/>
          <w:b w:val="false"/>
          <w:i w:val="false"/>
          <w:color w:val="000000"/>
          <w:sz w:val="28"/>
        </w:rPr>
        <w:t xml:space="preserve">
      а) Жоғарғы Еуразиялық экономикалық кеңестің 2014 жылғы 29 мамырдағы № 68 шешімімен мақұлданған </w:t>
      </w:r>
      <w:r>
        <w:rPr>
          <w:rFonts w:ascii="Times New Roman"/>
          <w:b/>
          <w:i w:val="false"/>
          <w:color w:val="000000"/>
          <w:sz w:val="28"/>
        </w:rPr>
        <w:t>Сыртқы экономикалық қызметті реттеу жүйесіндегі "бірыңғай терезе" тетігін дамытудың негізгі бағыттарын (бұдан әрі – Негізгі бағыттар) іске асыруға бағытталған Одақ органдары актілерінің және іс-шаралар жоспарының жобаларын дайындау</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б) </w:t>
      </w:r>
      <w:r>
        <w:rPr>
          <w:rFonts w:ascii="Times New Roman"/>
          <w:b/>
          <w:i w:val="false"/>
          <w:color w:val="000000"/>
          <w:sz w:val="28"/>
        </w:rPr>
        <w:t>іс-шаралар жоспарын орындауды ұйымдастыру</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i w:val="false"/>
          <w:color w:val="000000"/>
          <w:sz w:val="28"/>
        </w:rPr>
        <w:t xml:space="preserve">іс-шаралар жоспарының орындалуына </w:t>
      </w:r>
      <w:r>
        <w:rPr>
          <w:rFonts w:ascii="Times New Roman"/>
          <w:b w:val="false"/>
          <w:i w:val="false"/>
          <w:color w:val="000000"/>
          <w:sz w:val="28"/>
        </w:rPr>
        <w:t>мониторинг жүргізу;</w:t>
      </w:r>
    </w:p>
    <w:bookmarkEnd w:id="19"/>
    <w:bookmarkStart w:name="z26" w:id="20"/>
    <w:p>
      <w:pPr>
        <w:spacing w:after="0"/>
        <w:ind w:left="0"/>
        <w:jc w:val="both"/>
      </w:pPr>
      <w:r>
        <w:rPr>
          <w:rFonts w:ascii="Times New Roman"/>
          <w:b w:val="false"/>
          <w:i w:val="false"/>
          <w:color w:val="000000"/>
          <w:sz w:val="28"/>
        </w:rPr>
        <w:t xml:space="preserve">
      г) </w:t>
      </w:r>
      <w:r>
        <w:rPr>
          <w:rFonts w:ascii="Times New Roman"/>
          <w:b/>
          <w:i w:val="false"/>
          <w:color w:val="000000"/>
          <w:sz w:val="28"/>
        </w:rPr>
        <w:t>іс-шаралар жоспарын орындау жөнінде кезекті жылға арналған егжей-тегжейлі жоспарлардың (бұдан әрі – жыл сайынғы егжей-тегжейлі жоспарлар) жобаларын әзірлеуді ұйымдастыру</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Жұмыс тобы өз қызметінде халықаралық шарттар мен Одақ құқығын құрайтын актілерді, осы </w:t>
      </w:r>
      <w:r>
        <w:rPr>
          <w:rFonts w:ascii="Times New Roman"/>
          <w:b w:val="false"/>
          <w:i w:val="false"/>
          <w:color w:val="000000"/>
          <w:sz w:val="28"/>
        </w:rPr>
        <w:t>Ережені</w:t>
      </w:r>
      <w:r>
        <w:rPr>
          <w:rFonts w:ascii="Times New Roman"/>
          <w:b w:val="false"/>
          <w:i w:val="false"/>
          <w:color w:val="000000"/>
          <w:sz w:val="28"/>
        </w:rPr>
        <w:t xml:space="preserve"> (Біріккен Ұлттар Ұйымының органдары мен мамандандырылған мекемелерінің "бірыңғай терезе" тетігін құру жөніндегі ұсынымдарын, сондай-ақ мүше мемлекеттердің сыртқы экономикалық қызметті дамыту жөніндегі мемлекеттік бағдарламаларын ескере отырып) басшылыққа алады.</w:t>
      </w:r>
    </w:p>
    <w:bookmarkStart w:name="z28" w:id="21"/>
    <w:p>
      <w:pPr>
        <w:spacing w:after="0"/>
        <w:ind w:left="0"/>
        <w:jc w:val="both"/>
      </w:pPr>
      <w:r>
        <w:rPr>
          <w:rFonts w:ascii="Times New Roman"/>
          <w:b w:val="false"/>
          <w:i w:val="false"/>
          <w:color w:val="000000"/>
          <w:sz w:val="28"/>
        </w:rPr>
        <w:t xml:space="preserve">
      8. Жұмыс тобы жұмыс тобының үйлестіру кеңесінен және жұмыс тобының тақырыптық блоктарынан (бұдан әрі – тақырыптық блоктар) тұрады. </w:t>
      </w:r>
    </w:p>
    <w:bookmarkEnd w:id="21"/>
    <w:bookmarkStart w:name="z29" w:id="22"/>
    <w:p>
      <w:pPr>
        <w:spacing w:after="0"/>
        <w:ind w:left="0"/>
        <w:jc w:val="both"/>
      </w:pPr>
      <w:r>
        <w:rPr>
          <w:rFonts w:ascii="Times New Roman"/>
          <w:b w:val="false"/>
          <w:i w:val="false"/>
          <w:color w:val="000000"/>
          <w:sz w:val="28"/>
        </w:rPr>
        <w:t xml:space="preserve">
      9. Жұмыс тобының құрамын Комиссия бекітеді. </w:t>
      </w:r>
    </w:p>
    <w:bookmarkEnd w:id="22"/>
    <w:p>
      <w:pPr>
        <w:spacing w:after="0"/>
        <w:ind w:left="0"/>
        <w:jc w:val="both"/>
      </w:pPr>
      <w:r>
        <w:rPr>
          <w:rFonts w:ascii="Times New Roman"/>
          <w:b w:val="false"/>
          <w:i w:val="false"/>
          <w:color w:val="000000"/>
          <w:sz w:val="28"/>
        </w:rPr>
        <w:t xml:space="preserve">
      Жұмыс тобының құрамына Комиссияның, мүше мемлекеттердің сыртқы экономикалық қызметті реттейтін мемлекеттік органдары мен ұйымдарының, сондай-ақ мүше мемлекеттердің бизнес-қоғамдастығының өкілдері кіреді. </w:t>
      </w:r>
    </w:p>
    <w:bookmarkStart w:name="z30" w:id="23"/>
    <w:p>
      <w:pPr>
        <w:spacing w:after="0"/>
        <w:ind w:left="0"/>
        <w:jc w:val="both"/>
      </w:pPr>
      <w:r>
        <w:rPr>
          <w:rFonts w:ascii="Times New Roman"/>
          <w:b w:val="false"/>
          <w:i w:val="false"/>
          <w:color w:val="000000"/>
          <w:sz w:val="28"/>
        </w:rPr>
        <w:t>
      10. Жұмыс тобының үйлестіру кеңесінің құрамына мыналар кіреді:</w:t>
      </w:r>
    </w:p>
    <w:bookmarkEnd w:id="23"/>
    <w:bookmarkStart w:name="z31" w:id="24"/>
    <w:p>
      <w:pPr>
        <w:spacing w:after="0"/>
        <w:ind w:left="0"/>
        <w:jc w:val="both"/>
      </w:pPr>
      <w:r>
        <w:rPr>
          <w:rFonts w:ascii="Times New Roman"/>
          <w:b w:val="false"/>
          <w:i w:val="false"/>
          <w:color w:val="000000"/>
          <w:sz w:val="28"/>
        </w:rPr>
        <w:t>
      а) жұмыс тобының жетекшісі;</w:t>
      </w:r>
    </w:p>
    <w:bookmarkEnd w:id="24"/>
    <w:bookmarkStart w:name="z32" w:id="25"/>
    <w:p>
      <w:pPr>
        <w:spacing w:after="0"/>
        <w:ind w:left="0"/>
        <w:jc w:val="both"/>
      </w:pPr>
      <w:r>
        <w:rPr>
          <w:rFonts w:ascii="Times New Roman"/>
          <w:b w:val="false"/>
          <w:i w:val="false"/>
          <w:color w:val="000000"/>
          <w:sz w:val="28"/>
        </w:rPr>
        <w:t xml:space="preserve">
      б) мүше мемлекеттің атқарушы билігінің осы мемлекетте "бірыңғай терезе" тетігін дамыту үшін жауапты мемлекеттік органының басшысы не басшысының орынбасары деңгейінде әрбір мүше мемлекеттен бір-бір өкіл; </w:t>
      </w:r>
    </w:p>
    <w:bookmarkEnd w:id="25"/>
    <w:bookmarkStart w:name="z33" w:id="26"/>
    <w:p>
      <w:pPr>
        <w:spacing w:after="0"/>
        <w:ind w:left="0"/>
        <w:jc w:val="both"/>
      </w:pPr>
      <w:r>
        <w:rPr>
          <w:rFonts w:ascii="Times New Roman"/>
          <w:b w:val="false"/>
          <w:i w:val="false"/>
          <w:color w:val="000000"/>
          <w:sz w:val="28"/>
        </w:rPr>
        <w:t>
      в) тақырыптық блоктардың жетекшілері.</w:t>
      </w:r>
    </w:p>
    <w:bookmarkEnd w:id="26"/>
    <w:bookmarkStart w:name="z34" w:id="27"/>
    <w:p>
      <w:pPr>
        <w:spacing w:after="0"/>
        <w:ind w:left="0"/>
        <w:jc w:val="both"/>
      </w:pPr>
      <w:r>
        <w:rPr>
          <w:rFonts w:ascii="Times New Roman"/>
          <w:b w:val="false"/>
          <w:i w:val="false"/>
          <w:color w:val="000000"/>
          <w:sz w:val="28"/>
        </w:rPr>
        <w:t>
      11. Тақырыптық блоктардың құрамына мыналар кіреді:</w:t>
      </w:r>
    </w:p>
    <w:bookmarkEnd w:id="27"/>
    <w:bookmarkStart w:name="z35" w:id="28"/>
    <w:p>
      <w:pPr>
        <w:spacing w:after="0"/>
        <w:ind w:left="0"/>
        <w:jc w:val="both"/>
      </w:pPr>
      <w:r>
        <w:rPr>
          <w:rFonts w:ascii="Times New Roman"/>
          <w:b w:val="false"/>
          <w:i w:val="false"/>
          <w:color w:val="000000"/>
          <w:sz w:val="28"/>
        </w:rPr>
        <w:t>
      а) мүше мемлекеттерден:</w:t>
      </w:r>
    </w:p>
    <w:bookmarkEnd w:id="28"/>
    <w:p>
      <w:pPr>
        <w:spacing w:after="0"/>
        <w:ind w:left="0"/>
        <w:jc w:val="both"/>
      </w:pPr>
      <w:r>
        <w:rPr>
          <w:rFonts w:ascii="Times New Roman"/>
          <w:b w:val="false"/>
          <w:i w:val="false"/>
          <w:color w:val="000000"/>
          <w:sz w:val="28"/>
        </w:rPr>
        <w:t>
      мемлекеттік органдардың құрылымдық бөлімшелерінің басшысы не басшысының орынбасары деңгейінде осы органдардың немесе қызметі тиісті тақырыптық блоктың жұмыс істеу саласымен тікелей байланысты олардың уәкілетті ұйымдарының лауазымды адамдары;</w:t>
      </w:r>
    </w:p>
    <w:p>
      <w:pPr>
        <w:spacing w:after="0"/>
        <w:ind w:left="0"/>
        <w:jc w:val="both"/>
      </w:pPr>
      <w:r>
        <w:rPr>
          <w:rFonts w:ascii="Times New Roman"/>
          <w:b w:val="false"/>
          <w:i w:val="false"/>
          <w:color w:val="000000"/>
          <w:sz w:val="28"/>
        </w:rPr>
        <w:t>
      бизнес-қоғамдастық өкілдері;</w:t>
      </w:r>
    </w:p>
    <w:bookmarkStart w:name="z36" w:id="29"/>
    <w:p>
      <w:pPr>
        <w:spacing w:after="0"/>
        <w:ind w:left="0"/>
        <w:jc w:val="both"/>
      </w:pPr>
      <w:r>
        <w:rPr>
          <w:rFonts w:ascii="Times New Roman"/>
          <w:b w:val="false"/>
          <w:i w:val="false"/>
          <w:color w:val="000000"/>
          <w:sz w:val="28"/>
        </w:rPr>
        <w:t>
      б) Комиссиядан – қызметі тиісті тақырыптық блоктың жұмыс істеу саласымен байланысты Комиссия департаменттерінің лауазымды адамдары мен қызметкерлері.</w:t>
      </w:r>
    </w:p>
    <w:bookmarkEnd w:id="29"/>
    <w:bookmarkStart w:name="z37" w:id="30"/>
    <w:p>
      <w:pPr>
        <w:spacing w:after="0"/>
        <w:ind w:left="0"/>
        <w:jc w:val="both"/>
      </w:pPr>
      <w:r>
        <w:rPr>
          <w:rFonts w:ascii="Times New Roman"/>
          <w:b w:val="false"/>
          <w:i w:val="false"/>
          <w:color w:val="000000"/>
          <w:sz w:val="28"/>
        </w:rPr>
        <w:t>
      12. Жұмыс тобы қызметінің тәртібі жұмыс тобының регламентімен айқындалады.</w:t>
      </w:r>
    </w:p>
    <w:bookmarkEnd w:id="30"/>
    <w:p>
      <w:pPr>
        <w:spacing w:after="0"/>
        <w:ind w:left="0"/>
        <w:jc w:val="both"/>
      </w:pPr>
      <w:r>
        <w:rPr>
          <w:rFonts w:ascii="Times New Roman"/>
          <w:b w:val="false"/>
          <w:i w:val="false"/>
          <w:color w:val="000000"/>
          <w:sz w:val="28"/>
        </w:rPr>
        <w:t xml:space="preserve">
      Жұмыс тобының регламентін жұмыс тобының жетекшісі бекітеді. </w:t>
      </w:r>
    </w:p>
    <w:bookmarkStart w:name="z38" w:id="31"/>
    <w:p>
      <w:pPr>
        <w:spacing w:after="0"/>
        <w:ind w:left="0"/>
        <w:jc w:val="both"/>
      </w:pPr>
      <w:r>
        <w:rPr>
          <w:rFonts w:ascii="Times New Roman"/>
          <w:b w:val="false"/>
          <w:i w:val="false"/>
          <w:color w:val="000000"/>
          <w:sz w:val="28"/>
        </w:rPr>
        <w:t>
      13. Жұмыс тобының отырыстары бетпе-бет режимде де, бейнеконференция режимінде де:</w:t>
      </w:r>
    </w:p>
    <w:bookmarkEnd w:id="31"/>
    <w:p>
      <w:pPr>
        <w:spacing w:after="0"/>
        <w:ind w:left="0"/>
        <w:jc w:val="both"/>
      </w:pPr>
      <w:r>
        <w:rPr>
          <w:rFonts w:ascii="Times New Roman"/>
          <w:b w:val="false"/>
          <w:i w:val="false"/>
          <w:color w:val="000000"/>
          <w:sz w:val="28"/>
        </w:rPr>
        <w:t>
      толық құрамда;</w:t>
      </w:r>
    </w:p>
    <w:p>
      <w:pPr>
        <w:spacing w:after="0"/>
        <w:ind w:left="0"/>
        <w:jc w:val="both"/>
      </w:pPr>
      <w:r>
        <w:rPr>
          <w:rFonts w:ascii="Times New Roman"/>
          <w:b w:val="false"/>
          <w:i w:val="false"/>
          <w:color w:val="000000"/>
          <w:sz w:val="28"/>
        </w:rPr>
        <w:t>
      үйлестіру кеңесінің құрамында;</w:t>
      </w:r>
    </w:p>
    <w:p>
      <w:pPr>
        <w:spacing w:after="0"/>
        <w:ind w:left="0"/>
        <w:jc w:val="both"/>
      </w:pPr>
      <w:r>
        <w:rPr>
          <w:rFonts w:ascii="Times New Roman"/>
          <w:b w:val="false"/>
          <w:i w:val="false"/>
          <w:color w:val="000000"/>
          <w:sz w:val="28"/>
        </w:rPr>
        <w:t>
      жеке тақырыптық блоктардың құрамында өткізілуі мүмкін.</w:t>
      </w:r>
    </w:p>
    <w:p>
      <w:pPr>
        <w:spacing w:after="0"/>
        <w:ind w:left="0"/>
        <w:jc w:val="both"/>
      </w:pPr>
      <w:r>
        <w:rPr>
          <w:rFonts w:ascii="Times New Roman"/>
          <w:b w:val="false"/>
          <w:i w:val="false"/>
          <w:color w:val="000000"/>
          <w:sz w:val="28"/>
        </w:rPr>
        <w:t>
      Жұмыс тобының толық құрамдағы отырыстары жылына 2 рет өткізіледі. Жұмыс тобының өзге құрамдағы отырыстары қажеттілігіне қарай өткізіледі.</w:t>
      </w:r>
    </w:p>
    <w:bookmarkStart w:name="z39" w:id="32"/>
    <w:p>
      <w:pPr>
        <w:spacing w:after="0"/>
        <w:ind w:left="0"/>
        <w:jc w:val="both"/>
      </w:pPr>
      <w:r>
        <w:rPr>
          <w:rFonts w:ascii="Times New Roman"/>
          <w:b w:val="false"/>
          <w:i w:val="false"/>
          <w:color w:val="000000"/>
          <w:sz w:val="28"/>
        </w:rPr>
        <w:t xml:space="preserve">
      14. Жұмыс тобының отырыстары, әдетте, Комиссияның үй-жайларында өткізіледі. </w:t>
      </w:r>
    </w:p>
    <w:bookmarkEnd w:id="32"/>
    <w:p>
      <w:pPr>
        <w:spacing w:after="0"/>
        <w:ind w:left="0"/>
        <w:jc w:val="both"/>
      </w:pPr>
      <w:r>
        <w:rPr>
          <w:rFonts w:ascii="Times New Roman"/>
          <w:b w:val="false"/>
          <w:i w:val="false"/>
          <w:color w:val="000000"/>
          <w:sz w:val="28"/>
        </w:rPr>
        <w:t>
      Отырыстар жұмыс тобы мүшелерінің ұсыныстары негізінде қабылданатын жұмыс тобының шешімі негізінде кез келген мүше мемлекеттерде өткізілуі мүмкін. Бұл жағдайда мүше мемлекеттің қабылдаушы уәкілетті органы жұмыс тобының отырыстарын ұйымдастыру және өткізу үшін барлық қажетті жағдайларды қамтамасыз етеді.</w:t>
      </w:r>
    </w:p>
    <w:p>
      <w:pPr>
        <w:spacing w:after="0"/>
        <w:ind w:left="0"/>
        <w:jc w:val="both"/>
      </w:pPr>
      <w:r>
        <w:rPr>
          <w:rFonts w:ascii="Times New Roman"/>
          <w:b w:val="false"/>
          <w:i w:val="false"/>
          <w:color w:val="000000"/>
          <w:sz w:val="28"/>
        </w:rPr>
        <w:t xml:space="preserve">
      Комиссияның лауазымды адамдары мен қызметкерлерінің, сондай-ақ мүше мемлекеттердің мемлекеттік органдары мен ұйымдары өкілдерінің жұмыс тобының қызметіне қатысуына байланысты шығыстарды тиісінше оларды жіберетін Комиссия мен мемлекеттік органдар (ұйымдар) көтереді. </w:t>
      </w:r>
    </w:p>
    <w:p>
      <w:pPr>
        <w:spacing w:after="0"/>
        <w:ind w:left="0"/>
        <w:jc w:val="both"/>
      </w:pPr>
      <w:r>
        <w:rPr>
          <w:rFonts w:ascii="Times New Roman"/>
          <w:b w:val="false"/>
          <w:i w:val="false"/>
          <w:color w:val="000000"/>
          <w:sz w:val="28"/>
        </w:rPr>
        <w:t>
      Мүше мемлекеттердің ғылыми және білім беру мекемелері, қоғамдық ұйымдары, бизнес-қоғамдастығы өкілдерінің және тәуелсіз сарапшылардың жұмыс тобының қызметіне қатысуына байланысты шығыстарды көрсетілген тұлғалар дербес көтереді.</w:t>
      </w:r>
    </w:p>
    <w:bookmarkStart w:name="z40" w:id="33"/>
    <w:p>
      <w:pPr>
        <w:spacing w:after="0"/>
        <w:ind w:left="0"/>
        <w:jc w:val="both"/>
      </w:pPr>
      <w:r>
        <w:rPr>
          <w:rFonts w:ascii="Times New Roman"/>
          <w:b w:val="false"/>
          <w:i w:val="false"/>
          <w:color w:val="000000"/>
          <w:sz w:val="28"/>
        </w:rPr>
        <w:t xml:space="preserve">
      15. Жұмыс тобының жетекшісі: </w:t>
      </w:r>
    </w:p>
    <w:bookmarkEnd w:id="33"/>
    <w:bookmarkStart w:name="z41" w:id="34"/>
    <w:p>
      <w:pPr>
        <w:spacing w:after="0"/>
        <w:ind w:left="0"/>
        <w:jc w:val="both"/>
      </w:pPr>
      <w:r>
        <w:rPr>
          <w:rFonts w:ascii="Times New Roman"/>
          <w:b w:val="false"/>
          <w:i w:val="false"/>
          <w:color w:val="000000"/>
          <w:sz w:val="28"/>
        </w:rPr>
        <w:t xml:space="preserve">
      а) жұмыс тобының қызметіне басшылық етеді және жұмыс тобына жүктелген міндеттердің орындалуын ұйымдастырады; </w:t>
      </w:r>
    </w:p>
    <w:bookmarkEnd w:id="34"/>
    <w:bookmarkStart w:name="z42" w:id="35"/>
    <w:p>
      <w:pPr>
        <w:spacing w:after="0"/>
        <w:ind w:left="0"/>
        <w:jc w:val="both"/>
      </w:pPr>
      <w:r>
        <w:rPr>
          <w:rFonts w:ascii="Times New Roman"/>
          <w:b w:val="false"/>
          <w:i w:val="false"/>
          <w:color w:val="000000"/>
          <w:sz w:val="28"/>
        </w:rPr>
        <w:t xml:space="preserve">
      б) жұмыс тобының үйлестіру кеңесін басқарады; </w:t>
      </w:r>
    </w:p>
    <w:bookmarkEnd w:id="35"/>
    <w:bookmarkStart w:name="z43" w:id="36"/>
    <w:p>
      <w:pPr>
        <w:spacing w:after="0"/>
        <w:ind w:left="0"/>
        <w:jc w:val="both"/>
      </w:pPr>
      <w:r>
        <w:rPr>
          <w:rFonts w:ascii="Times New Roman"/>
          <w:b w:val="false"/>
          <w:i w:val="false"/>
          <w:color w:val="000000"/>
          <w:sz w:val="28"/>
        </w:rPr>
        <w:t xml:space="preserve">
      в) жеке тақырыптық блоктар құрамында өткізілетін отырыстарды қоспағанда, жұмыс тобы отырыстарының күн тәртібін бекітеді; </w:t>
      </w:r>
    </w:p>
    <w:bookmarkEnd w:id="36"/>
    <w:bookmarkStart w:name="z44" w:id="37"/>
    <w:p>
      <w:pPr>
        <w:spacing w:after="0"/>
        <w:ind w:left="0"/>
        <w:jc w:val="both"/>
      </w:pPr>
      <w:r>
        <w:rPr>
          <w:rFonts w:ascii="Times New Roman"/>
          <w:b w:val="false"/>
          <w:i w:val="false"/>
          <w:color w:val="000000"/>
          <w:sz w:val="28"/>
        </w:rPr>
        <w:t xml:space="preserve">
      г) жеке тақырыптық блоктар құрамында өткізілетін отырыстарды қоспағанда, жұмыс тобының отырыстарында төрағалық етеді; </w:t>
      </w:r>
    </w:p>
    <w:bookmarkEnd w:id="37"/>
    <w:bookmarkStart w:name="z45" w:id="38"/>
    <w:p>
      <w:pPr>
        <w:spacing w:after="0"/>
        <w:ind w:left="0"/>
        <w:jc w:val="both"/>
      </w:pPr>
      <w:r>
        <w:rPr>
          <w:rFonts w:ascii="Times New Roman"/>
          <w:b w:val="false"/>
          <w:i w:val="false"/>
          <w:color w:val="000000"/>
          <w:sz w:val="28"/>
        </w:rPr>
        <w:t>
      д) жеке тақырыптық блоктар құрамында өткізілетін отырыстарды қоспағанда, жұмыс тобы отырыстарының хаттамаларына қол қояды;</w:t>
      </w:r>
    </w:p>
    <w:bookmarkEnd w:id="38"/>
    <w:bookmarkStart w:name="z46" w:id="39"/>
    <w:p>
      <w:pPr>
        <w:spacing w:after="0"/>
        <w:ind w:left="0"/>
        <w:jc w:val="both"/>
      </w:pPr>
      <w:r>
        <w:rPr>
          <w:rFonts w:ascii="Times New Roman"/>
          <w:b w:val="false"/>
          <w:i w:val="false"/>
          <w:color w:val="000000"/>
          <w:sz w:val="28"/>
        </w:rPr>
        <w:t>
      е) жеке тақырыптық блоктар құрамында өткізілетін отырыстарды қоспағанда, жұмыс тобының отырысы өткізілетін күнін, уақытын, орны мен форматын айқындайды.</w:t>
      </w:r>
    </w:p>
    <w:bookmarkEnd w:id="39"/>
    <w:bookmarkStart w:name="z47" w:id="40"/>
    <w:p>
      <w:pPr>
        <w:spacing w:after="0"/>
        <w:ind w:left="0"/>
        <w:jc w:val="both"/>
      </w:pPr>
      <w:r>
        <w:rPr>
          <w:rFonts w:ascii="Times New Roman"/>
          <w:b w:val="false"/>
          <w:i w:val="false"/>
          <w:color w:val="000000"/>
          <w:sz w:val="28"/>
        </w:rPr>
        <w:t>
      16. Жұмыс тобы жетекшісінің:</w:t>
      </w:r>
    </w:p>
    <w:bookmarkEnd w:id="40"/>
    <w:bookmarkStart w:name="z48" w:id="41"/>
    <w:p>
      <w:pPr>
        <w:spacing w:after="0"/>
        <w:ind w:left="0"/>
        <w:jc w:val="both"/>
      </w:pPr>
      <w:r>
        <w:rPr>
          <w:rFonts w:ascii="Times New Roman"/>
          <w:b w:val="false"/>
          <w:i w:val="false"/>
          <w:color w:val="000000"/>
          <w:sz w:val="28"/>
        </w:rPr>
        <w:t xml:space="preserve">
      а) мүше мемлекеттердің мемлекеттік билік органдарынан іс-шаралар жоспарын орындауға байланысты мәселелер бойынша ақпарат сұратуға; </w:t>
      </w:r>
    </w:p>
    <w:bookmarkEnd w:id="41"/>
    <w:bookmarkStart w:name="z49" w:id="42"/>
    <w:p>
      <w:pPr>
        <w:spacing w:after="0"/>
        <w:ind w:left="0"/>
        <w:jc w:val="both"/>
      </w:pPr>
      <w:r>
        <w:rPr>
          <w:rFonts w:ascii="Times New Roman"/>
          <w:b w:val="false"/>
          <w:i w:val="false"/>
          <w:color w:val="000000"/>
          <w:sz w:val="28"/>
        </w:rPr>
        <w:t>
      б) жұмыс тобы мүшелерінің арасында, сондай-ақ тақырыптық блоктар арасында жұмысты бөлуге құқығы бар.</w:t>
      </w:r>
    </w:p>
    <w:bookmarkEnd w:id="42"/>
    <w:bookmarkStart w:name="z50" w:id="43"/>
    <w:p>
      <w:pPr>
        <w:spacing w:after="0"/>
        <w:ind w:left="0"/>
        <w:jc w:val="both"/>
      </w:pPr>
      <w:r>
        <w:rPr>
          <w:rFonts w:ascii="Times New Roman"/>
          <w:b w:val="false"/>
          <w:i w:val="false"/>
          <w:color w:val="000000"/>
          <w:sz w:val="28"/>
        </w:rPr>
        <w:t>
      17. Жұмыс тобының үйлестіру кеңесі:</w:t>
      </w:r>
    </w:p>
    <w:bookmarkEnd w:id="43"/>
    <w:bookmarkStart w:name="z51" w:id="44"/>
    <w:p>
      <w:pPr>
        <w:spacing w:after="0"/>
        <w:ind w:left="0"/>
        <w:jc w:val="both"/>
      </w:pPr>
      <w:r>
        <w:rPr>
          <w:rFonts w:ascii="Times New Roman"/>
          <w:b w:val="false"/>
          <w:i w:val="false"/>
          <w:color w:val="000000"/>
          <w:sz w:val="28"/>
        </w:rPr>
        <w:t>
      а) іс-шаралар жоспарын орындау жөніндегі қызметті жүзеге асыру стратегиясын айқындау бойынша ұсыныстар әзірлейді;</w:t>
      </w:r>
    </w:p>
    <w:bookmarkEnd w:id="44"/>
    <w:bookmarkStart w:name="z52" w:id="45"/>
    <w:p>
      <w:pPr>
        <w:spacing w:after="0"/>
        <w:ind w:left="0"/>
        <w:jc w:val="both"/>
      </w:pPr>
      <w:r>
        <w:rPr>
          <w:rFonts w:ascii="Times New Roman"/>
          <w:b w:val="false"/>
          <w:i w:val="false"/>
          <w:color w:val="000000"/>
          <w:sz w:val="28"/>
        </w:rPr>
        <w:t>
      б) тақырыптық блоктардың жұмысын үйлестіреді;</w:t>
      </w:r>
    </w:p>
    <w:bookmarkEnd w:id="45"/>
    <w:bookmarkStart w:name="z53" w:id="46"/>
    <w:p>
      <w:pPr>
        <w:spacing w:after="0"/>
        <w:ind w:left="0"/>
        <w:jc w:val="both"/>
      </w:pPr>
      <w:r>
        <w:rPr>
          <w:rFonts w:ascii="Times New Roman"/>
          <w:b w:val="false"/>
          <w:i w:val="false"/>
          <w:color w:val="000000"/>
          <w:sz w:val="28"/>
        </w:rPr>
        <w:t>
      в) тақырыптық блоктар жұмысының қорытындысын қарайды;</w:t>
      </w:r>
    </w:p>
    <w:bookmarkEnd w:id="46"/>
    <w:bookmarkStart w:name="z54" w:id="47"/>
    <w:p>
      <w:pPr>
        <w:spacing w:after="0"/>
        <w:ind w:left="0"/>
        <w:jc w:val="both"/>
      </w:pPr>
      <w:r>
        <w:rPr>
          <w:rFonts w:ascii="Times New Roman"/>
          <w:b w:val="false"/>
          <w:i w:val="false"/>
          <w:color w:val="000000"/>
          <w:sz w:val="28"/>
        </w:rPr>
        <w:t>
      г) мүше мемлекеттерде іс-шаралар жоспарын орындау жөніндегі іс-қимылдың келісілуін қамтамасыз етеді;</w:t>
      </w:r>
    </w:p>
    <w:bookmarkEnd w:id="47"/>
    <w:bookmarkStart w:name="z55" w:id="48"/>
    <w:p>
      <w:pPr>
        <w:spacing w:after="0"/>
        <w:ind w:left="0"/>
        <w:jc w:val="both"/>
      </w:pPr>
      <w:r>
        <w:rPr>
          <w:rFonts w:ascii="Times New Roman"/>
          <w:b w:val="false"/>
          <w:i w:val="false"/>
          <w:color w:val="000000"/>
          <w:sz w:val="28"/>
        </w:rPr>
        <w:t>
      д) жыл сайынғы егжей-тегжейлі жоспардың дайындалуын бақылауды жүзеге асырады және қажет болған жағдайда іс-шаралар жоспарына өзгерістер енгізу жөнінде ұсыныстар дайындайды;</w:t>
      </w:r>
    </w:p>
    <w:bookmarkEnd w:id="48"/>
    <w:bookmarkStart w:name="z56" w:id="49"/>
    <w:p>
      <w:pPr>
        <w:spacing w:after="0"/>
        <w:ind w:left="0"/>
        <w:jc w:val="both"/>
      </w:pPr>
      <w:r>
        <w:rPr>
          <w:rFonts w:ascii="Times New Roman"/>
          <w:b w:val="false"/>
          <w:i w:val="false"/>
          <w:color w:val="000000"/>
          <w:sz w:val="28"/>
        </w:rPr>
        <w:t>
      е) іс-шаралар жоспарын іске асыру шеңберінде "бірыңғай терезе" тетігін дамыту жөніндегі жұмыстарды орындау және қызметтерді көрсету үшін Комиссияның басқа ұйымдарды тартуының орындылығына қатысты мәселелерді қарайды.</w:t>
      </w:r>
    </w:p>
    <w:bookmarkEnd w:id="49"/>
    <w:bookmarkStart w:name="z57" w:id="50"/>
    <w:p>
      <w:pPr>
        <w:spacing w:after="0"/>
        <w:ind w:left="0"/>
        <w:jc w:val="both"/>
      </w:pPr>
      <w:r>
        <w:rPr>
          <w:rFonts w:ascii="Times New Roman"/>
          <w:b w:val="false"/>
          <w:i w:val="false"/>
          <w:color w:val="000000"/>
          <w:sz w:val="28"/>
        </w:rPr>
        <w:t>
      18. Жұмыс тобының үйлестіру кеңесінің мүше мемлекеттердің өкілдері болып табылатын мүшелері жұмыс тобы жұмысының шеңберінде қол жеткізілген уағдаластықтарды ескере отырып, өз мемлекеттерінде іс-шаралар жоспарын орындау жөніндегі қызметті ұйымдастырады және үйлестіреді.</w:t>
      </w:r>
    </w:p>
    <w:bookmarkEnd w:id="50"/>
    <w:bookmarkStart w:name="z58" w:id="51"/>
    <w:p>
      <w:pPr>
        <w:spacing w:after="0"/>
        <w:ind w:left="0"/>
        <w:jc w:val="both"/>
      </w:pPr>
      <w:r>
        <w:rPr>
          <w:rFonts w:ascii="Times New Roman"/>
          <w:b w:val="false"/>
          <w:i w:val="false"/>
          <w:color w:val="000000"/>
          <w:sz w:val="28"/>
        </w:rPr>
        <w:t>
      19. Жұмыс тобының үйлестіру кеңесінің мүше мемлекеттің өкілі болып табылатын мүшесі өз мемлекетінің үйлестіруші (кеңесші) органы әзірлеген келісілген позицияны ұсынады.</w:t>
      </w:r>
    </w:p>
    <w:bookmarkEnd w:id="51"/>
    <w:bookmarkStart w:name="z59" w:id="52"/>
    <w:p>
      <w:pPr>
        <w:spacing w:after="0"/>
        <w:ind w:left="0"/>
        <w:jc w:val="both"/>
      </w:pPr>
      <w:r>
        <w:rPr>
          <w:rFonts w:ascii="Times New Roman"/>
          <w:b w:val="false"/>
          <w:i w:val="false"/>
          <w:color w:val="000000"/>
          <w:sz w:val="28"/>
        </w:rPr>
        <w:t xml:space="preserve">
      20. Жұмыс тобының үйлестіру кеңесінің мүше мемлекеттің өкілі болып табылатын мүшесінің қажет болған жағдайда, жұмыс тобының үйлестіру кеңесінің отырыстарына қатысу үшін өз мемлекетінің бір немесе бірнеше өкілін тартуға құқығы бар. </w:t>
      </w:r>
    </w:p>
    <w:bookmarkEnd w:id="52"/>
    <w:bookmarkStart w:name="z60" w:id="53"/>
    <w:p>
      <w:pPr>
        <w:spacing w:after="0"/>
        <w:ind w:left="0"/>
        <w:jc w:val="both"/>
      </w:pPr>
      <w:r>
        <w:rPr>
          <w:rFonts w:ascii="Times New Roman"/>
          <w:b w:val="false"/>
          <w:i w:val="false"/>
          <w:color w:val="000000"/>
          <w:sz w:val="28"/>
        </w:rPr>
        <w:t>
      21. Тақырыптық блоктар қызметін мына бағыттар бойынша қосымшаға сәйкес жұмыстар тізбесіне сәйкес жүзеге асырады:</w:t>
      </w:r>
    </w:p>
    <w:bookmarkEnd w:id="53"/>
    <w:p>
      <w:pPr>
        <w:spacing w:after="0"/>
        <w:ind w:left="0"/>
        <w:jc w:val="both"/>
      </w:pPr>
      <w:r>
        <w:rPr>
          <w:rFonts w:ascii="Times New Roman"/>
          <w:b w:val="false"/>
          <w:i w:val="false"/>
          <w:color w:val="000000"/>
          <w:sz w:val="28"/>
        </w:rPr>
        <w:t>
      кедендік (электрондық кеден мәселелері бойынша);</w:t>
      </w:r>
    </w:p>
    <w:p>
      <w:pPr>
        <w:spacing w:after="0"/>
        <w:ind w:left="0"/>
        <w:jc w:val="both"/>
      </w:pPr>
      <w:r>
        <w:rPr>
          <w:rFonts w:ascii="Times New Roman"/>
          <w:b w:val="false"/>
          <w:i w:val="false"/>
          <w:color w:val="000000"/>
          <w:sz w:val="28"/>
        </w:rPr>
        <w:t>
      қаржылық және салықтық (ақы төлеу және төлемдер, электронды коммерция мәселелері бойынша);</w:t>
      </w:r>
    </w:p>
    <w:p>
      <w:pPr>
        <w:spacing w:after="0"/>
        <w:ind w:left="0"/>
        <w:jc w:val="both"/>
      </w:pPr>
      <w:r>
        <w:rPr>
          <w:rFonts w:ascii="Times New Roman"/>
          <w:b w:val="false"/>
          <w:i w:val="false"/>
          <w:color w:val="000000"/>
          <w:sz w:val="28"/>
        </w:rPr>
        <w:t>
      реттеушілік (рұқсат беру құжаттарының айналымы мәселелері бойынша);</w:t>
      </w:r>
    </w:p>
    <w:p>
      <w:pPr>
        <w:spacing w:after="0"/>
        <w:ind w:left="0"/>
        <w:jc w:val="both"/>
      </w:pPr>
      <w:r>
        <w:rPr>
          <w:rFonts w:ascii="Times New Roman"/>
          <w:b w:val="false"/>
          <w:i w:val="false"/>
          <w:color w:val="000000"/>
          <w:sz w:val="28"/>
        </w:rPr>
        <w:t>
      көліктік (көлік және логистика мәселелері бойынша);</w:t>
      </w:r>
    </w:p>
    <w:p>
      <w:pPr>
        <w:spacing w:after="0"/>
        <w:ind w:left="0"/>
        <w:jc w:val="both"/>
      </w:pPr>
      <w:r>
        <w:rPr>
          <w:rFonts w:ascii="Times New Roman"/>
          <w:b w:val="false"/>
          <w:i w:val="false"/>
          <w:color w:val="000000"/>
          <w:sz w:val="28"/>
        </w:rPr>
        <w:t>
      ақпараттық (ақпараттық технологиялар мәселелері бойынша).</w:t>
      </w:r>
    </w:p>
    <w:p>
      <w:pPr>
        <w:spacing w:after="0"/>
        <w:ind w:left="0"/>
        <w:jc w:val="both"/>
      </w:pPr>
      <w:r>
        <w:rPr>
          <w:rFonts w:ascii="Times New Roman"/>
          <w:b w:val="false"/>
          <w:i w:val="false"/>
          <w:color w:val="000000"/>
          <w:sz w:val="28"/>
        </w:rPr>
        <w:t>
      Көрсетілген жұмыстар тізбесіне өзгерістер енгізу жөніндегі ұсыныстарды жұмыс тобы қарайды және Комиссияның Алқасы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Іс-шаралар жоспарын және осы Ережеге </w:t>
      </w:r>
      <w:r>
        <w:rPr>
          <w:rFonts w:ascii="Times New Roman"/>
          <w:b w:val="false"/>
          <w:i w:val="false"/>
          <w:color w:val="000000"/>
          <w:sz w:val="28"/>
        </w:rPr>
        <w:t>қосымшада</w:t>
      </w:r>
      <w:r>
        <w:rPr>
          <w:rFonts w:ascii="Times New Roman"/>
          <w:b w:val="false"/>
          <w:i w:val="false"/>
          <w:color w:val="000000"/>
          <w:sz w:val="28"/>
        </w:rPr>
        <w:t xml:space="preserve"> көзделген тізбеде көрсетілген жұмыстарды орындау үшін сарапшылар топтары құрылуы мүмкін.</w:t>
      </w:r>
    </w:p>
    <w:bookmarkStart w:name="z62" w:id="54"/>
    <w:p>
      <w:pPr>
        <w:spacing w:after="0"/>
        <w:ind w:left="0"/>
        <w:jc w:val="both"/>
      </w:pPr>
      <w:r>
        <w:rPr>
          <w:rFonts w:ascii="Times New Roman"/>
          <w:b w:val="false"/>
          <w:i w:val="false"/>
          <w:color w:val="000000"/>
          <w:sz w:val="28"/>
        </w:rPr>
        <w:t>
      23. Сарапшылар топтарының құрамына тақырыптық блоктардың қызмет бағыттары бойынша Комиссия департаменттерінің, мүше мемлекеттердің уәкілетті мемлекеттік органдары мен ұйымдарының, сондай-ақ бизнес-қоғамдастығының өкілдері қосылады.</w:t>
      </w:r>
    </w:p>
    <w:bookmarkEnd w:id="54"/>
    <w:p>
      <w:pPr>
        <w:spacing w:after="0"/>
        <w:ind w:left="0"/>
        <w:jc w:val="both"/>
      </w:pPr>
      <w:r>
        <w:rPr>
          <w:rFonts w:ascii="Times New Roman"/>
          <w:b w:val="false"/>
          <w:i w:val="false"/>
          <w:color w:val="000000"/>
          <w:sz w:val="28"/>
        </w:rPr>
        <w:t xml:space="preserve">
      Қажет болған жағдайда сарапшылар тобының жұмысына ғылыми ұйымдардың өкілдері мен өзге де тәуелсіз сарапшылар тартылуы мүмкін. </w:t>
      </w:r>
    </w:p>
    <w:bookmarkStart w:name="z63" w:id="55"/>
    <w:p>
      <w:pPr>
        <w:spacing w:after="0"/>
        <w:ind w:left="0"/>
        <w:jc w:val="both"/>
      </w:pPr>
      <w:r>
        <w:rPr>
          <w:rFonts w:ascii="Times New Roman"/>
          <w:b w:val="false"/>
          <w:i w:val="false"/>
          <w:color w:val="000000"/>
          <w:sz w:val="28"/>
        </w:rPr>
        <w:t xml:space="preserve">
      24. Тақырыптық блоктың жетекшісі жұмыс тобы жетекшісінің орынбасары болып табылады. </w:t>
      </w:r>
    </w:p>
    <w:bookmarkEnd w:id="55"/>
    <w:bookmarkStart w:name="z64" w:id="56"/>
    <w:p>
      <w:pPr>
        <w:spacing w:after="0"/>
        <w:ind w:left="0"/>
        <w:jc w:val="both"/>
      </w:pPr>
      <w:r>
        <w:rPr>
          <w:rFonts w:ascii="Times New Roman"/>
          <w:b w:val="false"/>
          <w:i w:val="false"/>
          <w:color w:val="000000"/>
          <w:sz w:val="28"/>
        </w:rPr>
        <w:t>
      25. Тақырыптық блоктың жетекшісі:</w:t>
      </w:r>
    </w:p>
    <w:bookmarkEnd w:id="56"/>
    <w:bookmarkStart w:name="z65" w:id="57"/>
    <w:p>
      <w:pPr>
        <w:spacing w:after="0"/>
        <w:ind w:left="0"/>
        <w:jc w:val="both"/>
      </w:pPr>
      <w:r>
        <w:rPr>
          <w:rFonts w:ascii="Times New Roman"/>
          <w:b w:val="false"/>
          <w:i w:val="false"/>
          <w:color w:val="000000"/>
          <w:sz w:val="28"/>
        </w:rPr>
        <w:t xml:space="preserve">
      а) тақырыптық блоктың қызметіне басшылық етеді және тақырыптық блокқа жүктелген міндеттердің орындалуын ұйымдастырады; </w:t>
      </w:r>
    </w:p>
    <w:bookmarkEnd w:id="57"/>
    <w:bookmarkStart w:name="z66" w:id="58"/>
    <w:p>
      <w:pPr>
        <w:spacing w:after="0"/>
        <w:ind w:left="0"/>
        <w:jc w:val="both"/>
      </w:pPr>
      <w:r>
        <w:rPr>
          <w:rFonts w:ascii="Times New Roman"/>
          <w:b w:val="false"/>
          <w:i w:val="false"/>
          <w:color w:val="000000"/>
          <w:sz w:val="28"/>
        </w:rPr>
        <w:t>
      б) тиісті бағыт бойынша жыл сайынғы егжей-тегжейлі жоспардың жобасын қалыптастыру жөнінде ұсыныстар береді;</w:t>
      </w:r>
    </w:p>
    <w:bookmarkEnd w:id="58"/>
    <w:bookmarkStart w:name="z67" w:id="59"/>
    <w:p>
      <w:pPr>
        <w:spacing w:after="0"/>
        <w:ind w:left="0"/>
        <w:jc w:val="both"/>
      </w:pPr>
      <w:r>
        <w:rPr>
          <w:rFonts w:ascii="Times New Roman"/>
          <w:b w:val="false"/>
          <w:i w:val="false"/>
          <w:color w:val="000000"/>
          <w:sz w:val="28"/>
        </w:rPr>
        <w:t>
      в) есепті жыл үшін тақырыптық блок жұмысының қорытындыларын ұсынады;</w:t>
      </w:r>
    </w:p>
    <w:bookmarkEnd w:id="59"/>
    <w:bookmarkStart w:name="z68" w:id="60"/>
    <w:p>
      <w:pPr>
        <w:spacing w:after="0"/>
        <w:ind w:left="0"/>
        <w:jc w:val="both"/>
      </w:pPr>
      <w:r>
        <w:rPr>
          <w:rFonts w:ascii="Times New Roman"/>
          <w:b w:val="false"/>
          <w:i w:val="false"/>
          <w:color w:val="000000"/>
          <w:sz w:val="28"/>
        </w:rPr>
        <w:t>
      г) жұмыс тобының жетекшісімен келісу бойынша сарапшылар топтарын құрады;</w:t>
      </w:r>
    </w:p>
    <w:bookmarkEnd w:id="60"/>
    <w:bookmarkStart w:name="z69" w:id="61"/>
    <w:p>
      <w:pPr>
        <w:spacing w:after="0"/>
        <w:ind w:left="0"/>
        <w:jc w:val="both"/>
      </w:pPr>
      <w:r>
        <w:rPr>
          <w:rFonts w:ascii="Times New Roman"/>
          <w:b w:val="false"/>
          <w:i w:val="false"/>
          <w:color w:val="000000"/>
          <w:sz w:val="28"/>
        </w:rPr>
        <w:t>
      д) тиісті бағыт бойынша сарапшылар топтарының жұмысын бақылауды жүзеге асырады;</w:t>
      </w:r>
    </w:p>
    <w:bookmarkEnd w:id="61"/>
    <w:bookmarkStart w:name="z70" w:id="62"/>
    <w:p>
      <w:pPr>
        <w:spacing w:after="0"/>
        <w:ind w:left="0"/>
        <w:jc w:val="both"/>
      </w:pPr>
      <w:r>
        <w:rPr>
          <w:rFonts w:ascii="Times New Roman"/>
          <w:b w:val="false"/>
          <w:i w:val="false"/>
          <w:color w:val="000000"/>
          <w:sz w:val="28"/>
        </w:rPr>
        <w:t>
      е) тиісті тақырыптық блок құрамында өткізілетін жұмыс тобы отырыстарының хаттамаларына қол қояды;</w:t>
      </w:r>
    </w:p>
    <w:bookmarkEnd w:id="62"/>
    <w:bookmarkStart w:name="z71" w:id="63"/>
    <w:p>
      <w:pPr>
        <w:spacing w:after="0"/>
        <w:ind w:left="0"/>
        <w:jc w:val="both"/>
      </w:pPr>
      <w:r>
        <w:rPr>
          <w:rFonts w:ascii="Times New Roman"/>
          <w:b w:val="false"/>
          <w:i w:val="false"/>
          <w:color w:val="000000"/>
          <w:sz w:val="28"/>
        </w:rPr>
        <w:t>
      ж) отырыстың күн тәртібін, күнін, уақыты мен орнын бекітеді, сондай-ақ тиісті тақырыптық блок құрамында өткізілетін жұмыс тобының отырыстарында төрағалық етеді;</w:t>
      </w:r>
    </w:p>
    <w:bookmarkEnd w:id="63"/>
    <w:bookmarkStart w:name="z72" w:id="64"/>
    <w:p>
      <w:pPr>
        <w:spacing w:after="0"/>
        <w:ind w:left="0"/>
        <w:jc w:val="both"/>
      </w:pPr>
      <w:r>
        <w:rPr>
          <w:rFonts w:ascii="Times New Roman"/>
          <w:b w:val="false"/>
          <w:i w:val="false"/>
          <w:color w:val="000000"/>
          <w:sz w:val="28"/>
        </w:rPr>
        <w:t>
      з) іс-шаралар жоспарын орындаудың тақырыптық блок құзыретіне жатқызылған мәселелері бойынша мүше мемлекеттердің үйлестіруші (кеңесші) органдарымен, мемлекеттік органдарымен және ұйымдарымен, сондай-ақ бизнес-қоғамдастықтарымен өзара іс-қимылды ұйымдастырады.</w:t>
      </w:r>
    </w:p>
    <w:bookmarkEnd w:id="64"/>
    <w:bookmarkStart w:name="z73" w:id="65"/>
    <w:p>
      <w:pPr>
        <w:spacing w:after="0"/>
        <w:ind w:left="0"/>
        <w:jc w:val="both"/>
      </w:pPr>
      <w:r>
        <w:rPr>
          <w:rFonts w:ascii="Times New Roman"/>
          <w:b w:val="false"/>
          <w:i w:val="false"/>
          <w:color w:val="000000"/>
          <w:sz w:val="28"/>
        </w:rPr>
        <w:t>
      26. Тақырыптық блоктың жетекшісі: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Комиссия Алқасының жанынан құрылған тиісті консультациялық органдар мен жұмыс топтарының отырыстарында, сондай-ақ 2014 жылғы 29 мамырдағы Еуразиялық экономикалық одақ туралы шарттың </w:t>
      </w:r>
      <w:r>
        <w:rPr>
          <w:rFonts w:ascii="Times New Roman"/>
          <w:b w:val="false"/>
          <w:i w:val="false"/>
          <w:color w:val="000000"/>
          <w:sz w:val="28"/>
        </w:rPr>
        <w:t>5-бабына</w:t>
      </w:r>
      <w:r>
        <w:rPr>
          <w:rFonts w:ascii="Times New Roman"/>
          <w:b w:val="false"/>
          <w:i w:val="false"/>
          <w:color w:val="000000"/>
          <w:sz w:val="28"/>
        </w:rPr>
        <w:t xml:space="preserve"> сәйкес құрылған қосалқы органдардың отырыстарында осы органдар мен топтардың құзыреті шеңберінде тақырыптық блок қызметінің бағыттары бойынша жекелеген мәселелерді қарауға бастама жасауға; </w:t>
      </w:r>
    </w:p>
    <w:bookmarkStart w:name="z75" w:id="66"/>
    <w:p>
      <w:pPr>
        <w:spacing w:after="0"/>
        <w:ind w:left="0"/>
        <w:jc w:val="both"/>
      </w:pPr>
      <w:r>
        <w:rPr>
          <w:rFonts w:ascii="Times New Roman"/>
          <w:b w:val="false"/>
          <w:i w:val="false"/>
          <w:color w:val="000000"/>
          <w:sz w:val="28"/>
        </w:rPr>
        <w:t>
      б) сарапшылар топтарын құрған кезде олардың функциялары мен міндеттерін, сондай-ақ сарапшылар топтарының құрамын қалыптастыру жөніндегі өлшемшарттарды айқындауға құқылы.</w:t>
      </w:r>
    </w:p>
    <w:bookmarkEnd w:id="66"/>
    <w:bookmarkStart w:name="z76" w:id="67"/>
    <w:p>
      <w:pPr>
        <w:spacing w:after="0"/>
        <w:ind w:left="0"/>
        <w:jc w:val="left"/>
      </w:pPr>
      <w:r>
        <w:rPr>
          <w:rFonts w:ascii="Times New Roman"/>
          <w:b/>
          <w:i w:val="false"/>
          <w:color w:val="000000"/>
        </w:rPr>
        <w:t xml:space="preserve"> IV. Ұйымдастырушылық-талдамалық сарапшылар тобы </w:t>
      </w:r>
    </w:p>
    <w:bookmarkEnd w:id="67"/>
    <w:bookmarkStart w:name="z77" w:id="68"/>
    <w:p>
      <w:pPr>
        <w:spacing w:after="0"/>
        <w:ind w:left="0"/>
        <w:jc w:val="both"/>
      </w:pPr>
      <w:r>
        <w:rPr>
          <w:rFonts w:ascii="Times New Roman"/>
          <w:b w:val="false"/>
          <w:i w:val="false"/>
          <w:color w:val="000000"/>
          <w:sz w:val="28"/>
        </w:rPr>
        <w:t xml:space="preserve">
      27. </w:t>
      </w:r>
      <w:r>
        <w:rPr>
          <w:rFonts w:ascii="Times New Roman"/>
          <w:b/>
          <w:i w:val="false"/>
          <w:color w:val="000000"/>
          <w:sz w:val="28"/>
        </w:rPr>
        <w:t>Ұйымдастырушылық-талдамалық сарапшылар тобының құрамына Комиссия департаменттерінің өкілдері кіреді</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Мұндай топтың құрамын жұмыс тобының жетекшісі бекітеді.</w:t>
      </w:r>
    </w:p>
    <w:bookmarkStart w:name="z78" w:id="69"/>
    <w:p>
      <w:pPr>
        <w:spacing w:after="0"/>
        <w:ind w:left="0"/>
        <w:jc w:val="both"/>
      </w:pPr>
      <w:r>
        <w:rPr>
          <w:rFonts w:ascii="Times New Roman"/>
          <w:b w:val="false"/>
          <w:i w:val="false"/>
          <w:color w:val="000000"/>
          <w:sz w:val="28"/>
        </w:rPr>
        <w:t xml:space="preserve">
      28. </w:t>
      </w:r>
      <w:r>
        <w:rPr>
          <w:rFonts w:ascii="Times New Roman"/>
          <w:b/>
          <w:i w:val="false"/>
          <w:color w:val="000000"/>
          <w:sz w:val="28"/>
        </w:rPr>
        <w:t>Ұйымдастырушылық-талдамалық сарапшылар тобының қызметін ұйымдастырушылық-техникалық қамтамасыз етуді кедендік заңнама және құқық қолдану практикасының мәселелері құзыретіне кіретін Комиссия департаменті жүзеге асырады</w:t>
      </w:r>
      <w:r>
        <w:rPr>
          <w:rFonts w:ascii="Times New Roman"/>
          <w:b w:val="false"/>
          <w:i w:val="false"/>
          <w:color w:val="000000"/>
          <w:sz w:val="28"/>
        </w:rPr>
        <w:t xml:space="preserve">. </w:t>
      </w:r>
    </w:p>
    <w:bookmarkEnd w:id="69"/>
    <w:bookmarkStart w:name="z79" w:id="70"/>
    <w:p>
      <w:pPr>
        <w:spacing w:after="0"/>
        <w:ind w:left="0"/>
        <w:jc w:val="both"/>
      </w:pPr>
      <w:r>
        <w:rPr>
          <w:rFonts w:ascii="Times New Roman"/>
          <w:b w:val="false"/>
          <w:i w:val="false"/>
          <w:color w:val="000000"/>
          <w:sz w:val="28"/>
        </w:rPr>
        <w:t xml:space="preserve">
      29. </w:t>
      </w:r>
      <w:r>
        <w:rPr>
          <w:rFonts w:ascii="Times New Roman"/>
          <w:b/>
          <w:i w:val="false"/>
          <w:color w:val="000000"/>
          <w:sz w:val="28"/>
        </w:rPr>
        <w:t>Ұйымдастырушылық-талдамалық сарапшылар тобының жетекшісі кедендік заңнама және құқық қолдану практикасының мәселелері құзыретіне кіретін Комиссия департаментінің лауазымды адамы болып табылады</w:t>
      </w:r>
      <w:r>
        <w:rPr>
          <w:rFonts w:ascii="Times New Roman"/>
          <w:b w:val="false"/>
          <w:i w:val="false"/>
          <w:color w:val="000000"/>
          <w:sz w:val="28"/>
        </w:rPr>
        <w:t>.</w:t>
      </w:r>
    </w:p>
    <w:bookmarkEnd w:id="70"/>
    <w:bookmarkStart w:name="z80" w:id="71"/>
    <w:p>
      <w:pPr>
        <w:spacing w:after="0"/>
        <w:ind w:left="0"/>
        <w:jc w:val="both"/>
      </w:pPr>
      <w:r>
        <w:rPr>
          <w:rFonts w:ascii="Times New Roman"/>
          <w:b w:val="false"/>
          <w:i w:val="false"/>
          <w:color w:val="000000"/>
          <w:sz w:val="28"/>
        </w:rPr>
        <w:t xml:space="preserve">
      30. </w:t>
      </w:r>
      <w:r>
        <w:rPr>
          <w:rFonts w:ascii="Times New Roman"/>
          <w:b/>
          <w:i w:val="false"/>
          <w:color w:val="000000"/>
          <w:sz w:val="28"/>
        </w:rPr>
        <w:t>Ұйымдастырушылық-талдамалық сарапшылар тобы</w:t>
      </w:r>
      <w:r>
        <w:rPr>
          <w:rFonts w:ascii="Times New Roman"/>
          <w:b w:val="false"/>
          <w:i w:val="false"/>
          <w:color w:val="000000"/>
          <w:sz w:val="28"/>
        </w:rPr>
        <w:t>:</w:t>
      </w:r>
    </w:p>
    <w:bookmarkEnd w:id="71"/>
    <w:bookmarkStart w:name="z81" w:id="72"/>
    <w:p>
      <w:pPr>
        <w:spacing w:after="0"/>
        <w:ind w:left="0"/>
        <w:jc w:val="both"/>
      </w:pPr>
      <w:r>
        <w:rPr>
          <w:rFonts w:ascii="Times New Roman"/>
          <w:b w:val="false"/>
          <w:i w:val="false"/>
          <w:color w:val="000000"/>
          <w:sz w:val="28"/>
        </w:rPr>
        <w:t>
      а) іс-шаралар жоспарының орындалуы бойынша талдамалық жұмыс жүргізеді;</w:t>
      </w:r>
    </w:p>
    <w:bookmarkEnd w:id="72"/>
    <w:bookmarkStart w:name="z82" w:id="73"/>
    <w:p>
      <w:pPr>
        <w:spacing w:after="0"/>
        <w:ind w:left="0"/>
        <w:jc w:val="both"/>
      </w:pPr>
      <w:r>
        <w:rPr>
          <w:rFonts w:ascii="Times New Roman"/>
          <w:b w:val="false"/>
          <w:i w:val="false"/>
          <w:color w:val="000000"/>
          <w:sz w:val="28"/>
        </w:rPr>
        <w:t>
      б) Негізгі бағыттарды іске асыру жөніндегі жұмыстарды тақырыптық блоктар арасында бөлу бойынша ұсыныстар енгізеді ("бірыңғай терезе" ұлттық тетіктерін дамыту, оларды дамыту тәсілдерін жақындастыру, электрондық құжаттарды өзара тану, ақпараттық өзара іс-қимылды ұйымдастыру);</w:t>
      </w:r>
    </w:p>
    <w:bookmarkEnd w:id="73"/>
    <w:bookmarkStart w:name="z83" w:id="74"/>
    <w:p>
      <w:pPr>
        <w:spacing w:after="0"/>
        <w:ind w:left="0"/>
        <w:jc w:val="both"/>
      </w:pPr>
      <w:r>
        <w:rPr>
          <w:rFonts w:ascii="Times New Roman"/>
          <w:b w:val="false"/>
          <w:i w:val="false"/>
          <w:color w:val="000000"/>
          <w:sz w:val="28"/>
        </w:rPr>
        <w:t xml:space="preserve">
      в) Негізгі бағыттар мен іс-шаралар жоспары іске асырылуының мониторингін жүзеге асырады; </w:t>
      </w:r>
    </w:p>
    <w:bookmarkEnd w:id="74"/>
    <w:bookmarkStart w:name="z84" w:id="75"/>
    <w:p>
      <w:pPr>
        <w:spacing w:after="0"/>
        <w:ind w:left="0"/>
        <w:jc w:val="both"/>
      </w:pPr>
      <w:r>
        <w:rPr>
          <w:rFonts w:ascii="Times New Roman"/>
          <w:b w:val="false"/>
          <w:i w:val="false"/>
          <w:color w:val="000000"/>
          <w:sz w:val="28"/>
        </w:rPr>
        <w:t>
      г) жыл сайынғы егжей-тегжейлі жоспарларда көзделген іс-шараларды орындауға жауапты Комиссия департаменттерін айқындауды көздейтін бұйрықтардың жобаларын дайындауды жүзеге асырады;</w:t>
      </w:r>
    </w:p>
    <w:bookmarkEnd w:id="75"/>
    <w:bookmarkStart w:name="z85" w:id="76"/>
    <w:p>
      <w:pPr>
        <w:spacing w:after="0"/>
        <w:ind w:left="0"/>
        <w:jc w:val="both"/>
      </w:pPr>
      <w:r>
        <w:rPr>
          <w:rFonts w:ascii="Times New Roman"/>
          <w:b w:val="false"/>
          <w:i w:val="false"/>
          <w:color w:val="000000"/>
          <w:sz w:val="28"/>
        </w:rPr>
        <w:t>
      д) жұмыс тобы мүшелерінің қарауы үшін сарапшылар топтары қызметінің нәтижелері бойынша материалдарды қорытуды, жинауды және дайындауды жүзеге асырады;</w:t>
      </w:r>
    </w:p>
    <w:bookmarkEnd w:id="76"/>
    <w:bookmarkStart w:name="z86" w:id="77"/>
    <w:p>
      <w:pPr>
        <w:spacing w:after="0"/>
        <w:ind w:left="0"/>
        <w:jc w:val="both"/>
      </w:pPr>
      <w:r>
        <w:rPr>
          <w:rFonts w:ascii="Times New Roman"/>
          <w:b w:val="false"/>
          <w:i w:val="false"/>
          <w:color w:val="000000"/>
          <w:sz w:val="28"/>
        </w:rPr>
        <w:t>
      е) жеке тақырыптық блоктар құрамында өткізілетін отырыстарды қоспағанда, жұмыс тобының отырыстарын ұйымдастырады;</w:t>
      </w:r>
    </w:p>
    <w:bookmarkEnd w:id="77"/>
    <w:bookmarkStart w:name="z87" w:id="78"/>
    <w:p>
      <w:pPr>
        <w:spacing w:after="0"/>
        <w:ind w:left="0"/>
        <w:jc w:val="both"/>
      </w:pPr>
      <w:r>
        <w:rPr>
          <w:rFonts w:ascii="Times New Roman"/>
          <w:b w:val="false"/>
          <w:i w:val="false"/>
          <w:color w:val="000000"/>
          <w:sz w:val="28"/>
        </w:rPr>
        <w:t>
      ж) жалпы ұйымдастырушылық мәселелерді шешуді қамтамасыз етеді;</w:t>
      </w:r>
    </w:p>
    <w:bookmarkEnd w:id="78"/>
    <w:bookmarkStart w:name="z88" w:id="79"/>
    <w:p>
      <w:pPr>
        <w:spacing w:after="0"/>
        <w:ind w:left="0"/>
        <w:jc w:val="both"/>
      </w:pPr>
      <w:r>
        <w:rPr>
          <w:rFonts w:ascii="Times New Roman"/>
          <w:b w:val="false"/>
          <w:i w:val="false"/>
          <w:color w:val="000000"/>
          <w:sz w:val="28"/>
        </w:rPr>
        <w:t>
      з) жұмыс тобының мүше мемлекеттердің үйлестіруші (кеңесші) органдарымен өзара іс-қимылын қамтамасыз етеді;</w:t>
      </w:r>
    </w:p>
    <w:bookmarkEnd w:id="79"/>
    <w:bookmarkStart w:name="z89" w:id="80"/>
    <w:p>
      <w:pPr>
        <w:spacing w:after="0"/>
        <w:ind w:left="0"/>
        <w:jc w:val="both"/>
      </w:pPr>
      <w:r>
        <w:rPr>
          <w:rFonts w:ascii="Times New Roman"/>
          <w:b w:val="false"/>
          <w:i w:val="false"/>
          <w:color w:val="000000"/>
          <w:sz w:val="28"/>
        </w:rPr>
        <w:t>
      и) жыл сайынғы егжей-тегжейлі жоспардың жобасын және іс-шаралар жоспарына өзгерістер енгізу туралы актінің жобасын дайындауды ұйымдастыруды жүзеге асырады;</w:t>
      </w:r>
    </w:p>
    <w:bookmarkEnd w:id="80"/>
    <w:bookmarkStart w:name="z90" w:id="81"/>
    <w:p>
      <w:pPr>
        <w:spacing w:after="0"/>
        <w:ind w:left="0"/>
        <w:jc w:val="both"/>
      </w:pPr>
      <w:r>
        <w:rPr>
          <w:rFonts w:ascii="Times New Roman"/>
          <w:b w:val="false"/>
          <w:i w:val="false"/>
          <w:color w:val="000000"/>
          <w:sz w:val="28"/>
        </w:rPr>
        <w:t xml:space="preserve">
      к) жұмыс тобының құзыреті шеңберінде Комиссия Алқасы мен Кеңесінің, Еуразиялық үкіметаралық кеңестің, Жоғарғы Еуразиялық экономикалық кеңестің отырыстарына материалдар дайындауды жүзеге асырады. </w:t>
      </w:r>
    </w:p>
    <w:bookmarkEnd w:id="81"/>
    <w:bookmarkStart w:name="z91" w:id="82"/>
    <w:p>
      <w:pPr>
        <w:spacing w:after="0"/>
        <w:ind w:left="0"/>
        <w:jc w:val="both"/>
      </w:pPr>
      <w:r>
        <w:rPr>
          <w:rFonts w:ascii="Times New Roman"/>
          <w:b w:val="false"/>
          <w:i w:val="false"/>
          <w:color w:val="000000"/>
          <w:sz w:val="28"/>
        </w:rPr>
        <w:t xml:space="preserve">
      31. </w:t>
      </w:r>
      <w:r>
        <w:rPr>
          <w:rFonts w:ascii="Times New Roman"/>
          <w:b/>
          <w:i w:val="false"/>
          <w:color w:val="000000"/>
          <w:sz w:val="28"/>
        </w:rPr>
        <w:t>Ұйымдастырушылық-талдамалық сарапшылар тобы</w:t>
      </w:r>
      <w:r>
        <w:rPr>
          <w:rFonts w:ascii="Times New Roman"/>
          <w:b w:val="false"/>
          <w:i w:val="false"/>
          <w:color w:val="000000"/>
          <w:sz w:val="28"/>
        </w:rPr>
        <w:t xml:space="preserve">ның мүшелері тақырыптық блоктар мен сарапшылар топтарының отырыстарына қатыса алады. </w:t>
      </w:r>
    </w:p>
    <w:bookmarkEnd w:id="82"/>
    <w:bookmarkStart w:name="z92" w:id="83"/>
    <w:p>
      <w:pPr>
        <w:spacing w:after="0"/>
        <w:ind w:left="0"/>
        <w:jc w:val="both"/>
      </w:pPr>
      <w:r>
        <w:rPr>
          <w:rFonts w:ascii="Times New Roman"/>
          <w:b w:val="false"/>
          <w:i w:val="false"/>
          <w:color w:val="000000"/>
          <w:sz w:val="28"/>
        </w:rPr>
        <w:t xml:space="preserve">
      32. </w:t>
      </w:r>
      <w:r>
        <w:rPr>
          <w:rFonts w:ascii="Times New Roman"/>
          <w:b/>
          <w:i w:val="false"/>
          <w:color w:val="000000"/>
          <w:sz w:val="28"/>
        </w:rPr>
        <w:t>Ұйымдастырушылық-талдамалық сарапшылар тобы</w:t>
      </w:r>
      <w:r>
        <w:rPr>
          <w:rFonts w:ascii="Times New Roman"/>
          <w:b w:val="false"/>
          <w:i w:val="false"/>
          <w:color w:val="000000"/>
          <w:sz w:val="28"/>
        </w:rPr>
        <w:t>ның жетекшісі:</w:t>
      </w:r>
    </w:p>
    <w:bookmarkEnd w:id="83"/>
    <w:bookmarkStart w:name="z93" w:id="84"/>
    <w:p>
      <w:pPr>
        <w:spacing w:after="0"/>
        <w:ind w:left="0"/>
        <w:jc w:val="both"/>
      </w:pPr>
      <w:r>
        <w:rPr>
          <w:rFonts w:ascii="Times New Roman"/>
          <w:b w:val="false"/>
          <w:i w:val="false"/>
          <w:color w:val="000000"/>
          <w:sz w:val="28"/>
        </w:rPr>
        <w:t xml:space="preserve">
      а) жұмыс тобының жетекшісіне – </w:t>
      </w:r>
      <w:r>
        <w:rPr>
          <w:rFonts w:ascii="Times New Roman"/>
          <w:b/>
          <w:i w:val="false"/>
          <w:color w:val="000000"/>
          <w:sz w:val="28"/>
        </w:rPr>
        <w:t>ұйымдастырушылық-талдамалық сарапшылар тобы</w:t>
      </w:r>
      <w:r>
        <w:rPr>
          <w:rFonts w:ascii="Times New Roman"/>
          <w:b w:val="false"/>
          <w:i w:val="false"/>
          <w:color w:val="000000"/>
          <w:sz w:val="28"/>
        </w:rPr>
        <w:t>ның құрамы бойынша;</w:t>
      </w:r>
    </w:p>
    <w:bookmarkEnd w:id="84"/>
    <w:bookmarkStart w:name="z94" w:id="85"/>
    <w:p>
      <w:pPr>
        <w:spacing w:after="0"/>
        <w:ind w:left="0"/>
        <w:jc w:val="both"/>
      </w:pPr>
      <w:r>
        <w:rPr>
          <w:rFonts w:ascii="Times New Roman"/>
          <w:b w:val="false"/>
          <w:i w:val="false"/>
          <w:color w:val="000000"/>
          <w:sz w:val="28"/>
        </w:rPr>
        <w:t>
      б) тақырыптық блоктардың жетекшілеріне – іс-шаралар жоспарын орындауға байланысты жекелеген мәселелер бойынша ұсыныстар енгізуге құқылы.</w:t>
      </w:r>
    </w:p>
    <w:bookmarkEnd w:id="85"/>
    <w:bookmarkStart w:name="z95" w:id="86"/>
    <w:p>
      <w:pPr>
        <w:spacing w:after="0"/>
        <w:ind w:left="0"/>
        <w:jc w:val="left"/>
      </w:pPr>
      <w:r>
        <w:rPr>
          <w:rFonts w:ascii="Times New Roman"/>
          <w:b/>
          <w:i w:val="false"/>
          <w:color w:val="000000"/>
        </w:rPr>
        <w:t xml:space="preserve"> V. Басқару тетігінің ұлтүсті және ұлттық сегменттерінің өзара іс-қимылы</w:t>
      </w:r>
    </w:p>
    <w:bookmarkEnd w:id="86"/>
    <w:bookmarkStart w:name="z96" w:id="87"/>
    <w:p>
      <w:pPr>
        <w:spacing w:after="0"/>
        <w:ind w:left="0"/>
        <w:jc w:val="both"/>
      </w:pPr>
      <w:r>
        <w:rPr>
          <w:rFonts w:ascii="Times New Roman"/>
          <w:b w:val="false"/>
          <w:i w:val="false"/>
          <w:color w:val="000000"/>
          <w:sz w:val="28"/>
        </w:rPr>
        <w:t xml:space="preserve">
      33. </w:t>
      </w:r>
      <w:r>
        <w:rPr>
          <w:rFonts w:ascii="Times New Roman"/>
          <w:b/>
          <w:i w:val="false"/>
          <w:color w:val="000000"/>
          <w:sz w:val="28"/>
        </w:rPr>
        <w:t xml:space="preserve">Басқару тетігінің ұлтүсті және ұлттық сегменттерінің өзара іс-қимылы </w:t>
      </w:r>
      <w:r>
        <w:rPr>
          <w:rFonts w:ascii="Times New Roman"/>
          <w:b w:val="false"/>
          <w:i w:val="false"/>
          <w:color w:val="000000"/>
          <w:sz w:val="28"/>
        </w:rPr>
        <w:t>2014 жылғы 29 мамырдағы Еуразиялық экономикалық одақ туралы шарттың, халықаралық шарттар мен Одақ құқығын құрайтын, Комиссияның мүше мемлекеттермен өзара іс-қимылының тәртібін реттейтін актілердің негізінде, сондай-ақ осы Ережеге сәйкес жүзеге асырылады.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Сыртқы экономикалық қызметті</w:t>
            </w:r>
            <w:r>
              <w:br/>
            </w:r>
            <w:r>
              <w:rPr>
                <w:rFonts w:ascii="Times New Roman"/>
                <w:b/>
                <w:i w:val="false"/>
                <w:color w:val="000000"/>
                <w:sz w:val="20"/>
              </w:rPr>
              <w:t>реттеу жүйесіндегі "бірыңғай</w:t>
            </w:r>
            <w:r>
              <w:br/>
            </w:r>
            <w:r>
              <w:rPr>
                <w:rFonts w:ascii="Times New Roman"/>
                <w:b/>
                <w:i w:val="false"/>
                <w:color w:val="000000"/>
                <w:sz w:val="20"/>
              </w:rPr>
              <w:t>терезе" тетігін дамытудың</w:t>
            </w:r>
            <w:r>
              <w:br/>
            </w:r>
            <w:r>
              <w:rPr>
                <w:rFonts w:ascii="Times New Roman"/>
                <w:b/>
                <w:i w:val="false"/>
                <w:color w:val="000000"/>
                <w:sz w:val="20"/>
              </w:rPr>
              <w:t>негізгі бағыттарын іске асыру</w:t>
            </w:r>
            <w:r>
              <w:br/>
            </w:r>
            <w:r>
              <w:rPr>
                <w:rFonts w:ascii="Times New Roman"/>
                <w:b/>
                <w:i w:val="false"/>
                <w:color w:val="000000"/>
                <w:sz w:val="20"/>
              </w:rPr>
              <w:t>жөніндегі іс-шаралар жоспарын</w:t>
            </w:r>
            <w:r>
              <w:br/>
            </w:r>
            <w:r>
              <w:rPr>
                <w:rFonts w:ascii="Times New Roman"/>
                <w:b/>
                <w:i w:val="false"/>
                <w:color w:val="000000"/>
                <w:sz w:val="20"/>
              </w:rPr>
              <w:t>орындауды қамтамасыз ететін</w:t>
            </w:r>
            <w:r>
              <w:br/>
            </w:r>
            <w:r>
              <w:rPr>
                <w:rFonts w:ascii="Times New Roman"/>
                <w:b/>
                <w:i w:val="false"/>
                <w:color w:val="000000"/>
                <w:sz w:val="20"/>
              </w:rPr>
              <w:t>тетіктің ұйымдық құрылымы</w:t>
            </w:r>
            <w:r>
              <w:br/>
            </w:r>
            <w:r>
              <w:rPr>
                <w:rFonts w:ascii="Times New Roman"/>
                <w:b/>
                <w:i w:val="false"/>
                <w:color w:val="000000"/>
                <w:sz w:val="20"/>
              </w:rPr>
              <w:t>туралы ережеге</w:t>
            </w:r>
            <w:r>
              <w:br/>
            </w:r>
            <w:r>
              <w:rPr>
                <w:rFonts w:ascii="Times New Roman"/>
                <w:b/>
                <w:i w:val="false"/>
                <w:color w:val="000000"/>
                <w:sz w:val="20"/>
              </w:rPr>
              <w:t>ҚОСЫМША</w:t>
            </w:r>
          </w:p>
        </w:tc>
      </w:tr>
    </w:tbl>
    <w:bookmarkStart w:name="z98" w:id="88"/>
    <w:p>
      <w:pPr>
        <w:spacing w:after="0"/>
        <w:ind w:left="0"/>
        <w:jc w:val="left"/>
      </w:pPr>
      <w:r>
        <w:rPr>
          <w:rFonts w:ascii="Times New Roman"/>
          <w:b/>
          <w:i w:val="false"/>
          <w:color w:val="000000"/>
        </w:rPr>
        <w:t xml:space="preserve"> Сыртқы экономикалық қызметті реттеу жүйесіндегі "бірыңғай терезе" тетігін дамытудың негізгі бағыттарын іске асыру жөніндегі іс-шаралар жоспарын орындау бойынша жұмыс тобының тақырыптық блоктары үшін жұмыстардың ТІЗБЕСІ</w:t>
      </w:r>
    </w:p>
    <w:bookmarkEnd w:id="88"/>
    <w:bookmarkStart w:name="z99" w:id="89"/>
    <w:p>
      <w:pPr>
        <w:spacing w:after="0"/>
        <w:ind w:left="0"/>
        <w:jc w:val="left"/>
      </w:pPr>
      <w:r>
        <w:rPr>
          <w:rFonts w:ascii="Times New Roman"/>
          <w:b/>
          <w:i w:val="false"/>
          <w:color w:val="000000"/>
        </w:rPr>
        <w:t xml:space="preserve"> I. Электронды кеден</w:t>
      </w:r>
    </w:p>
    <w:bookmarkEnd w:id="89"/>
    <w:bookmarkStart w:name="z100" w:id="90"/>
    <w:p>
      <w:pPr>
        <w:spacing w:after="0"/>
        <w:ind w:left="0"/>
        <w:jc w:val="both"/>
      </w:pPr>
      <w:r>
        <w:rPr>
          <w:rFonts w:ascii="Times New Roman"/>
          <w:b w:val="false"/>
          <w:i w:val="false"/>
          <w:color w:val="000000"/>
          <w:sz w:val="28"/>
        </w:rPr>
        <w:t>
      1. Мүше мемлекеттердің кедендік реттеу саласында мемлекеттік қызметтер көрсету мен сервистерді ұсынатын мемлекеттік органдары, ұйымдары арасында сәйкестікті белгілеу.</w:t>
      </w:r>
    </w:p>
    <w:bookmarkEnd w:id="90"/>
    <w:bookmarkStart w:name="z101" w:id="91"/>
    <w:p>
      <w:pPr>
        <w:spacing w:after="0"/>
        <w:ind w:left="0"/>
        <w:jc w:val="both"/>
      </w:pPr>
      <w:r>
        <w:rPr>
          <w:rFonts w:ascii="Times New Roman"/>
          <w:b w:val="false"/>
          <w:i w:val="false"/>
          <w:color w:val="000000"/>
          <w:sz w:val="28"/>
        </w:rPr>
        <w:t>
      2. Мыналар:</w:t>
      </w:r>
    </w:p>
    <w:bookmarkEnd w:id="91"/>
    <w:bookmarkStart w:name="z102" w:id="92"/>
    <w:p>
      <w:pPr>
        <w:spacing w:after="0"/>
        <w:ind w:left="0"/>
        <w:jc w:val="both"/>
      </w:pPr>
      <w:r>
        <w:rPr>
          <w:rFonts w:ascii="Times New Roman"/>
          <w:b w:val="false"/>
          <w:i w:val="false"/>
          <w:color w:val="000000"/>
          <w:sz w:val="28"/>
        </w:rPr>
        <w:t>
      а) сыртқы экономикалық қызметке қатысушылар мен Еуразиялық экономикалық одаққа мүше мемлекеттердің кеден органдарының (бұдан әрі тиісінше – Одақ, мүше мемлекеттер, кеден органдары) өзара іс-қимылы кезінде туындайтын бизнес-процесстер туралы;</w:t>
      </w:r>
    </w:p>
    <w:bookmarkEnd w:id="92"/>
    <w:bookmarkStart w:name="z103" w:id="93"/>
    <w:p>
      <w:pPr>
        <w:spacing w:after="0"/>
        <w:ind w:left="0"/>
        <w:jc w:val="both"/>
      </w:pPr>
      <w:r>
        <w:rPr>
          <w:rFonts w:ascii="Times New Roman"/>
          <w:b w:val="false"/>
          <w:i w:val="false"/>
          <w:color w:val="000000"/>
          <w:sz w:val="28"/>
        </w:rPr>
        <w:t>
      б) құжаттар мен мәліметтер туралы;</w:t>
      </w:r>
    </w:p>
    <w:bookmarkEnd w:id="93"/>
    <w:bookmarkStart w:name="z104" w:id="94"/>
    <w:p>
      <w:pPr>
        <w:spacing w:after="0"/>
        <w:ind w:left="0"/>
        <w:jc w:val="both"/>
      </w:pPr>
      <w:r>
        <w:rPr>
          <w:rFonts w:ascii="Times New Roman"/>
          <w:b w:val="false"/>
          <w:i w:val="false"/>
          <w:color w:val="000000"/>
          <w:sz w:val="28"/>
        </w:rPr>
        <w:t>
      в) халықаралық шарттар мен Одақ құқығын құрайтын актілер, мүше мемлекеттердің кедендік реттеу саласындағы нормативтік құқықтық актілері туралы;</w:t>
      </w:r>
    </w:p>
    <w:bookmarkEnd w:id="94"/>
    <w:bookmarkStart w:name="z105" w:id="95"/>
    <w:p>
      <w:pPr>
        <w:spacing w:after="0"/>
        <w:ind w:left="0"/>
        <w:jc w:val="both"/>
      </w:pPr>
      <w:r>
        <w:rPr>
          <w:rFonts w:ascii="Times New Roman"/>
          <w:b w:val="false"/>
          <w:i w:val="false"/>
          <w:color w:val="000000"/>
          <w:sz w:val="28"/>
        </w:rPr>
        <w:t>
      г) мүше мемлекеттердің кедендік реттеуді жетілдіру жөніндегі мемлекеттік бағдарламалары туралы деректер жинау.</w:t>
      </w:r>
    </w:p>
    <w:bookmarkEnd w:id="95"/>
    <w:bookmarkStart w:name="z106" w:id="96"/>
    <w:p>
      <w:pPr>
        <w:spacing w:after="0"/>
        <w:ind w:left="0"/>
        <w:jc w:val="both"/>
      </w:pPr>
      <w:r>
        <w:rPr>
          <w:rFonts w:ascii="Times New Roman"/>
          <w:b w:val="false"/>
          <w:i w:val="false"/>
          <w:color w:val="000000"/>
          <w:sz w:val="28"/>
        </w:rPr>
        <w:t>
      3. Мыналарды:</w:t>
      </w:r>
    </w:p>
    <w:bookmarkEnd w:id="96"/>
    <w:bookmarkStart w:name="z107" w:id="97"/>
    <w:p>
      <w:pPr>
        <w:spacing w:after="0"/>
        <w:ind w:left="0"/>
        <w:jc w:val="both"/>
      </w:pPr>
      <w:r>
        <w:rPr>
          <w:rFonts w:ascii="Times New Roman"/>
          <w:b w:val="false"/>
          <w:i w:val="false"/>
          <w:color w:val="000000"/>
          <w:sz w:val="28"/>
        </w:rPr>
        <w:t>
      а) сыртқы экономикалық қызметке қатысушылар мен кеден органдарының өзара іс-қимылы кезінде туындайтын бизнес-процестерге;</w:t>
      </w:r>
    </w:p>
    <w:bookmarkEnd w:id="97"/>
    <w:bookmarkStart w:name="z108" w:id="98"/>
    <w:p>
      <w:pPr>
        <w:spacing w:after="0"/>
        <w:ind w:left="0"/>
        <w:jc w:val="both"/>
      </w:pPr>
      <w:r>
        <w:rPr>
          <w:rFonts w:ascii="Times New Roman"/>
          <w:b w:val="false"/>
          <w:i w:val="false"/>
          <w:color w:val="000000"/>
          <w:sz w:val="28"/>
        </w:rPr>
        <w:t>
      б) құжаттар мен мәліметтерге (кедендік операцияларды жасау және кедендік бақылауды жүзеге асыру кезінде құжаттар мен мәліметтердің артық болуы және қайталануы тұрғысынан);</w:t>
      </w:r>
    </w:p>
    <w:bookmarkEnd w:id="98"/>
    <w:bookmarkStart w:name="z109" w:id="99"/>
    <w:p>
      <w:pPr>
        <w:spacing w:after="0"/>
        <w:ind w:left="0"/>
        <w:jc w:val="both"/>
      </w:pPr>
      <w:r>
        <w:rPr>
          <w:rFonts w:ascii="Times New Roman"/>
          <w:b w:val="false"/>
          <w:i w:val="false"/>
          <w:color w:val="000000"/>
          <w:sz w:val="28"/>
        </w:rPr>
        <w:t>
      в) халықаралық шарттар мен Одақ құқығын құрайтын актілерге, мүше мемлекеттердің кедендік операцияларды жасау және кедендік бақылауды жүзеге асыру тәртібін регламенттейтін нормативтік құқықтық актілерге;</w:t>
      </w:r>
    </w:p>
    <w:bookmarkEnd w:id="99"/>
    <w:bookmarkStart w:name="z110" w:id="100"/>
    <w:p>
      <w:pPr>
        <w:spacing w:after="0"/>
        <w:ind w:left="0"/>
        <w:jc w:val="both"/>
      </w:pPr>
      <w:r>
        <w:rPr>
          <w:rFonts w:ascii="Times New Roman"/>
          <w:b w:val="false"/>
          <w:i w:val="false"/>
          <w:color w:val="000000"/>
          <w:sz w:val="28"/>
        </w:rPr>
        <w:t xml:space="preserve">
      г) мүше мемлекеттердің кедендік реттеуді жетілдіру жөніндегі мемлекеттік бағдарламаларына; </w:t>
      </w:r>
    </w:p>
    <w:bookmarkEnd w:id="100"/>
    <w:bookmarkStart w:name="z111" w:id="101"/>
    <w:p>
      <w:pPr>
        <w:spacing w:after="0"/>
        <w:ind w:left="0"/>
        <w:jc w:val="both"/>
      </w:pPr>
      <w:r>
        <w:rPr>
          <w:rFonts w:ascii="Times New Roman"/>
          <w:b w:val="false"/>
          <w:i w:val="false"/>
          <w:color w:val="000000"/>
          <w:sz w:val="28"/>
        </w:rPr>
        <w:t>
      д) мүше мемлекеттердегі электрондық декларациялаудың даму деңгейіне талдау жүргізу.</w:t>
      </w:r>
    </w:p>
    <w:bookmarkEnd w:id="101"/>
    <w:bookmarkStart w:name="z112" w:id="102"/>
    <w:p>
      <w:pPr>
        <w:spacing w:after="0"/>
        <w:ind w:left="0"/>
        <w:jc w:val="both"/>
      </w:pPr>
      <w:r>
        <w:rPr>
          <w:rFonts w:ascii="Times New Roman"/>
          <w:b w:val="false"/>
          <w:i w:val="false"/>
          <w:color w:val="000000"/>
          <w:sz w:val="28"/>
        </w:rPr>
        <w:t>
      4. Кедендік операцияларды жасау және кедендік бақылауды жүзеге асыру кезінде (оның ішінде тауарлар шығарылғаннан кейін кедендік тексеруді жүргізу кезінде) туындайтын мүше мемлекеттердің мемлекеттік бақылаушы органдарының, ұйымдарының ведомствоаралық ақпараттық өзара іс-қимылының және өткізу пункттеріндегі бірлескен бақылаудың проблемаларына талдау жүргізу.</w:t>
      </w:r>
    </w:p>
    <w:bookmarkEnd w:id="102"/>
    <w:bookmarkStart w:name="z113" w:id="103"/>
    <w:p>
      <w:pPr>
        <w:spacing w:after="0"/>
        <w:ind w:left="0"/>
        <w:jc w:val="both"/>
      </w:pPr>
      <w:r>
        <w:rPr>
          <w:rFonts w:ascii="Times New Roman"/>
          <w:b w:val="false"/>
          <w:i w:val="false"/>
          <w:color w:val="000000"/>
          <w:sz w:val="28"/>
        </w:rPr>
        <w:t>
      5. Электрондық декларациялауды жетілдіру бағыттарын айқындау мақсатында консультациялар, дөңгелек үстелдер өткізу, мүше мемлекеттерде электрондық декларациялауды дамыту тәсілдерін келісу.</w:t>
      </w:r>
    </w:p>
    <w:bookmarkEnd w:id="103"/>
    <w:bookmarkStart w:name="z114" w:id="104"/>
    <w:p>
      <w:pPr>
        <w:spacing w:after="0"/>
        <w:ind w:left="0"/>
        <w:jc w:val="both"/>
      </w:pPr>
      <w:r>
        <w:rPr>
          <w:rFonts w:ascii="Times New Roman"/>
          <w:b w:val="false"/>
          <w:i w:val="false"/>
          <w:color w:val="000000"/>
          <w:sz w:val="28"/>
        </w:rPr>
        <w:t>
      6. Мыналарды:</w:t>
      </w:r>
    </w:p>
    <w:bookmarkEnd w:id="104"/>
    <w:bookmarkStart w:name="z115" w:id="105"/>
    <w:p>
      <w:pPr>
        <w:spacing w:after="0"/>
        <w:ind w:left="0"/>
        <w:jc w:val="both"/>
      </w:pPr>
      <w:r>
        <w:rPr>
          <w:rFonts w:ascii="Times New Roman"/>
          <w:b w:val="false"/>
          <w:i w:val="false"/>
          <w:color w:val="000000"/>
          <w:sz w:val="28"/>
        </w:rPr>
        <w:t>
      а) Одақтың кедендік шекарасын кешенді басқаруды;</w:t>
      </w:r>
    </w:p>
    <w:bookmarkEnd w:id="105"/>
    <w:bookmarkStart w:name="z116" w:id="106"/>
    <w:p>
      <w:pPr>
        <w:spacing w:after="0"/>
        <w:ind w:left="0"/>
        <w:jc w:val="both"/>
      </w:pPr>
      <w:r>
        <w:rPr>
          <w:rFonts w:ascii="Times New Roman"/>
          <w:b w:val="false"/>
          <w:i w:val="false"/>
          <w:color w:val="000000"/>
          <w:sz w:val="28"/>
        </w:rPr>
        <w:t xml:space="preserve">
      б) мүше мемлекеттердің мемлекеттік бақылаушы органдарының, ұйымдарының ведомствоаралық ақпараттық өзара іс-қимылын; </w:t>
      </w:r>
    </w:p>
    <w:bookmarkEnd w:id="106"/>
    <w:bookmarkStart w:name="z117" w:id="107"/>
    <w:p>
      <w:pPr>
        <w:spacing w:after="0"/>
        <w:ind w:left="0"/>
        <w:jc w:val="both"/>
      </w:pPr>
      <w:r>
        <w:rPr>
          <w:rFonts w:ascii="Times New Roman"/>
          <w:b w:val="false"/>
          <w:i w:val="false"/>
          <w:color w:val="000000"/>
          <w:sz w:val="28"/>
        </w:rPr>
        <w:t xml:space="preserve">
      в) мүше мемлекеттерде электрондық декларациялауды, кедендік операцияларды жасау және кедендік бақылауды жүзеге асыру (оның ішінде тауарлар шығарылғаннан кейін кедендік тексеруді жүргізу) тәртібін оңтайландыру жөнінде ұсынымдар әзірлеу (тиісті халықаралық стандарттарды ескере отырып). </w:t>
      </w:r>
    </w:p>
    <w:bookmarkEnd w:id="107"/>
    <w:bookmarkStart w:name="z118" w:id="108"/>
    <w:p>
      <w:pPr>
        <w:spacing w:after="0"/>
        <w:ind w:left="0"/>
        <w:jc w:val="both"/>
      </w:pPr>
      <w:r>
        <w:rPr>
          <w:rFonts w:ascii="Times New Roman"/>
          <w:b w:val="false"/>
          <w:i w:val="false"/>
          <w:color w:val="000000"/>
          <w:sz w:val="28"/>
        </w:rPr>
        <w:t>
      7. Кедендік декларацияны автоматты түрде тіркеу және тауарларды автоматты түрде шығару технологияларын дамыту.</w:t>
      </w:r>
    </w:p>
    <w:bookmarkEnd w:id="108"/>
    <w:bookmarkStart w:name="z119" w:id="109"/>
    <w:p>
      <w:pPr>
        <w:spacing w:after="0"/>
        <w:ind w:left="0"/>
        <w:jc w:val="both"/>
      </w:pPr>
      <w:r>
        <w:rPr>
          <w:rFonts w:ascii="Times New Roman"/>
          <w:b w:val="false"/>
          <w:i w:val="false"/>
          <w:color w:val="000000"/>
          <w:sz w:val="28"/>
        </w:rPr>
        <w:t>
      8. Одақ құқығын құрайтын халықаралық шарттар мен актілерге, мүше мемлекеттердің нормативтік құқықтық актілеріне өзгерістер енгізу жөнінде ұсыныстар дайындау.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Жұмыс тобының тиісті блогының құзыреті шеңберінде Жоғарғы Еуразиялық экономикалық кеңестің 2015 жылғы 8 мамырдағы № 19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экономикалық қызметті реттеу жүйесіндегі "бірыңғай терезе" тетігін дамытудың негізгі бағыттарын іске асыру жөніндегі іс-шаралар жоспарының (бұдан әрі – іс-шаралар жоспары) орындалуын мониторингтеу және бақылау.</w:t>
      </w:r>
    </w:p>
    <w:bookmarkStart w:name="z121" w:id="110"/>
    <w:p>
      <w:pPr>
        <w:spacing w:after="0"/>
        <w:ind w:left="0"/>
        <w:jc w:val="left"/>
      </w:pPr>
      <w:r>
        <w:rPr>
          <w:rFonts w:ascii="Times New Roman"/>
          <w:b/>
          <w:i w:val="false"/>
          <w:color w:val="000000"/>
        </w:rPr>
        <w:t xml:space="preserve"> II. Ақы төлеу, төлемдер және электронды коммерция</w:t>
      </w:r>
    </w:p>
    <w:bookmarkEnd w:id="110"/>
    <w:bookmarkStart w:name="z122" w:id="111"/>
    <w:p>
      <w:pPr>
        <w:spacing w:after="0"/>
        <w:ind w:left="0"/>
        <w:jc w:val="both"/>
      </w:pPr>
      <w:r>
        <w:rPr>
          <w:rFonts w:ascii="Times New Roman"/>
          <w:b w:val="false"/>
          <w:i w:val="false"/>
          <w:color w:val="000000"/>
          <w:sz w:val="28"/>
        </w:rPr>
        <w:t>
      1. Мүше мемлекеттердің мемлекеттік, салықтық, валюталық, кедендік-тарифтік реттеу, қаржы (банк, сақтандыру) қызметтерін көрсетуді реттеу саласында, сондай-ақ банк және сақтандыру қызметі түрлерін жүзеге асыру кезінде ақпараттық өзара іс-қимылға тартылған мемлекеттік органдары мен ұйымдарының тізбесін айқындау.</w:t>
      </w:r>
    </w:p>
    <w:bookmarkEnd w:id="111"/>
    <w:bookmarkStart w:name="z123" w:id="112"/>
    <w:p>
      <w:pPr>
        <w:spacing w:after="0"/>
        <w:ind w:left="0"/>
        <w:jc w:val="both"/>
      </w:pPr>
      <w:r>
        <w:rPr>
          <w:rFonts w:ascii="Times New Roman"/>
          <w:b w:val="false"/>
          <w:i w:val="false"/>
          <w:color w:val="000000"/>
          <w:sz w:val="28"/>
        </w:rPr>
        <w:t>
      2. Мүше мемлекеттердің осы бөлімнің 1-тармағында көрсетілген мемлекеттік реттеу салаларында ұқсас мемлекеттік қызметтер көрсету мен сервистерді ұсынатын мемлекеттік органдарының, ұйымдарының арасында сәйкестікті белгілеу.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реттеу салаларының шеңберінде талдау жүргізу үшін:</w:t>
      </w:r>
    </w:p>
    <w:bookmarkStart w:name="z125" w:id="113"/>
    <w:p>
      <w:pPr>
        <w:spacing w:after="0"/>
        <w:ind w:left="0"/>
        <w:jc w:val="both"/>
      </w:pPr>
      <w:r>
        <w:rPr>
          <w:rFonts w:ascii="Times New Roman"/>
          <w:b w:val="false"/>
          <w:i w:val="false"/>
          <w:color w:val="000000"/>
          <w:sz w:val="28"/>
        </w:rPr>
        <w:t>
      а) бизнес-процесстер туралы;</w:t>
      </w:r>
    </w:p>
    <w:bookmarkEnd w:id="113"/>
    <w:bookmarkStart w:name="z126" w:id="114"/>
    <w:p>
      <w:pPr>
        <w:spacing w:after="0"/>
        <w:ind w:left="0"/>
        <w:jc w:val="both"/>
      </w:pPr>
      <w:r>
        <w:rPr>
          <w:rFonts w:ascii="Times New Roman"/>
          <w:b w:val="false"/>
          <w:i w:val="false"/>
          <w:color w:val="000000"/>
          <w:sz w:val="28"/>
        </w:rPr>
        <w:t>
      б) құжаттар мен мәліметтер туралы;</w:t>
      </w:r>
    </w:p>
    <w:bookmarkEnd w:id="114"/>
    <w:bookmarkStart w:name="z127" w:id="115"/>
    <w:p>
      <w:pPr>
        <w:spacing w:after="0"/>
        <w:ind w:left="0"/>
        <w:jc w:val="both"/>
      </w:pPr>
      <w:r>
        <w:rPr>
          <w:rFonts w:ascii="Times New Roman"/>
          <w:b w:val="false"/>
          <w:i w:val="false"/>
          <w:color w:val="000000"/>
          <w:sz w:val="28"/>
        </w:rPr>
        <w:t>
      в) халықаралық шарттар мен Одақ құқығын құрайтын актілер, мүше мемлекеттердің қаржылық операцияларды жасау (халықаралық сыртқы сауда шарттары бойынша төлем жүргізу, кедендік баждарды, салықтарды, алымдарды және т.б. төлеу) кезінде бизнес-процестерді және құжаттар мен мәліметтердің айналымын регламенттейтін нормативтік құқықтық актілері туралы;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мүше мемлекеттердің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реттеу салаларындағы мемлекеттік қызметтер көрсету мен рәсімдерді жетілдіру жөніндегі мемлекеттік бағдарламалары туралы деректерді жинау.</w:t>
      </w:r>
    </w:p>
    <w:bookmarkStart w:name="z129" w:id="116"/>
    <w:p>
      <w:pPr>
        <w:spacing w:after="0"/>
        <w:ind w:left="0"/>
        <w:jc w:val="both"/>
      </w:pPr>
      <w:r>
        <w:rPr>
          <w:rFonts w:ascii="Times New Roman"/>
          <w:b w:val="false"/>
          <w:i w:val="false"/>
          <w:color w:val="000000"/>
          <w:sz w:val="28"/>
        </w:rPr>
        <w:t xml:space="preserve">
      4. Мыналарды: </w:t>
      </w:r>
    </w:p>
    <w:bookmarkEnd w:id="116"/>
    <w:bookmarkStart w:name="z130" w:id="117"/>
    <w:p>
      <w:pPr>
        <w:spacing w:after="0"/>
        <w:ind w:left="0"/>
        <w:jc w:val="both"/>
      </w:pPr>
      <w:r>
        <w:rPr>
          <w:rFonts w:ascii="Times New Roman"/>
          <w:b w:val="false"/>
          <w:i w:val="false"/>
          <w:color w:val="000000"/>
          <w:sz w:val="28"/>
        </w:rPr>
        <w:t xml:space="preserve">
      а) В2В, В2G/G2В, G2G және S2S деңгейлерінде ақпараттық өзара іс-қимыл кезінде туындайтын бизнес-процестерді; </w:t>
      </w:r>
    </w:p>
    <w:bookmarkEnd w:id="117"/>
    <w:bookmarkStart w:name="z131" w:id="118"/>
    <w:p>
      <w:pPr>
        <w:spacing w:after="0"/>
        <w:ind w:left="0"/>
        <w:jc w:val="both"/>
      </w:pPr>
      <w:r>
        <w:rPr>
          <w:rFonts w:ascii="Times New Roman"/>
          <w:b w:val="false"/>
          <w:i w:val="false"/>
          <w:color w:val="000000"/>
          <w:sz w:val="28"/>
        </w:rPr>
        <w:t>
      б) құжаттар мен мәліметтерді (инвойстарды, келісімшарттарды, есептілік нысандарын және т.б. қалыптастыру мен олардың айналымы кезінде құжаттар мен мәліметтердің артық болуы және қайталануы тұрғысынан);</w:t>
      </w:r>
    </w:p>
    <w:bookmarkEnd w:id="118"/>
    <w:bookmarkStart w:name="z132" w:id="119"/>
    <w:p>
      <w:pPr>
        <w:spacing w:after="0"/>
        <w:ind w:left="0"/>
        <w:jc w:val="both"/>
      </w:pPr>
      <w:r>
        <w:rPr>
          <w:rFonts w:ascii="Times New Roman"/>
          <w:b w:val="false"/>
          <w:i w:val="false"/>
          <w:color w:val="000000"/>
          <w:sz w:val="28"/>
        </w:rPr>
        <w:t xml:space="preserve">
      в) халықаралық шарттар мен Одақ құқығын құрайтын актілерді, мүше мемлекеттердің қаржы (банк, сақтандыру) қызметтерін көрсетуді ұсынуды, валюталық бақылауды жүргізуді, халықаралық төлемдерді жасау, кедендік төлемдерді, салықтар мен алымдарды есептеу және төлеу тәртібін  регламенттейтін нормативтік құқықтық актілерін;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мүше мемлекеттердің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реттеу салаларындағы мемлекеттік қызметтер көрсету мен рәсімдерді жетілдіру жөніндегі мемлекеттік бағдарламаларын талдауды жүргізу.</w:t>
      </w:r>
    </w:p>
    <w:bookmarkStart w:name="z134" w:id="120"/>
    <w:p>
      <w:pPr>
        <w:spacing w:after="0"/>
        <w:ind w:left="0"/>
        <w:jc w:val="both"/>
      </w:pPr>
      <w:r>
        <w:rPr>
          <w:rFonts w:ascii="Times New Roman"/>
          <w:b w:val="false"/>
          <w:i w:val="false"/>
          <w:color w:val="000000"/>
          <w:sz w:val="28"/>
        </w:rPr>
        <w:t>
      5. Мүше мемлекеттердің нормативтік құқықтық актілерінің талаптарын жақындастыру жөніндегі бағыттарды айқындау мақсатында консультациялар, дөңгелек үстелдер өткізу (мүше мемлекеттерде сыртқы экономикалық қызметті жүзеге асыру үшін қажетті электрондық құжаттар мәліметтерінің құрамын қоса алғанда, бизнес-процестерді орындау кезіндегі талаптарды біріздендіру, үндестіру немесе регламенттеу).</w:t>
      </w:r>
    </w:p>
    <w:bookmarkEnd w:id="120"/>
    <w:bookmarkStart w:name="z135" w:id="121"/>
    <w:p>
      <w:pPr>
        <w:spacing w:after="0"/>
        <w:ind w:left="0"/>
        <w:jc w:val="both"/>
      </w:pPr>
      <w:r>
        <w:rPr>
          <w:rFonts w:ascii="Times New Roman"/>
          <w:b w:val="false"/>
          <w:i w:val="false"/>
          <w:color w:val="000000"/>
          <w:sz w:val="28"/>
        </w:rPr>
        <w:t>
      6. Мыналарды:</w:t>
      </w:r>
    </w:p>
    <w:bookmarkEnd w:id="121"/>
    <w:bookmarkStart w:name="z136" w:id="122"/>
    <w:p>
      <w:pPr>
        <w:spacing w:after="0"/>
        <w:ind w:left="0"/>
        <w:jc w:val="both"/>
      </w:pPr>
      <w:r>
        <w:rPr>
          <w:rFonts w:ascii="Times New Roman"/>
          <w:b w:val="false"/>
          <w:i w:val="false"/>
          <w:color w:val="000000"/>
          <w:sz w:val="28"/>
        </w:rPr>
        <w:t>
      а) коммерциялық және есептік-бақылау құжаттардағы мәліметтер тізбесін;</w:t>
      </w:r>
    </w:p>
    <w:bookmarkEnd w:id="122"/>
    <w:bookmarkStart w:name="z137" w:id="123"/>
    <w:p>
      <w:pPr>
        <w:spacing w:after="0"/>
        <w:ind w:left="0"/>
        <w:jc w:val="both"/>
      </w:pPr>
      <w:r>
        <w:rPr>
          <w:rFonts w:ascii="Times New Roman"/>
          <w:b w:val="false"/>
          <w:i w:val="false"/>
          <w:color w:val="000000"/>
          <w:sz w:val="28"/>
        </w:rPr>
        <w:t>
      б) валюталық, салықтық, қаржылық реттеуді жүзеге асыру тәртіптерін;</w:t>
      </w:r>
    </w:p>
    <w:bookmarkEnd w:id="123"/>
    <w:bookmarkStart w:name="z138" w:id="124"/>
    <w:p>
      <w:pPr>
        <w:spacing w:after="0"/>
        <w:ind w:left="0"/>
        <w:jc w:val="both"/>
      </w:pPr>
      <w:r>
        <w:rPr>
          <w:rFonts w:ascii="Times New Roman"/>
          <w:b w:val="false"/>
          <w:i w:val="false"/>
          <w:color w:val="000000"/>
          <w:sz w:val="28"/>
        </w:rPr>
        <w:t>
      в) кедендік төлемдерді, салықтар мен алымдарды есептеуді және төлеуді оңтайландыру жөнінде ұсынымдар әзірлеу (тиісті халықаралық стандарттарды ескере отырып).</w:t>
      </w:r>
    </w:p>
    <w:bookmarkEnd w:id="124"/>
    <w:bookmarkStart w:name="z139" w:id="125"/>
    <w:p>
      <w:pPr>
        <w:spacing w:after="0"/>
        <w:ind w:left="0"/>
        <w:jc w:val="both"/>
      </w:pPr>
      <w:r>
        <w:rPr>
          <w:rFonts w:ascii="Times New Roman"/>
          <w:b w:val="false"/>
          <w:i w:val="false"/>
          <w:color w:val="000000"/>
          <w:sz w:val="28"/>
        </w:rPr>
        <w:t>
      7. "Бірыңғай терезе" тетігінде электронды төлем жүйелерін құру және дамыту жөнінде ұсыныстар дайындау.</w:t>
      </w:r>
    </w:p>
    <w:bookmarkEnd w:id="125"/>
    <w:bookmarkStart w:name="z140" w:id="126"/>
    <w:p>
      <w:pPr>
        <w:spacing w:after="0"/>
        <w:ind w:left="0"/>
        <w:jc w:val="both"/>
      </w:pPr>
      <w:r>
        <w:rPr>
          <w:rFonts w:ascii="Times New Roman"/>
          <w:b w:val="false"/>
          <w:i w:val="false"/>
          <w:color w:val="000000"/>
          <w:sz w:val="28"/>
        </w:rPr>
        <w:t>
      8. Одақ құқығын құрайтын халықаралық шарттар мен актілерге, мүше мемлекеттердің нормативтік құқықтық актілеріне өзгерістер енгізу жөнінде ұсыныстар дайындау.</w:t>
      </w:r>
    </w:p>
    <w:bookmarkEnd w:id="126"/>
    <w:bookmarkStart w:name="z141" w:id="127"/>
    <w:p>
      <w:pPr>
        <w:spacing w:after="0"/>
        <w:ind w:left="0"/>
        <w:jc w:val="both"/>
      </w:pPr>
      <w:r>
        <w:rPr>
          <w:rFonts w:ascii="Times New Roman"/>
          <w:b w:val="false"/>
          <w:i w:val="false"/>
          <w:color w:val="000000"/>
          <w:sz w:val="28"/>
        </w:rPr>
        <w:t>
      9. Іс-шаралар жоспарының орындалуын жұмыс тобының тиісті блогының құзыреті шеңберінде мониторингтеу және бақылау.</w:t>
      </w:r>
    </w:p>
    <w:bookmarkEnd w:id="127"/>
    <w:bookmarkStart w:name="z142" w:id="128"/>
    <w:p>
      <w:pPr>
        <w:spacing w:after="0"/>
        <w:ind w:left="0"/>
        <w:jc w:val="left"/>
      </w:pPr>
      <w:r>
        <w:rPr>
          <w:rFonts w:ascii="Times New Roman"/>
          <w:b/>
          <w:i w:val="false"/>
          <w:color w:val="000000"/>
        </w:rPr>
        <w:t xml:space="preserve"> III. Рұқсат беру құжаттары</w:t>
      </w:r>
    </w:p>
    <w:bookmarkEnd w:id="128"/>
    <w:bookmarkStart w:name="z143" w:id="129"/>
    <w:p>
      <w:pPr>
        <w:spacing w:after="0"/>
        <w:ind w:left="0"/>
        <w:jc w:val="both"/>
      </w:pPr>
      <w:r>
        <w:rPr>
          <w:rFonts w:ascii="Times New Roman"/>
          <w:b w:val="false"/>
          <w:i w:val="false"/>
          <w:color w:val="000000"/>
          <w:sz w:val="28"/>
        </w:rPr>
        <w:t>
      1. Мемлекеттік органдардың мемлекеттік тарифтік емес, техникалық реттеу, дәрілік заттар мен медициналық бұйымдардың айналысын реттеу, санитариялық, ветеринариялық-санитариялық, карантиндік фитосанитариялық шараларды қолдану, зияткерлік меншік объектілеріне құқықтарды сақтау мен қорғауды реттеу салаларында ақпараттық өзара іс-қимылға тартылған мемлекеттік органдары мен ұйымдарының тізбесін айқындау.</w:t>
      </w:r>
    </w:p>
    <w:bookmarkEnd w:id="129"/>
    <w:bookmarkStart w:name="z144" w:id="130"/>
    <w:p>
      <w:pPr>
        <w:spacing w:after="0"/>
        <w:ind w:left="0"/>
        <w:jc w:val="both"/>
      </w:pPr>
      <w:r>
        <w:rPr>
          <w:rFonts w:ascii="Times New Roman"/>
          <w:b w:val="false"/>
          <w:i w:val="false"/>
          <w:color w:val="000000"/>
          <w:sz w:val="28"/>
        </w:rPr>
        <w:t>
      2. Мүше мемлекеттердің ұқсас мемлекеттік қызметтер көрсету мен сервистерді ұсынатын мемлекеттік органдары арасында сәйкестікті белгілеу.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реттеу салалары шеңберінде талдау жүргізу үшін:</w:t>
      </w:r>
    </w:p>
    <w:bookmarkStart w:name="z146" w:id="131"/>
    <w:p>
      <w:pPr>
        <w:spacing w:after="0"/>
        <w:ind w:left="0"/>
        <w:jc w:val="both"/>
      </w:pPr>
      <w:r>
        <w:rPr>
          <w:rFonts w:ascii="Times New Roman"/>
          <w:b w:val="false"/>
          <w:i w:val="false"/>
          <w:color w:val="000000"/>
          <w:sz w:val="28"/>
        </w:rPr>
        <w:t>
      а) бизнес-процестер туралы;</w:t>
      </w:r>
    </w:p>
    <w:bookmarkEnd w:id="131"/>
    <w:bookmarkStart w:name="z147" w:id="132"/>
    <w:p>
      <w:pPr>
        <w:spacing w:after="0"/>
        <w:ind w:left="0"/>
        <w:jc w:val="both"/>
      </w:pPr>
      <w:r>
        <w:rPr>
          <w:rFonts w:ascii="Times New Roman"/>
          <w:b w:val="false"/>
          <w:i w:val="false"/>
          <w:color w:val="000000"/>
          <w:sz w:val="28"/>
        </w:rPr>
        <w:t>
      б) құжаттар мен мәліметтер туралы;</w:t>
      </w:r>
    </w:p>
    <w:bookmarkEnd w:id="132"/>
    <w:bookmarkStart w:name="z148" w:id="133"/>
    <w:p>
      <w:pPr>
        <w:spacing w:after="0"/>
        <w:ind w:left="0"/>
        <w:jc w:val="both"/>
      </w:pPr>
      <w:r>
        <w:rPr>
          <w:rFonts w:ascii="Times New Roman"/>
          <w:b w:val="false"/>
          <w:i w:val="false"/>
          <w:color w:val="000000"/>
          <w:sz w:val="28"/>
        </w:rPr>
        <w:t xml:space="preserve">
      в) Одақ құқығын құрайтын халықаралық шарттар мен актілер, мүше мемлекеттердің сыртқы экономикалық қызметін мемлекеттік реттеуді жүзеге асыру кезінде рұқсат беру құжаттарына байланысты мәселелерге қатысты мүше мемлекеттердің нормативтік құқықтық актілері туралы; </w:t>
      </w:r>
    </w:p>
    <w:bookmarkEnd w:id="133"/>
    <w:bookmarkStart w:name="z149" w:id="134"/>
    <w:p>
      <w:pPr>
        <w:spacing w:after="0"/>
        <w:ind w:left="0"/>
        <w:jc w:val="both"/>
      </w:pPr>
      <w:r>
        <w:rPr>
          <w:rFonts w:ascii="Times New Roman"/>
          <w:b w:val="false"/>
          <w:i w:val="false"/>
          <w:color w:val="000000"/>
          <w:sz w:val="28"/>
        </w:rPr>
        <w:t>
      г) мүше мемлекеттердің сыртқы экономикалық қызметін мемлекеттік реттеуді жүзеге асыру кезінде рұқсат беру құжаттарына байланысты мәселелер бойынша мүше мемлекеттердің мемлекеттік бағдарламалары туралы деректерді жинау.</w:t>
      </w:r>
    </w:p>
    <w:bookmarkEnd w:id="134"/>
    <w:bookmarkStart w:name="z150" w:id="135"/>
    <w:p>
      <w:pPr>
        <w:spacing w:after="0"/>
        <w:ind w:left="0"/>
        <w:jc w:val="both"/>
      </w:pPr>
      <w:r>
        <w:rPr>
          <w:rFonts w:ascii="Times New Roman"/>
          <w:b w:val="false"/>
          <w:i w:val="false"/>
          <w:color w:val="000000"/>
          <w:sz w:val="28"/>
        </w:rPr>
        <w:t>
      4. Мыналарды:</w:t>
      </w:r>
    </w:p>
    <w:bookmarkEnd w:id="135"/>
    <w:bookmarkStart w:name="z151" w:id="136"/>
    <w:p>
      <w:pPr>
        <w:spacing w:after="0"/>
        <w:ind w:left="0"/>
        <w:jc w:val="both"/>
      </w:pPr>
      <w:r>
        <w:rPr>
          <w:rFonts w:ascii="Times New Roman"/>
          <w:b w:val="false"/>
          <w:i w:val="false"/>
          <w:color w:val="000000"/>
          <w:sz w:val="28"/>
        </w:rPr>
        <w:t>
      а) В2В, В2G/G2В, G2G және S2S деңгейлерінде ақпараттық өзара іс-қимыл кезінде туындайтын бизнес-процестерге;</w:t>
      </w:r>
    </w:p>
    <w:bookmarkEnd w:id="136"/>
    <w:bookmarkStart w:name="z152" w:id="137"/>
    <w:p>
      <w:pPr>
        <w:spacing w:after="0"/>
        <w:ind w:left="0"/>
        <w:jc w:val="both"/>
      </w:pPr>
      <w:r>
        <w:rPr>
          <w:rFonts w:ascii="Times New Roman"/>
          <w:b w:val="false"/>
          <w:i w:val="false"/>
          <w:color w:val="000000"/>
          <w:sz w:val="28"/>
        </w:rPr>
        <w:t>
      б) құжаттар мен мәліметтерге (рұқсат беру құжаттарын қалыптастыру мен олардың айналымы кезінде құжаттар мен мәліметтердің артық болуы және қайталануы тұрғысынан);</w:t>
      </w:r>
    </w:p>
    <w:bookmarkEnd w:id="137"/>
    <w:bookmarkStart w:name="z153" w:id="138"/>
    <w:p>
      <w:pPr>
        <w:spacing w:after="0"/>
        <w:ind w:left="0"/>
        <w:jc w:val="both"/>
      </w:pPr>
      <w:r>
        <w:rPr>
          <w:rFonts w:ascii="Times New Roman"/>
          <w:b w:val="false"/>
          <w:i w:val="false"/>
          <w:color w:val="000000"/>
          <w:sz w:val="28"/>
        </w:rPr>
        <w:t>
      в) Одақ құқығын құрайтын халықаралық шарттар мен актілерге, мүше мемлекеттердің белгілі бір тауарлар санаттарына қатысты экспорттық, импорттық және транзиттік операцияларды жүзеге асыру, сондай-ақ тауарлардың санатына байланысты тиісті (санитариялық-эпидемиологиялық және т.б.) бақылау (қадағалау) түрін жүргізу үшін қажетті рұқсат беру құжаттарын беруді регламенттейтін нормативтік құқықтық актілеріне;</w:t>
      </w:r>
    </w:p>
    <w:bookmarkEnd w:id="138"/>
    <w:bookmarkStart w:name="z154" w:id="139"/>
    <w:p>
      <w:pPr>
        <w:spacing w:after="0"/>
        <w:ind w:left="0"/>
        <w:jc w:val="both"/>
      </w:pPr>
      <w:r>
        <w:rPr>
          <w:rFonts w:ascii="Times New Roman"/>
          <w:b w:val="false"/>
          <w:i w:val="false"/>
          <w:color w:val="000000"/>
          <w:sz w:val="28"/>
        </w:rPr>
        <w:t>
      г) мүше мемлекеттердің сыртқы сауда қызметін мемлекеттік реттеуді жүзеге асыру кезінде рұқсат беру құжаттарына байланысты мәселелер бойынша мемлекеттік қызметтер көрсету мен рәсімдерді жетілдіру жөніндегі мүше мемлекеттердің мемлекеттік бағдарламаларына талдау жүргізу.</w:t>
      </w:r>
    </w:p>
    <w:bookmarkEnd w:id="139"/>
    <w:bookmarkStart w:name="z155" w:id="140"/>
    <w:p>
      <w:pPr>
        <w:spacing w:after="0"/>
        <w:ind w:left="0"/>
        <w:jc w:val="both"/>
      </w:pPr>
      <w:r>
        <w:rPr>
          <w:rFonts w:ascii="Times New Roman"/>
          <w:b w:val="false"/>
          <w:i w:val="false"/>
          <w:color w:val="000000"/>
          <w:sz w:val="28"/>
        </w:rPr>
        <w:t>
      5. Мүше мемлекеттердің нормативтік құқықтық актілерінің талаптарын жақындастыру жөніндегі бағыттарды айқындау мақсатында консультациялар, дөңгелек үстелдер өткізу (мүше мемлекеттерде сыртқы экономикалық қызметті жүзеге асыру үшін қажетті электрондық құжаттар мәліметтерінің құрамын қоса алғанда, бизнес-процесстерді орындау кезіндегі талаптарды біріздендіру, үйлестіру немесе регламенттеу).</w:t>
      </w:r>
    </w:p>
    <w:bookmarkEnd w:id="140"/>
    <w:bookmarkStart w:name="z156" w:id="141"/>
    <w:p>
      <w:pPr>
        <w:spacing w:after="0"/>
        <w:ind w:left="0"/>
        <w:jc w:val="both"/>
      </w:pPr>
      <w:r>
        <w:rPr>
          <w:rFonts w:ascii="Times New Roman"/>
          <w:b w:val="false"/>
          <w:i w:val="false"/>
          <w:color w:val="000000"/>
          <w:sz w:val="28"/>
        </w:rPr>
        <w:t>
      6. Мыналарды:</w:t>
      </w:r>
    </w:p>
    <w:bookmarkEnd w:id="141"/>
    <w:bookmarkStart w:name="z157" w:id="142"/>
    <w:p>
      <w:pPr>
        <w:spacing w:after="0"/>
        <w:ind w:left="0"/>
        <w:jc w:val="both"/>
      </w:pPr>
      <w:r>
        <w:rPr>
          <w:rFonts w:ascii="Times New Roman"/>
          <w:b w:val="false"/>
          <w:i w:val="false"/>
          <w:color w:val="000000"/>
          <w:sz w:val="28"/>
        </w:rPr>
        <w:t>
      а) рұқсат беру құжаттарындағы мәліметтер тізбесін;</w:t>
      </w:r>
    </w:p>
    <w:bookmarkEnd w:id="142"/>
    <w:bookmarkStart w:name="z158" w:id="143"/>
    <w:p>
      <w:pPr>
        <w:spacing w:after="0"/>
        <w:ind w:left="0"/>
        <w:jc w:val="both"/>
      </w:pPr>
      <w:r>
        <w:rPr>
          <w:rFonts w:ascii="Times New Roman"/>
          <w:b w:val="false"/>
          <w:i w:val="false"/>
          <w:color w:val="000000"/>
          <w:sz w:val="28"/>
        </w:rPr>
        <w:t>
      б) санитариялық-эпидемиологиялық қадағалауды (бақылауды), ветеринариялық, карантиндік фитосанитариялық бақылауды (қадағалауды) жүргізу, сондай-ақ құрамында зияткерлік меншік объектілері бар тауарларды алып өту заңдылығын бақылау тәртіптерін оңтайландыру жөнінде ұсынымдар әзірлеу (тиісті халықаралық стандарттарды ескере отырып).</w:t>
      </w:r>
    </w:p>
    <w:bookmarkEnd w:id="143"/>
    <w:bookmarkStart w:name="z159" w:id="144"/>
    <w:p>
      <w:pPr>
        <w:spacing w:after="0"/>
        <w:ind w:left="0"/>
        <w:jc w:val="both"/>
      </w:pPr>
      <w:r>
        <w:rPr>
          <w:rFonts w:ascii="Times New Roman"/>
          <w:b w:val="false"/>
          <w:i w:val="false"/>
          <w:color w:val="000000"/>
          <w:sz w:val="28"/>
        </w:rPr>
        <w:t>
      8. Одақ құқығын құрайтын халықаралық шарттар мен актілерге, мүше мемлекеттердің нормативтік құқықтық актілеріне өзгерістер енгізу жөнінде ұсыныстар дайындау.</w:t>
      </w:r>
    </w:p>
    <w:bookmarkEnd w:id="144"/>
    <w:bookmarkStart w:name="z160" w:id="145"/>
    <w:p>
      <w:pPr>
        <w:spacing w:after="0"/>
        <w:ind w:left="0"/>
        <w:jc w:val="both"/>
      </w:pPr>
      <w:r>
        <w:rPr>
          <w:rFonts w:ascii="Times New Roman"/>
          <w:b w:val="false"/>
          <w:i w:val="false"/>
          <w:color w:val="000000"/>
          <w:sz w:val="28"/>
        </w:rPr>
        <w:t>
      9. Іс-шаралар жоспарының орындалуын жұмыс тобының тиісті блогының құзыреті шеңберінде мониторингтеу және бақылау.</w:t>
      </w:r>
    </w:p>
    <w:bookmarkEnd w:id="145"/>
    <w:bookmarkStart w:name="z161" w:id="146"/>
    <w:p>
      <w:pPr>
        <w:spacing w:after="0"/>
        <w:ind w:left="0"/>
        <w:jc w:val="left"/>
      </w:pPr>
      <w:r>
        <w:rPr>
          <w:rFonts w:ascii="Times New Roman"/>
          <w:b/>
          <w:i w:val="false"/>
          <w:color w:val="000000"/>
        </w:rPr>
        <w:t xml:space="preserve"> IV. Көлік және логистика</w:t>
      </w:r>
    </w:p>
    <w:bookmarkEnd w:id="146"/>
    <w:bookmarkStart w:name="z162" w:id="147"/>
    <w:p>
      <w:pPr>
        <w:spacing w:after="0"/>
        <w:ind w:left="0"/>
        <w:jc w:val="both"/>
      </w:pPr>
      <w:r>
        <w:rPr>
          <w:rFonts w:ascii="Times New Roman"/>
          <w:b w:val="false"/>
          <w:i w:val="false"/>
          <w:color w:val="000000"/>
          <w:sz w:val="28"/>
        </w:rPr>
        <w:t>
      1. Мүше мемлекеттердің көлік пен тасымалдарды мемлекеттік реттеу, көліктік және логистикалық қызметтер көрсету жөніндегі қызмет түрлерін жүзеге асыру кезінде ақпараттық өзара іс-қимылға тартылған мемлекеттік органдары мен ұйымдарының тізбесін айқындау.</w:t>
      </w:r>
    </w:p>
    <w:bookmarkEnd w:id="147"/>
    <w:bookmarkStart w:name="z163" w:id="148"/>
    <w:p>
      <w:pPr>
        <w:spacing w:after="0"/>
        <w:ind w:left="0"/>
        <w:jc w:val="both"/>
      </w:pPr>
      <w:r>
        <w:rPr>
          <w:rFonts w:ascii="Times New Roman"/>
          <w:b w:val="false"/>
          <w:i w:val="false"/>
          <w:color w:val="000000"/>
          <w:sz w:val="28"/>
        </w:rPr>
        <w:t>
      2. Мүше мемлекеттердің мемлекеттік органдары мен ұйымдары ұсынатын мемлекеттік қызметтер көрсету мен сервистердің тізбелерін салыстыру.</w:t>
      </w:r>
    </w:p>
    <w:bookmarkEnd w:id="148"/>
    <w:bookmarkStart w:name="z164" w:id="149"/>
    <w:p>
      <w:pPr>
        <w:spacing w:after="0"/>
        <w:ind w:left="0"/>
        <w:jc w:val="both"/>
      </w:pPr>
      <w:r>
        <w:rPr>
          <w:rFonts w:ascii="Times New Roman"/>
          <w:b w:val="false"/>
          <w:i w:val="false"/>
          <w:color w:val="000000"/>
          <w:sz w:val="28"/>
        </w:rPr>
        <w:t>
      3. Осы бөлімнің 1-тармағында көрсетілген мемлекеттік реттеу салалары мен қызмет түрлері шеңберінде талдау жүргізу үшін:</w:t>
      </w:r>
    </w:p>
    <w:bookmarkEnd w:id="149"/>
    <w:bookmarkStart w:name="z165" w:id="150"/>
    <w:p>
      <w:pPr>
        <w:spacing w:after="0"/>
        <w:ind w:left="0"/>
        <w:jc w:val="both"/>
      </w:pPr>
      <w:r>
        <w:rPr>
          <w:rFonts w:ascii="Times New Roman"/>
          <w:b w:val="false"/>
          <w:i w:val="false"/>
          <w:color w:val="000000"/>
          <w:sz w:val="28"/>
        </w:rPr>
        <w:t>
      а) бизнес-процестер туралы;</w:t>
      </w:r>
    </w:p>
    <w:bookmarkEnd w:id="150"/>
    <w:bookmarkStart w:name="z166" w:id="151"/>
    <w:p>
      <w:pPr>
        <w:spacing w:after="0"/>
        <w:ind w:left="0"/>
        <w:jc w:val="both"/>
      </w:pPr>
      <w:r>
        <w:rPr>
          <w:rFonts w:ascii="Times New Roman"/>
          <w:b w:val="false"/>
          <w:i w:val="false"/>
          <w:color w:val="000000"/>
          <w:sz w:val="28"/>
        </w:rPr>
        <w:t>
      б) құжаттар мен мәліметтер туралы;</w:t>
      </w:r>
    </w:p>
    <w:bookmarkEnd w:id="151"/>
    <w:bookmarkStart w:name="z167" w:id="152"/>
    <w:p>
      <w:pPr>
        <w:spacing w:after="0"/>
        <w:ind w:left="0"/>
        <w:jc w:val="both"/>
      </w:pPr>
      <w:r>
        <w:rPr>
          <w:rFonts w:ascii="Times New Roman"/>
          <w:b w:val="false"/>
          <w:i w:val="false"/>
          <w:color w:val="000000"/>
          <w:sz w:val="28"/>
        </w:rPr>
        <w:t>
      в) Одақ құқығын құрайтын халықаралық шарттар мен актілер, көлік, инфрақұрылымды дамыту, шекараны кесіп өту және көліктік бақылауды жүргізу саласындағы мүше мемлекеттердің нормативтік құқықтық актілері, мүше мемлекеттердің үшінші тараптармен жасалған халықаралық шарттары туралы деректерді жинау.</w:t>
      </w:r>
    </w:p>
    <w:bookmarkEnd w:id="152"/>
    <w:bookmarkStart w:name="z168" w:id="153"/>
    <w:p>
      <w:pPr>
        <w:spacing w:after="0"/>
        <w:ind w:left="0"/>
        <w:jc w:val="both"/>
      </w:pPr>
      <w:r>
        <w:rPr>
          <w:rFonts w:ascii="Times New Roman"/>
          <w:b w:val="false"/>
          <w:i w:val="false"/>
          <w:color w:val="000000"/>
          <w:sz w:val="28"/>
        </w:rPr>
        <w:t>
      4. Мыналарды:</w:t>
      </w:r>
    </w:p>
    <w:bookmarkEnd w:id="153"/>
    <w:bookmarkStart w:name="z169" w:id="154"/>
    <w:p>
      <w:pPr>
        <w:spacing w:after="0"/>
        <w:ind w:left="0"/>
        <w:jc w:val="both"/>
      </w:pPr>
      <w:r>
        <w:rPr>
          <w:rFonts w:ascii="Times New Roman"/>
          <w:b w:val="false"/>
          <w:i w:val="false"/>
          <w:color w:val="000000"/>
          <w:sz w:val="28"/>
        </w:rPr>
        <w:t>
      а) В2В, В2G/G2В, G2G және S2S деңгейлерінде ақпараттық өзара іс-қимыл кезінде туындайтын бизнес-процестерге;</w:t>
      </w:r>
    </w:p>
    <w:bookmarkEnd w:id="154"/>
    <w:bookmarkStart w:name="z170" w:id="155"/>
    <w:p>
      <w:pPr>
        <w:spacing w:after="0"/>
        <w:ind w:left="0"/>
        <w:jc w:val="both"/>
      </w:pPr>
      <w:r>
        <w:rPr>
          <w:rFonts w:ascii="Times New Roman"/>
          <w:b w:val="false"/>
          <w:i w:val="false"/>
          <w:color w:val="000000"/>
          <w:sz w:val="28"/>
        </w:rPr>
        <w:t>
      б) құжаттар мен мәліметтерге (көліктік-логистикалық операцияларды жасау және көлікті бақылауды жүзеге асыру кезінде құжаттар мен мәліметтердің артық болуы және қайталануы тұрғысынан);</w:t>
      </w:r>
    </w:p>
    <w:bookmarkEnd w:id="155"/>
    <w:bookmarkStart w:name="z171" w:id="156"/>
    <w:p>
      <w:pPr>
        <w:spacing w:after="0"/>
        <w:ind w:left="0"/>
        <w:jc w:val="both"/>
      </w:pPr>
      <w:r>
        <w:rPr>
          <w:rFonts w:ascii="Times New Roman"/>
          <w:b w:val="false"/>
          <w:i w:val="false"/>
          <w:color w:val="000000"/>
          <w:sz w:val="28"/>
        </w:rPr>
        <w:t>
      в) халықаралық шарттар мен Одақ құқығын құрайтын актілерге, көлік, инфрақұрылымды дамыту, шекараны кесіп өту және көліктік бақылауды жүргізу саласындағы мүше мемлекеттердің нормативтік құқықтық актілеріне, мүше мемлекеттердің үшінші тараптармен жасалған халықаралық шарттарына;</w:t>
      </w:r>
    </w:p>
    <w:bookmarkEnd w:id="156"/>
    <w:bookmarkStart w:name="z172" w:id="157"/>
    <w:p>
      <w:pPr>
        <w:spacing w:after="0"/>
        <w:ind w:left="0"/>
        <w:jc w:val="both"/>
      </w:pPr>
      <w:r>
        <w:rPr>
          <w:rFonts w:ascii="Times New Roman"/>
          <w:b w:val="false"/>
          <w:i w:val="false"/>
          <w:color w:val="000000"/>
          <w:sz w:val="28"/>
        </w:rPr>
        <w:t>
      г) мүше мемлекеттердің көлік пен тасымалдарды мемлекеттік реттеу саласындағы мемлекеттік қызметтер көрсету мен рәсімдерді жетілдіру жөніндегі мемлекеттік бағдарламаларына талдау жүргізу.</w:t>
      </w:r>
    </w:p>
    <w:bookmarkEnd w:id="157"/>
    <w:bookmarkStart w:name="z173" w:id="158"/>
    <w:p>
      <w:pPr>
        <w:spacing w:after="0"/>
        <w:ind w:left="0"/>
        <w:jc w:val="both"/>
      </w:pPr>
      <w:r>
        <w:rPr>
          <w:rFonts w:ascii="Times New Roman"/>
          <w:b w:val="false"/>
          <w:i w:val="false"/>
          <w:color w:val="000000"/>
          <w:sz w:val="28"/>
        </w:rPr>
        <w:t>
      5. Одақ құқығын құрайтын халықаралық шарттар мен актілердің мүше мемлекеттердің нормативтік құқықтық актілерінің талаптарын жақындастыру жөніндегі бағыттарды айқындау мақсатында консультациялар, дөңгелек үстелдер өткізу.</w:t>
      </w:r>
    </w:p>
    <w:bookmarkEnd w:id="158"/>
    <w:bookmarkStart w:name="z174" w:id="159"/>
    <w:p>
      <w:pPr>
        <w:spacing w:after="0"/>
        <w:ind w:left="0"/>
        <w:jc w:val="both"/>
      </w:pPr>
      <w:r>
        <w:rPr>
          <w:rFonts w:ascii="Times New Roman"/>
          <w:b w:val="false"/>
          <w:i w:val="false"/>
          <w:color w:val="000000"/>
          <w:sz w:val="28"/>
        </w:rPr>
        <w:t>
      6. Мыналарды:</w:t>
      </w:r>
    </w:p>
    <w:bookmarkEnd w:id="159"/>
    <w:bookmarkStart w:name="z175" w:id="160"/>
    <w:p>
      <w:pPr>
        <w:spacing w:after="0"/>
        <w:ind w:left="0"/>
        <w:jc w:val="both"/>
      </w:pPr>
      <w:r>
        <w:rPr>
          <w:rFonts w:ascii="Times New Roman"/>
          <w:b w:val="false"/>
          <w:i w:val="false"/>
          <w:color w:val="000000"/>
          <w:sz w:val="28"/>
        </w:rPr>
        <w:t>
      а) бизнес-процестерді;</w:t>
      </w:r>
    </w:p>
    <w:bookmarkEnd w:id="160"/>
    <w:bookmarkStart w:name="z176" w:id="161"/>
    <w:p>
      <w:pPr>
        <w:spacing w:after="0"/>
        <w:ind w:left="0"/>
        <w:jc w:val="both"/>
      </w:pPr>
      <w:r>
        <w:rPr>
          <w:rFonts w:ascii="Times New Roman"/>
          <w:b w:val="false"/>
          <w:i w:val="false"/>
          <w:color w:val="000000"/>
          <w:sz w:val="28"/>
        </w:rPr>
        <w:t>
      б) тауарлар мен көлік құралдарын алып өту кезінде пайдаланылатын құжаттардың тізбесін;</w:t>
      </w:r>
    </w:p>
    <w:bookmarkEnd w:id="161"/>
    <w:bookmarkStart w:name="z177" w:id="162"/>
    <w:p>
      <w:pPr>
        <w:spacing w:after="0"/>
        <w:ind w:left="0"/>
        <w:jc w:val="both"/>
      </w:pPr>
      <w:r>
        <w:rPr>
          <w:rFonts w:ascii="Times New Roman"/>
          <w:b w:val="false"/>
          <w:i w:val="false"/>
          <w:color w:val="000000"/>
          <w:sz w:val="28"/>
        </w:rPr>
        <w:t xml:space="preserve">
      в) көліктік бақылау мақсаттары үшін қажетті мәліметтер мен құжаттар тізбесін (рұқсаттар және т.б.); </w:t>
      </w:r>
    </w:p>
    <w:bookmarkEnd w:id="162"/>
    <w:bookmarkStart w:name="z178" w:id="163"/>
    <w:p>
      <w:pPr>
        <w:spacing w:after="0"/>
        <w:ind w:left="0"/>
        <w:jc w:val="both"/>
      </w:pPr>
      <w:r>
        <w:rPr>
          <w:rFonts w:ascii="Times New Roman"/>
          <w:b w:val="false"/>
          <w:i w:val="false"/>
          <w:color w:val="000000"/>
          <w:sz w:val="28"/>
        </w:rPr>
        <w:t>
      г) көліктік бақылауды жүзеге асыру тәртібін оңтайландыру жөнінде ұсынымдар әзірлеу.</w:t>
      </w:r>
    </w:p>
    <w:bookmarkEnd w:id="163"/>
    <w:bookmarkStart w:name="z179" w:id="164"/>
    <w:p>
      <w:pPr>
        <w:spacing w:after="0"/>
        <w:ind w:left="0"/>
        <w:jc w:val="both"/>
      </w:pPr>
      <w:r>
        <w:rPr>
          <w:rFonts w:ascii="Times New Roman"/>
          <w:b w:val="false"/>
          <w:i w:val="false"/>
          <w:color w:val="000000"/>
          <w:sz w:val="28"/>
        </w:rPr>
        <w:t>
      7. Одақ құқығын құрайтын халықаралық шарттар мен актілерге, мүше мемлекеттердің нормативтік құқықтық актілеріне өзгерістер енгізу жөнінде ұсыныстар дайындау.</w:t>
      </w:r>
    </w:p>
    <w:bookmarkEnd w:id="164"/>
    <w:bookmarkStart w:name="z180" w:id="165"/>
    <w:p>
      <w:pPr>
        <w:spacing w:after="0"/>
        <w:ind w:left="0"/>
        <w:jc w:val="both"/>
      </w:pPr>
      <w:r>
        <w:rPr>
          <w:rFonts w:ascii="Times New Roman"/>
          <w:b w:val="false"/>
          <w:i w:val="false"/>
          <w:color w:val="000000"/>
          <w:sz w:val="28"/>
        </w:rPr>
        <w:t>
      8. Іс-шаралар жоспарының орындалуын жұмыс тобының тиісті блогының құзыреті шеңберінде мониторингтеу және бақылау.</w:t>
      </w:r>
    </w:p>
    <w:bookmarkEnd w:id="165"/>
    <w:bookmarkStart w:name="z181" w:id="166"/>
    <w:p>
      <w:pPr>
        <w:spacing w:after="0"/>
        <w:ind w:left="0"/>
        <w:jc w:val="left"/>
      </w:pPr>
      <w:r>
        <w:rPr>
          <w:rFonts w:ascii="Times New Roman"/>
          <w:b/>
          <w:i w:val="false"/>
          <w:color w:val="000000"/>
        </w:rPr>
        <w:t xml:space="preserve"> V. Ақпараттық технологиялар</w:t>
      </w:r>
    </w:p>
    <w:bookmarkEnd w:id="166"/>
    <w:bookmarkStart w:name="z182" w:id="167"/>
    <w:p>
      <w:pPr>
        <w:spacing w:after="0"/>
        <w:ind w:left="0"/>
        <w:jc w:val="both"/>
      </w:pPr>
      <w:r>
        <w:rPr>
          <w:rFonts w:ascii="Times New Roman"/>
          <w:b w:val="false"/>
          <w:i w:val="false"/>
          <w:color w:val="000000"/>
          <w:sz w:val="28"/>
        </w:rPr>
        <w:t>
      1. Мүше мемлекеттердегі ақпараттандыру үшін жауапты мүше мемлекеттердің мемлекеттік органдары мен ұйымдарының тізбесін айқындау.</w:t>
      </w:r>
    </w:p>
    <w:bookmarkEnd w:id="167"/>
    <w:bookmarkStart w:name="z183" w:id="168"/>
    <w:p>
      <w:pPr>
        <w:spacing w:after="0"/>
        <w:ind w:left="0"/>
        <w:jc w:val="both"/>
      </w:pPr>
      <w:r>
        <w:rPr>
          <w:rFonts w:ascii="Times New Roman"/>
          <w:b w:val="false"/>
          <w:i w:val="false"/>
          <w:color w:val="000000"/>
          <w:sz w:val="28"/>
        </w:rPr>
        <w:t>
      2. "Бірыңғай терезе" тетігінің шеңберінде мүше мемлекеттерде сыртқы экономикалық қызметті жүзеге асыру үшін қажетті мәліметтерді қамтитын нормативтік-анықтамалық ақпараттың бірыңғай жүйесін қалыптастыру үшін:</w:t>
      </w:r>
    </w:p>
    <w:bookmarkEnd w:id="168"/>
    <w:bookmarkStart w:name="z184" w:id="169"/>
    <w:p>
      <w:pPr>
        <w:spacing w:after="0"/>
        <w:ind w:left="0"/>
        <w:jc w:val="both"/>
      </w:pPr>
      <w:r>
        <w:rPr>
          <w:rFonts w:ascii="Times New Roman"/>
          <w:b w:val="false"/>
          <w:i w:val="false"/>
          <w:color w:val="000000"/>
          <w:sz w:val="28"/>
        </w:rPr>
        <w:t>
      а) мүше мемлекеттердің нормативтік құқықтық актілері туралы;</w:t>
      </w:r>
    </w:p>
    <w:bookmarkEnd w:id="169"/>
    <w:bookmarkStart w:name="z185" w:id="170"/>
    <w:p>
      <w:pPr>
        <w:spacing w:after="0"/>
        <w:ind w:left="0"/>
        <w:jc w:val="both"/>
      </w:pPr>
      <w:r>
        <w:rPr>
          <w:rFonts w:ascii="Times New Roman"/>
          <w:b w:val="false"/>
          <w:i w:val="false"/>
          <w:color w:val="000000"/>
          <w:sz w:val="28"/>
        </w:rPr>
        <w:t>
      б) мүше мемлекеттер әзірлейтін және қолданатын анықтамалықтар мен сыныптауыштар туралы деректерді жинау.</w:t>
      </w:r>
    </w:p>
    <w:bookmarkEnd w:id="170"/>
    <w:bookmarkStart w:name="z186" w:id="171"/>
    <w:p>
      <w:pPr>
        <w:spacing w:after="0"/>
        <w:ind w:left="0"/>
        <w:jc w:val="both"/>
      </w:pPr>
      <w:r>
        <w:rPr>
          <w:rFonts w:ascii="Times New Roman"/>
          <w:b w:val="false"/>
          <w:i w:val="false"/>
          <w:color w:val="000000"/>
          <w:sz w:val="28"/>
        </w:rPr>
        <w:t>
      3. "Бірыңғай терезе" ұлттық тетіктерінің шеңберінде ведомствоаралық ақпараттық өзара іс-қимыл рәсімдерінің тізбесін (G2G) өзектілендіру, сондай-ақ G2G үлгілік рәсімдерін іске асыру жөнінде ұсынымдар дайындау мақсатында В2G/G2B және G2G ақпараттық өзара іс-қимыл деңгейлерінде мүше мемлекеттердің қолданыстағы технологиялық тәсілдері мен ақпараттық жүйелеріне талдау жүргізу.</w:t>
      </w:r>
    </w:p>
    <w:bookmarkEnd w:id="171"/>
    <w:bookmarkStart w:name="z187" w:id="172"/>
    <w:p>
      <w:pPr>
        <w:spacing w:after="0"/>
        <w:ind w:left="0"/>
        <w:jc w:val="both"/>
      </w:pPr>
      <w:r>
        <w:rPr>
          <w:rFonts w:ascii="Times New Roman"/>
          <w:b w:val="false"/>
          <w:i w:val="false"/>
          <w:color w:val="000000"/>
          <w:sz w:val="28"/>
        </w:rPr>
        <w:t>
      4. Ортақ деректер моделі негізінде мүше мемлекеттерде сыртқы экономикалық қызметті жүзеге асыру үшін қажетті құжаттардан алынған мәліметтерді біріздендіру және үндестіру.</w:t>
      </w:r>
    </w:p>
    <w:bookmarkEnd w:id="172"/>
    <w:bookmarkStart w:name="z188" w:id="173"/>
    <w:p>
      <w:pPr>
        <w:spacing w:after="0"/>
        <w:ind w:left="0"/>
        <w:jc w:val="both"/>
      </w:pPr>
      <w:r>
        <w:rPr>
          <w:rFonts w:ascii="Times New Roman"/>
          <w:b w:val="false"/>
          <w:i w:val="false"/>
          <w:color w:val="000000"/>
          <w:sz w:val="28"/>
        </w:rPr>
        <w:t>
      5. "Бірыңғай терезе" ұлттық тетіктерінің өзара іс-қимылын одан әрі ұйымдастыру мақсатында осы тетіктерде заңдық маңызы бар электрондық құжаттар мен мәліметтердің айналымын қамтамасыз ететін ақпараттық жүйелердің құрылымын құру тәсілдеріне талдау жүргізу.</w:t>
      </w:r>
    </w:p>
    <w:bookmarkEnd w:id="173"/>
    <w:bookmarkStart w:name="z189" w:id="174"/>
    <w:p>
      <w:pPr>
        <w:spacing w:after="0"/>
        <w:ind w:left="0"/>
        <w:jc w:val="both"/>
      </w:pPr>
      <w:r>
        <w:rPr>
          <w:rFonts w:ascii="Times New Roman"/>
          <w:b w:val="false"/>
          <w:i w:val="false"/>
          <w:color w:val="000000"/>
          <w:sz w:val="28"/>
        </w:rPr>
        <w:t>
      6. "Бірыңғай терезе" ұлттық тетіктерінде пайдаланылатын электрондық құжаттар мен мәліметтерге заңдық маңыз беру мақсатында сенім білдірілген үшінші тараптың технологияларын қолдану.</w:t>
      </w:r>
    </w:p>
    <w:bookmarkEnd w:id="174"/>
    <w:bookmarkStart w:name="z190" w:id="175"/>
    <w:p>
      <w:pPr>
        <w:spacing w:after="0"/>
        <w:ind w:left="0"/>
        <w:jc w:val="both"/>
      </w:pPr>
      <w:r>
        <w:rPr>
          <w:rFonts w:ascii="Times New Roman"/>
          <w:b w:val="false"/>
          <w:i w:val="false"/>
          <w:color w:val="000000"/>
          <w:sz w:val="28"/>
        </w:rPr>
        <w:t xml:space="preserve">
      7. Озық ақпараттық жүйелер мен сервистердің мүмкіндіктерін қолдану (отельдерді, авиабилеттерді брондау, қызмет көрсетуді бағалау, навигация, ұтқыр банк). </w:t>
      </w:r>
    </w:p>
    <w:bookmarkEnd w:id="175"/>
    <w:bookmarkStart w:name="z191" w:id="176"/>
    <w:p>
      <w:pPr>
        <w:spacing w:after="0"/>
        <w:ind w:left="0"/>
        <w:jc w:val="both"/>
      </w:pPr>
      <w:r>
        <w:rPr>
          <w:rFonts w:ascii="Times New Roman"/>
          <w:b w:val="false"/>
          <w:i w:val="false"/>
          <w:color w:val="000000"/>
          <w:sz w:val="28"/>
        </w:rPr>
        <w:t>
      8. "Бірыңғай терезе" ұлттық тетіктерінің арасында ведомствоаралық ақпараттық өзара іс-қимылды іске асыруды қамтамасыз ету үшін оларға өзгерістер енгізу қажеттігін айқындау мақсатында Одақ құқығын құрайтын халықаралық шарттар мен актілерді және мүше мемлекеттердің нормативтік құқықтық актілеріне талдау жүргізу.</w:t>
      </w:r>
    </w:p>
    <w:bookmarkEnd w:id="176"/>
    <w:bookmarkStart w:name="z192" w:id="177"/>
    <w:p>
      <w:pPr>
        <w:spacing w:after="0"/>
        <w:ind w:left="0"/>
        <w:jc w:val="both"/>
      </w:pPr>
      <w:r>
        <w:rPr>
          <w:rFonts w:ascii="Times New Roman"/>
          <w:b w:val="false"/>
          <w:i w:val="false"/>
          <w:color w:val="000000"/>
          <w:sz w:val="28"/>
        </w:rPr>
        <w:t xml:space="preserve">
      9. "Бірыңғай терезе" ұлттық тетіктерінің арасында ақпараттық өзара іс-қимылды іске асыру бойынша техникалық құрылымды айқындау және технологиялық шешімдерді әзірлеу. </w:t>
      </w:r>
    </w:p>
    <w:bookmarkEnd w:id="177"/>
    <w:bookmarkStart w:name="z193" w:id="178"/>
    <w:p>
      <w:pPr>
        <w:spacing w:after="0"/>
        <w:ind w:left="0"/>
        <w:jc w:val="both"/>
      </w:pPr>
      <w:r>
        <w:rPr>
          <w:rFonts w:ascii="Times New Roman"/>
          <w:b w:val="false"/>
          <w:i w:val="false"/>
          <w:color w:val="000000"/>
          <w:sz w:val="28"/>
        </w:rPr>
        <w:t>
      10. "Бірыңғай терезе" ұлттық тетіктерінің жұмыс істеуіне, тиісті ортақ процестерді регламенттеуге қатысты бөлікте Одақ шеңберіндегі ортақ процестер тізбесін өзектілендіруді, сондай-ақ ортақ деректер моделін дамытуды қамтамасыз ететін, Одақ құқығына кіретін актілердің жобаларын әзірлеу.</w:t>
      </w:r>
    </w:p>
    <w:bookmarkEnd w:id="178"/>
    <w:bookmarkStart w:name="z194" w:id="179"/>
    <w:p>
      <w:pPr>
        <w:spacing w:after="0"/>
        <w:ind w:left="0"/>
        <w:jc w:val="both"/>
      </w:pPr>
      <w:r>
        <w:rPr>
          <w:rFonts w:ascii="Times New Roman"/>
          <w:b w:val="false"/>
          <w:i w:val="false"/>
          <w:color w:val="000000"/>
          <w:sz w:val="28"/>
        </w:rPr>
        <w:t>
      11. "Бірыңғай терезе" ұлттық тетіктерінің жұмыс істеуін қамтамасыз ету мақсатында ведомствоаралық ақпараттық өзара іс-қимыл процестерін мониторингтеу.</w:t>
      </w:r>
    </w:p>
    <w:bookmarkEnd w:id="179"/>
    <w:bookmarkStart w:name="z195" w:id="180"/>
    <w:p>
      <w:pPr>
        <w:spacing w:after="0"/>
        <w:ind w:left="0"/>
        <w:jc w:val="both"/>
      </w:pPr>
      <w:r>
        <w:rPr>
          <w:rFonts w:ascii="Times New Roman"/>
          <w:b w:val="false"/>
          <w:i w:val="false"/>
          <w:color w:val="000000"/>
          <w:sz w:val="28"/>
        </w:rPr>
        <w:t>
      Ескертпе. Осы тізбеде мынадай белгілер пайдаланылады:</w:t>
      </w:r>
    </w:p>
    <w:bookmarkEnd w:id="180"/>
    <w:p>
      <w:pPr>
        <w:spacing w:after="0"/>
        <w:ind w:left="0"/>
        <w:jc w:val="both"/>
      </w:pPr>
      <w:r>
        <w:rPr>
          <w:rFonts w:ascii="Times New Roman"/>
          <w:b w:val="false"/>
          <w:i w:val="false"/>
          <w:color w:val="000000"/>
          <w:sz w:val="28"/>
        </w:rPr>
        <w:t>
      "B2B" – мүдделі тұлғалардың  бір-бірімен ақпараттық өзара іс-қимылы;</w:t>
      </w:r>
    </w:p>
    <w:p>
      <w:pPr>
        <w:spacing w:after="0"/>
        <w:ind w:left="0"/>
        <w:jc w:val="both"/>
      </w:pPr>
      <w:r>
        <w:rPr>
          <w:rFonts w:ascii="Times New Roman"/>
          <w:b w:val="false"/>
          <w:i w:val="false"/>
          <w:color w:val="000000"/>
          <w:sz w:val="28"/>
        </w:rPr>
        <w:t>
      "B2G/G2B" – мүдделі тұлғалар, мүше мемлекеттердің мемлекеттік органдары ж"не (немесе) уәкілетті ұйымдары арасындағы ақпараттық өзара іс-қимыл;</w:t>
      </w:r>
    </w:p>
    <w:p>
      <w:pPr>
        <w:spacing w:after="0"/>
        <w:ind w:left="0"/>
        <w:jc w:val="both"/>
      </w:pPr>
      <w:r>
        <w:rPr>
          <w:rFonts w:ascii="Times New Roman"/>
          <w:b w:val="false"/>
          <w:i w:val="false"/>
          <w:color w:val="000000"/>
          <w:sz w:val="28"/>
        </w:rPr>
        <w:t>
      "G2G" – ведомствоаралық ақпараттық өзара іс-қимыл;</w:t>
      </w:r>
    </w:p>
    <w:p>
      <w:pPr>
        <w:spacing w:after="0"/>
        <w:ind w:left="0"/>
        <w:jc w:val="both"/>
      </w:pPr>
      <w:r>
        <w:rPr>
          <w:rFonts w:ascii="Times New Roman"/>
          <w:b w:val="false"/>
          <w:i w:val="false"/>
          <w:color w:val="000000"/>
          <w:sz w:val="28"/>
        </w:rPr>
        <w:t>
      "S2S" – мемлекетаралық ақпараттық өзара іс-қимыл.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28 қыркүйектегі</w:t>
            </w:r>
            <w:r>
              <w:br/>
            </w:r>
            <w:r>
              <w:rPr>
                <w:rFonts w:ascii="Times New Roman"/>
                <w:b w:val="false"/>
                <w:i w:val="false"/>
                <w:color w:val="000000"/>
                <w:sz w:val="20"/>
              </w:rPr>
              <w:t>№ 124 шешіміне</w:t>
            </w:r>
            <w:r>
              <w:br/>
            </w:r>
            <w:r>
              <w:rPr>
                <w:rFonts w:ascii="Times New Roman"/>
                <w:b w:val="false"/>
                <w:i w:val="false"/>
                <w:color w:val="000000"/>
                <w:sz w:val="20"/>
              </w:rPr>
              <w:t>ҚОСЫМША</w:t>
            </w:r>
          </w:p>
        </w:tc>
      </w:tr>
    </w:tbl>
    <w:bookmarkStart w:name="z197" w:id="181"/>
    <w:p>
      <w:pPr>
        <w:spacing w:after="0"/>
        <w:ind w:left="0"/>
        <w:jc w:val="left"/>
      </w:pPr>
      <w:r>
        <w:rPr>
          <w:rFonts w:ascii="Times New Roman"/>
          <w:b/>
          <w:i w:val="false"/>
          <w:color w:val="000000"/>
        </w:rPr>
        <w:t xml:space="preserve"> Сыртқы экономикалық қызметті реттеу жүйесіндегі "бірыңғай терезе" тетігін дамытудың негізгі бағыттарын іске асыру жөніндегі іс-шаралар жоспарын орындау бойынша жұмыс тобының құрамын қалыптастыру ӨЛШЕМШАРТТАРЫ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тобы құрылымының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мемлекеттен өкілдердің ең көп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тобының құрамын қалыптастыру өлшемшарттары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Үйлестіру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салалары және экономикалық қызмет түрлері бойынша жұмыс тобының қызметін жалпы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атқарушы билігінің мемлекеттік органының өз мемлекетінде "бірыңғай терезе" тетігін дамытуға жауапты басшысы не басшысының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"Электронды кеден" тақырыптық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әрбір тақырыптық блогы мыналардың:</w:t>
            </w:r>
          </w:p>
          <w:p>
            <w:pPr>
              <w:spacing w:after="20"/>
              <w:ind w:left="20"/>
              <w:jc w:val="both"/>
            </w:pPr>
            <w:r>
              <w:rPr>
                <w:rFonts w:ascii="Times New Roman"/>
                <w:b w:val="false"/>
                <w:i w:val="false"/>
                <w:color w:val="000000"/>
                <w:sz w:val="20"/>
              </w:rPr>
              <w:t>
Еуразиялық экономикалық одаққа мүше мемлекеттердің немесе осы кестенің 2-бағанында көрсетілген қызмет бағытына тікелей байланысты мәселелер қарамағына жататын уәкілетті ұйымдардың;</w:t>
            </w:r>
          </w:p>
          <w:p>
            <w:pPr>
              <w:spacing w:after="20"/>
              <w:ind w:left="20"/>
              <w:jc w:val="both"/>
            </w:pPr>
            <w:r>
              <w:rPr>
                <w:rFonts w:ascii="Times New Roman"/>
                <w:b w:val="false"/>
                <w:i w:val="false"/>
                <w:color w:val="000000"/>
                <w:sz w:val="20"/>
              </w:rPr>
              <w:t>
бизнес-қоғамдастықтың;</w:t>
            </w:r>
          </w:p>
          <w:p>
            <w:pPr>
              <w:spacing w:after="20"/>
              <w:ind w:left="20"/>
              <w:jc w:val="both"/>
            </w:pPr>
            <w:r>
              <w:rPr>
                <w:rFonts w:ascii="Times New Roman"/>
                <w:b w:val="false"/>
                <w:i w:val="false"/>
                <w:color w:val="000000"/>
                <w:sz w:val="20"/>
              </w:rPr>
              <w:t xml:space="preserve">
функциялық қызметі тақырыптық блоктың қызметіне байланысты кеден органдарының құрылымдық бөлімшелерінің өкілдерін қамтуға тиіс. </w:t>
            </w:r>
          </w:p>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органдарынан және уәкілетті ұйымдардан өкілдердің деңгейі –құрылымдық бөлімше (департамент, басқарма) басшысының орынбасарынан төмен емес. </w:t>
            </w:r>
          </w:p>
          <w:p>
            <w:pPr>
              <w:spacing w:after="20"/>
              <w:ind w:left="20"/>
              <w:jc w:val="both"/>
            </w:pPr>
            <w:r>
              <w:rPr>
                <w:rFonts w:ascii="Times New Roman"/>
                <w:b w:val="false"/>
                <w:i w:val="false"/>
                <w:color w:val="000000"/>
                <w:sz w:val="20"/>
              </w:rPr>
              <w:t>
Еуразиялық экономикалық одаққа мүше мемлекеттің өкілдері тиісті реттеу саласында не тиісті қызмет түрі бойынша "бірыңғай терезе" ұлттық тетіктерін дамыту жөніндегі жұмыстарға қатысушылар болып табылады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төлеу, төлемдер және электронды коммерция" тақырыптық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реттеу</w:t>
            </w:r>
          </w:p>
          <w:p>
            <w:pPr>
              <w:spacing w:after="20"/>
              <w:ind w:left="20"/>
              <w:jc w:val="both"/>
            </w:pPr>
            <w:r>
              <w:rPr>
                <w:rFonts w:ascii="Times New Roman"/>
                <w:b w:val="false"/>
                <w:i w:val="false"/>
                <w:color w:val="000000"/>
                <w:sz w:val="20"/>
              </w:rPr>
              <w:t>
валюталық реттеу</w:t>
            </w:r>
          </w:p>
          <w:p>
            <w:pPr>
              <w:spacing w:after="20"/>
              <w:ind w:left="20"/>
              <w:jc w:val="both"/>
            </w:pPr>
            <w:r>
              <w:rPr>
                <w:rFonts w:ascii="Times New Roman"/>
                <w:b w:val="false"/>
                <w:i w:val="false"/>
                <w:color w:val="000000"/>
                <w:sz w:val="20"/>
              </w:rPr>
              <w:t>
банктік реттеу</w:t>
            </w:r>
          </w:p>
          <w:p>
            <w:pPr>
              <w:spacing w:after="20"/>
              <w:ind w:left="20"/>
              <w:jc w:val="both"/>
            </w:pPr>
            <w:r>
              <w:rPr>
                <w:rFonts w:ascii="Times New Roman"/>
                <w:b w:val="false"/>
                <w:i w:val="false"/>
                <w:color w:val="000000"/>
                <w:sz w:val="20"/>
              </w:rPr>
              <w:t>
сақтандыруды реттеу</w:t>
            </w:r>
          </w:p>
          <w:p>
            <w:pPr>
              <w:spacing w:after="20"/>
              <w:ind w:left="20"/>
              <w:jc w:val="both"/>
            </w:pPr>
            <w:r>
              <w:rPr>
                <w:rFonts w:ascii="Times New Roman"/>
                <w:b w:val="false"/>
                <w:i w:val="false"/>
                <w:color w:val="000000"/>
                <w:sz w:val="20"/>
              </w:rPr>
              <w:t>
кедендік-тарифтік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"Рұқсат беру құжаттары" тақырыптық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w:t>
            </w:r>
          </w:p>
          <w:p>
            <w:pPr>
              <w:spacing w:after="20"/>
              <w:ind w:left="20"/>
              <w:jc w:val="both"/>
            </w:pPr>
            <w:r>
              <w:rPr>
                <w:rFonts w:ascii="Times New Roman"/>
                <w:b w:val="false"/>
                <w:i w:val="false"/>
                <w:color w:val="000000"/>
                <w:sz w:val="20"/>
              </w:rPr>
              <w:t>
дәрілік заттар мен медициналық бұйымдардың айналысын реттеу</w:t>
            </w:r>
          </w:p>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санитариялық, ветеринариялық-санитариялық, карантиндік фитосанитариялық шаралар</w:t>
            </w:r>
          </w:p>
          <w:p>
            <w:pPr>
              <w:spacing w:after="20"/>
              <w:ind w:left="20"/>
              <w:jc w:val="both"/>
            </w:pPr>
            <w:r>
              <w:rPr>
                <w:rFonts w:ascii="Times New Roman"/>
                <w:b w:val="false"/>
                <w:i w:val="false"/>
                <w:color w:val="000000"/>
                <w:sz w:val="20"/>
              </w:rPr>
              <w:t>
зияткерлік меншік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және логистика" тақырыптық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(автомобиль, су, әуе, теміржол, құбыржол және т.б.)</w:t>
            </w:r>
          </w:p>
          <w:p>
            <w:pPr>
              <w:spacing w:after="20"/>
              <w:ind w:left="20"/>
              <w:jc w:val="both"/>
            </w:pPr>
            <w:r>
              <w:rPr>
                <w:rFonts w:ascii="Times New Roman"/>
                <w:b w:val="false"/>
                <w:i w:val="false"/>
                <w:color w:val="000000"/>
                <w:sz w:val="20"/>
              </w:rPr>
              <w:t>
қойма қызметі</w:t>
            </w:r>
          </w:p>
          <w:p>
            <w:pPr>
              <w:spacing w:after="20"/>
              <w:ind w:left="20"/>
              <w:jc w:val="both"/>
            </w:pPr>
            <w:r>
              <w:rPr>
                <w:rFonts w:ascii="Times New Roman"/>
                <w:b w:val="false"/>
                <w:i w:val="false"/>
                <w:color w:val="000000"/>
                <w:sz w:val="20"/>
              </w:rPr>
              <w:t>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"Ақпараттық технологиялар" тақырыптық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w:t>
            </w:r>
          </w:p>
          <w:p>
            <w:pPr>
              <w:spacing w:after="20"/>
              <w:ind w:left="20"/>
              <w:jc w:val="both"/>
            </w:pPr>
            <w:r>
              <w:rPr>
                <w:rFonts w:ascii="Times New Roman"/>
                <w:b w:val="false"/>
                <w:i w:val="false"/>
                <w:color w:val="000000"/>
                <w:sz w:val="20"/>
              </w:rPr>
              <w:t>
ақпаратты қорғау</w:t>
            </w:r>
          </w:p>
          <w:p>
            <w:pPr>
              <w:spacing w:after="20"/>
              <w:ind w:left="20"/>
              <w:jc w:val="both"/>
            </w:pPr>
            <w:r>
              <w:rPr>
                <w:rFonts w:ascii="Times New Roman"/>
                <w:b w:val="false"/>
                <w:i w:val="false"/>
                <w:color w:val="000000"/>
                <w:sz w:val="20"/>
              </w:rPr>
              <w:t>
электронды мемлекеттік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