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f417" w14:textId="121f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терезе" ұлттық тетіктерін дамытудың жай-күйін бағалау әдістемесі туралы</w:t>
      </w:r>
    </w:p>
    <w:p>
      <w:pPr>
        <w:spacing w:after="0"/>
        <w:ind w:left="0"/>
        <w:jc w:val="both"/>
      </w:pPr>
      <w:r>
        <w:rPr>
          <w:rFonts w:ascii="Times New Roman"/>
          <w:b w:val="false"/>
          <w:i w:val="false"/>
          <w:color w:val="000000"/>
          <w:sz w:val="28"/>
        </w:rPr>
        <w:t>Еуразиялық экономикалық комиссия Алқасының 2015 жылғы 28 қыркүйектегі № 123 шешімі</w:t>
      </w:r>
    </w:p>
    <w:p>
      <w:pPr>
        <w:spacing w:after="0"/>
        <w:ind w:left="0"/>
        <w:jc w:val="both"/>
      </w:pPr>
      <w:bookmarkStart w:name="z1" w:id="0"/>
      <w:r>
        <w:rPr>
          <w:rFonts w:ascii="Times New Roman"/>
          <w:b w:val="false"/>
          <w:i w:val="false"/>
          <w:color w:val="000000"/>
          <w:sz w:val="28"/>
        </w:rPr>
        <w:t xml:space="preserve">
      Жоғарғы Еуразиялық экономикалық кеңестің 2015 жылғы 8 мамырдағы № 19 шешімімен бекітілген Сыртқы экономикалық қызметті реттеу жүйесіндегі "бірыңғай терезе" тетіктерін дамытудың негізгі бағыттарын іске асыру жөніндегі іс-шаралар жоспарының </w:t>
      </w:r>
      <w:r>
        <w:rPr>
          <w:rFonts w:ascii="Times New Roman"/>
          <w:b w:val="false"/>
          <w:i w:val="false"/>
          <w:color w:val="000000"/>
          <w:sz w:val="28"/>
        </w:rPr>
        <w:t>ХІІ бөлімінің</w:t>
      </w:r>
      <w:r>
        <w:rPr>
          <w:rFonts w:ascii="Times New Roman"/>
          <w:b w:val="false"/>
          <w:i w:val="false"/>
          <w:color w:val="000000"/>
          <w:sz w:val="28"/>
        </w:rPr>
        <w:t xml:space="preserve"> 1.3-тармағына сәйкес және Жоғарғы Еуразиялық экономикалық кеңестің 2015 жылғы 4 ақпандағы № 4 </w:t>
      </w:r>
      <w:r>
        <w:rPr>
          <w:rFonts w:ascii="Times New Roman"/>
          <w:b w:val="false"/>
          <w:i w:val="false"/>
          <w:color w:val="000000"/>
          <w:sz w:val="28"/>
        </w:rPr>
        <w:t>шешімімен</w:t>
      </w:r>
      <w:r>
        <w:rPr>
          <w:rFonts w:ascii="Times New Roman"/>
          <w:b w:val="false"/>
          <w:i w:val="false"/>
          <w:color w:val="000000"/>
          <w:sz w:val="28"/>
        </w:rPr>
        <w:t xml:space="preserve"> бекітілген Сыртқы экономикалық қызметті реттеу жүйесіндегі "бірыңғай терезе" тетіктерін дамытудың негізгі бағыттарын іске асыру жөніндегі іс-шаралар жоспарын орындау жөніндегі 2015 жылға арналған егжей-тегжейлі </w:t>
      </w:r>
      <w:r>
        <w:rPr>
          <w:rFonts w:ascii="Times New Roman"/>
          <w:b w:val="false"/>
          <w:i w:val="false"/>
          <w:color w:val="000000"/>
          <w:sz w:val="28"/>
        </w:rPr>
        <w:t>жоспардың</w:t>
      </w:r>
      <w:r>
        <w:rPr>
          <w:rFonts w:ascii="Times New Roman"/>
          <w:b w:val="false"/>
          <w:i w:val="false"/>
          <w:color w:val="000000"/>
          <w:sz w:val="28"/>
        </w:rPr>
        <w:t xml:space="preserve"> 1.3.4-тармақшасын іске асыру мақсатында Еуразиялық экономикалық комиссияның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w:t>
      </w:r>
      <w:r>
        <w:rPr>
          <w:rFonts w:ascii="Times New Roman"/>
          <w:b/>
          <w:i w:val="false"/>
          <w:color w:val="000000"/>
          <w:sz w:val="28"/>
        </w:rPr>
        <w:t>"Бірыңғай терезе" ұлттық тетіктерін дамытудың жай-күйін бағалау 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комиссияның</w:t>
            </w:r>
          </w:p>
          <w:p>
            <w:pPr>
              <w:spacing w:after="20"/>
              <w:ind w:left="20"/>
              <w:jc w:val="both"/>
            </w:pPr>
          </w:p>
          <w:p>
            <w:pPr>
              <w:spacing w:after="20"/>
              <w:ind w:left="20"/>
              <w:jc w:val="both"/>
            </w:pPr>
            <w:r>
              <w:rPr>
                <w:rFonts w:ascii="Times New Roman"/>
                <w:b w:val="false"/>
                <w:i/>
                <w:color w:val="000000"/>
                <w:sz w:val="20"/>
              </w:rPr>
              <w:t>Алқа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28 қыркүйектегі</w:t>
            </w:r>
            <w:r>
              <w:br/>
            </w:r>
            <w:r>
              <w:rPr>
                <w:rFonts w:ascii="Times New Roman"/>
                <w:b w:val="false"/>
                <w:i w:val="false"/>
                <w:color w:val="000000"/>
                <w:sz w:val="20"/>
              </w:rPr>
              <w:t>№ 123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"Бірыңғай терезе" ұлттық тетіктерін дамытудың жай-күйін бағалау ӘДІСТЕМЕСІ</w:t>
      </w:r>
    </w:p>
    <w:bookmarkEnd w:id="3"/>
    <w:bookmarkStart w:name="z6" w:id="4"/>
    <w:p>
      <w:pPr>
        <w:spacing w:after="0"/>
        <w:ind w:left="0"/>
        <w:jc w:val="left"/>
      </w:pPr>
      <w:r>
        <w:rPr>
          <w:rFonts w:ascii="Times New Roman"/>
          <w:b/>
          <w:i w:val="false"/>
          <w:color w:val="000000"/>
        </w:rPr>
        <w:t xml:space="preserve"> I. Жалпы ережелер</w:t>
      </w:r>
    </w:p>
    <w:bookmarkEnd w:id="4"/>
    <w:bookmarkStart w:name="z7" w:id="5"/>
    <w:p>
      <w:pPr>
        <w:spacing w:after="0"/>
        <w:ind w:left="0"/>
        <w:jc w:val="both"/>
      </w:pPr>
      <w:r>
        <w:rPr>
          <w:rFonts w:ascii="Times New Roman"/>
          <w:b w:val="false"/>
          <w:i w:val="false"/>
          <w:color w:val="000000"/>
          <w:sz w:val="28"/>
        </w:rPr>
        <w:t xml:space="preserve">
      1. Осы Әдістеме Жоғарғы Еуразиялық экономикалық кеңестің 2015 жылғы 8 мамырдағы № 19 шешімімен бекітілген Сыртқы экономикалық қызметті реттеу жүйесіндегі "бірыңғай терезе" тетіктерін дамытудың негізгі бағыттарын іске асыру жөніндегі іс-шаралар жоспарының (бұдан әрі – іс-шаралар жоспары </w:t>
      </w:r>
      <w:r>
        <w:rPr>
          <w:rFonts w:ascii="Times New Roman"/>
          <w:b w:val="false"/>
          <w:i w:val="false"/>
          <w:color w:val="000000"/>
          <w:sz w:val="28"/>
        </w:rPr>
        <w:t>ХІІ бөлімінің</w:t>
      </w:r>
      <w:r>
        <w:rPr>
          <w:rFonts w:ascii="Times New Roman"/>
          <w:b w:val="false"/>
          <w:i w:val="false"/>
          <w:color w:val="000000"/>
          <w:sz w:val="28"/>
        </w:rPr>
        <w:t xml:space="preserve"> 1.3-тармағына) және Жоғарғы Еуразиялық экономикалық кеңестің 2015 жылғы 4 ақпандағы № 4 шешімімен бекітілген Сыртқы экономикалық қызметті реттеу жүйесіндегі "бірыңғай терезе" тетіктерін дамытудың негізгі бағыттарын іске асыру жөніндегі іс-шаралар жоспарын орындау жөніндегі 2015 жылға арналған егжей-тегжейлі жоспардың (бұдан әрі – егжей-тегжейлі жоспар) 1.3.4-тармақшасына сәйкес </w:t>
      </w:r>
      <w:r>
        <w:rPr>
          <w:rFonts w:ascii="Times New Roman"/>
          <w:b/>
          <w:i w:val="false"/>
          <w:color w:val="000000"/>
          <w:sz w:val="28"/>
        </w:rPr>
        <w:t>"бірыңғай терезе" ұлттық тетіктерін дамытудың жай-күйін бағалау</w:t>
      </w:r>
      <w:r>
        <w:rPr>
          <w:rFonts w:ascii="Times New Roman"/>
          <w:b w:val="false"/>
          <w:i w:val="false"/>
          <w:color w:val="000000"/>
          <w:sz w:val="28"/>
        </w:rPr>
        <w:t xml:space="preserve"> мақсатында әзірленген және жөніндегі іс-шаралар жоспарының ХІІ бөлімінің 1.4-тармағында және егжей-тегжейлі </w:t>
      </w:r>
      <w:r>
        <w:rPr>
          <w:rFonts w:ascii="Times New Roman"/>
          <w:b w:val="false"/>
          <w:i w:val="false"/>
          <w:color w:val="000000"/>
          <w:sz w:val="28"/>
        </w:rPr>
        <w:t>жоспардың</w:t>
      </w:r>
      <w:r>
        <w:rPr>
          <w:rFonts w:ascii="Times New Roman"/>
          <w:b w:val="false"/>
          <w:i w:val="false"/>
          <w:color w:val="000000"/>
          <w:sz w:val="28"/>
        </w:rPr>
        <w:t xml:space="preserve"> 1.4-тармағында көзделген </w:t>
      </w:r>
      <w:r>
        <w:rPr>
          <w:rFonts w:ascii="Times New Roman"/>
          <w:b/>
          <w:i w:val="false"/>
          <w:color w:val="000000"/>
          <w:sz w:val="28"/>
        </w:rPr>
        <w:t>"бірыңғай терезе" ұлттық тетіктерін дамытудың жай-күйіне</w:t>
      </w:r>
      <w:r>
        <w:rPr>
          <w:rFonts w:ascii="Times New Roman"/>
          <w:b w:val="false"/>
          <w:i w:val="false"/>
          <w:color w:val="000000"/>
          <w:sz w:val="28"/>
        </w:rPr>
        <w:t xml:space="preserve"> талдау жүргізу тәртібін айқындайды.</w:t>
      </w:r>
    </w:p>
    <w:bookmarkEnd w:id="5"/>
    <w:bookmarkStart w:name="z8" w:id="6"/>
    <w:p>
      <w:pPr>
        <w:spacing w:after="0"/>
        <w:ind w:left="0"/>
        <w:jc w:val="both"/>
      </w:pPr>
      <w:r>
        <w:rPr>
          <w:rFonts w:ascii="Times New Roman"/>
          <w:b w:val="false"/>
          <w:i w:val="false"/>
          <w:color w:val="000000"/>
          <w:sz w:val="28"/>
        </w:rPr>
        <w:t>
      Осы Әдістеме Еуразиялық экономикалық комиссияның (бұдан әрі – Комиссия) және Еуразиялық экономикалық одаққа мүше мемлекеттердің (бұдан әрі тиісінше – Одақ, мүше мемлекеттер) осындай талдау жүргізу кезінде әдістемелік ұсынымдар ретінде пайдалануына арналған.</w:t>
      </w:r>
    </w:p>
    <w:bookmarkEnd w:id="6"/>
    <w:bookmarkStart w:name="z9" w:id="7"/>
    <w:p>
      <w:pPr>
        <w:spacing w:after="0"/>
        <w:ind w:left="0"/>
        <w:jc w:val="both"/>
      </w:pPr>
      <w:r>
        <w:rPr>
          <w:rFonts w:ascii="Times New Roman"/>
          <w:b w:val="false"/>
          <w:i w:val="false"/>
          <w:color w:val="000000"/>
          <w:sz w:val="28"/>
        </w:rPr>
        <w:t xml:space="preserve">
      2. Осы Әдістеме Біріккен Ұлттар Ұйымының ұйымдары мен мамандандырылған мекемелерінің "бірыңғай терезе" тетігін құру жөніндегі ұсынымдары мен нұсқаулықтарының, Дүниежүзілік кеден ұйымының шығару уақытын зерттеу жөніндегі нұсқаулығының, Дүниежүзілік кеден ұйымының "Бірыңғай терезе" ортасын қалай жасауға болады" деген компендиумының, Тәуелсіз Мемлекеттер Достастығына қатысушы мемлекеттердің заңнамасын салыстырмалы түрде талдау жөніндегі әдістемелік нұсқаулардың,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үндестіру және сипаттау әдістемесінің       (бұдан әрі – Жалпы процестер жөніндегі әдістеме) ережелеріне негізделеді.</w:t>
      </w:r>
    </w:p>
    <w:bookmarkEnd w:id="7"/>
    <w:bookmarkStart w:name="z10" w:id="8"/>
    <w:p>
      <w:pPr>
        <w:spacing w:after="0"/>
        <w:ind w:left="0"/>
        <w:jc w:val="both"/>
      </w:pPr>
      <w:r>
        <w:rPr>
          <w:rFonts w:ascii="Times New Roman"/>
          <w:b w:val="false"/>
          <w:i w:val="false"/>
          <w:color w:val="000000"/>
          <w:sz w:val="28"/>
        </w:rPr>
        <w:t>
      Осы Әдістемеде:</w:t>
      </w:r>
    </w:p>
    <w:bookmarkEnd w:id="8"/>
    <w:p>
      <w:pPr>
        <w:spacing w:after="0"/>
        <w:ind w:left="0"/>
        <w:jc w:val="both"/>
      </w:pPr>
      <w:r>
        <w:rPr>
          <w:rFonts w:ascii="Times New Roman"/>
          <w:b w:val="false"/>
          <w:i w:val="false"/>
          <w:color w:val="000000"/>
          <w:sz w:val="28"/>
        </w:rPr>
        <w:t>
      Комиссия жүргізген "Сыртқы экономикалық қызметті реттеу жүйесінде "бірыңғай терезе" тетігін іске асыру туралы" тақырыптық зерттеудің нәтижелері;</w:t>
      </w:r>
    </w:p>
    <w:p>
      <w:pPr>
        <w:spacing w:after="0"/>
        <w:ind w:left="0"/>
        <w:jc w:val="both"/>
      </w:pPr>
      <w:r>
        <w:rPr>
          <w:rFonts w:ascii="Times New Roman"/>
          <w:b w:val="false"/>
          <w:i w:val="false"/>
          <w:color w:val="000000"/>
          <w:sz w:val="28"/>
        </w:rPr>
        <w:t>
      егжей-тегжейлі жоспардың 1.2-тармағына сәйкес дайындалған мүше мемлекеттерде сыртқы экономикалық қызметке байланысты мемлекеттік рәсімдер мен бизнес-процестерді (бұдан әрі – бизнес-процестер) модельдеу мен талдау тәсілдері туралы есеп;</w:t>
      </w:r>
    </w:p>
    <w:p>
      <w:pPr>
        <w:spacing w:after="0"/>
        <w:ind w:left="0"/>
        <w:jc w:val="both"/>
      </w:pPr>
      <w:r>
        <w:rPr>
          <w:rFonts w:ascii="Times New Roman"/>
          <w:b w:val="false"/>
          <w:i w:val="false"/>
          <w:color w:val="000000"/>
          <w:sz w:val="28"/>
        </w:rPr>
        <w:t>
      халықаралық семинарлар, конференциялар және халықаралық сарапшылармен консультациялар барысында алынған тәжірибе мен білім ескерілген.</w:t>
      </w:r>
    </w:p>
    <w:p>
      <w:pPr>
        <w:spacing w:after="0"/>
        <w:ind w:left="0"/>
        <w:jc w:val="both"/>
      </w:pPr>
      <w:r>
        <w:rPr>
          <w:rFonts w:ascii="Times New Roman"/>
          <w:b w:val="false"/>
          <w:i w:val="false"/>
          <w:color w:val="000000"/>
          <w:sz w:val="28"/>
        </w:rPr>
        <w:t>
      Егжей-тегжейлі жоспардың 1.4.4-тармағында көзделген сыртқы экономикалық қызметті жүзеге асыру үшін қажетті құжаттарда қамтылған мәліметтерді үндестіру және азайту жөніндегі мүмкіндіктерді талдау егжей-тегжейлі жоспардың 3-бөліміне сәйкес әзірленетін әдістеменің негізінде жүргізіледі.</w:t>
      </w:r>
    </w:p>
    <w:bookmarkStart w:name="z11" w:id="9"/>
    <w:p>
      <w:pPr>
        <w:spacing w:after="0"/>
        <w:ind w:left="0"/>
        <w:jc w:val="left"/>
      </w:pPr>
      <w:r>
        <w:rPr>
          <w:rFonts w:ascii="Times New Roman"/>
          <w:b/>
          <w:i w:val="false"/>
          <w:color w:val="000000"/>
        </w:rPr>
        <w:t xml:space="preserve"> II. Анықтамалар</w:t>
      </w:r>
    </w:p>
    <w:bookmarkEnd w:id="9"/>
    <w:bookmarkStart w:name="z12" w:id="10"/>
    <w:p>
      <w:pPr>
        <w:spacing w:after="0"/>
        <w:ind w:left="0"/>
        <w:jc w:val="both"/>
      </w:pPr>
      <w:r>
        <w:rPr>
          <w:rFonts w:ascii="Times New Roman"/>
          <w:b w:val="false"/>
          <w:i w:val="false"/>
          <w:color w:val="000000"/>
          <w:sz w:val="28"/>
        </w:rPr>
        <w:t>
      3. Осы Әдістеменің мақсаттары үшін мынаны білдіретін ұғымдар пайдаланылады:</w:t>
      </w:r>
    </w:p>
    <w:bookmarkEnd w:id="10"/>
    <w:p>
      <w:pPr>
        <w:spacing w:after="0"/>
        <w:ind w:left="0"/>
        <w:jc w:val="both"/>
      </w:pPr>
      <w:r>
        <w:rPr>
          <w:rFonts w:ascii="Times New Roman"/>
          <w:b w:val="false"/>
          <w:i w:val="false"/>
          <w:color w:val="000000"/>
          <w:sz w:val="28"/>
        </w:rPr>
        <w:t>
      "актілер" – Одақ құқығын құрайтын халықаралық шарттар мен актілер және мүше мемлекеттердің сыртқы экономикалық қызмет саласындағы  нормативтік құқықтық актілері;</w:t>
      </w:r>
    </w:p>
    <w:p>
      <w:pPr>
        <w:spacing w:after="0"/>
        <w:ind w:left="0"/>
        <w:jc w:val="both"/>
      </w:pPr>
      <w:r>
        <w:rPr>
          <w:rFonts w:ascii="Times New Roman"/>
          <w:b w:val="false"/>
          <w:i w:val="false"/>
          <w:color w:val="000000"/>
          <w:sz w:val="28"/>
        </w:rPr>
        <w:t>
      "бизнес-процестерді талдау" – мүдделі тұлғалар, мүше мемлекеттердің мемлекеттік органдары және (немесе) уәкілетті ұйымдары жасайтын процестерді сәйкестендіру, бағалау және кейіннен оңтайландыру мақсатында олар туралы деректерді жүйелендірілген түрде жинау;</w:t>
      </w:r>
    </w:p>
    <w:p>
      <w:pPr>
        <w:spacing w:after="0"/>
        <w:ind w:left="0"/>
        <w:jc w:val="both"/>
      </w:pPr>
      <w:r>
        <w:rPr>
          <w:rFonts w:ascii="Times New Roman"/>
          <w:b w:val="false"/>
          <w:i w:val="false"/>
          <w:color w:val="000000"/>
          <w:sz w:val="28"/>
        </w:rPr>
        <w:t>
      "уақыт және қаржы шығындарының графиктері" – бизнес-процестердің оларды аяқтау үшін қажетті уақыт және қаржы шығындарымен өзара байланысын сипаттайтын графиктер;</w:t>
      </w:r>
    </w:p>
    <w:p>
      <w:pPr>
        <w:spacing w:after="0"/>
        <w:ind w:left="0"/>
        <w:jc w:val="both"/>
      </w:pPr>
      <w:r>
        <w:rPr>
          <w:rFonts w:ascii="Times New Roman"/>
          <w:b w:val="false"/>
          <w:i w:val="false"/>
          <w:color w:val="000000"/>
          <w:sz w:val="28"/>
        </w:rPr>
        <w:t>
      "прецеденттер диаграммасы" – негізгі бизнес-процестерді және оларға қатысатын субъектілерді көрсететін диаграмма;</w:t>
      </w:r>
    </w:p>
    <w:p>
      <w:pPr>
        <w:spacing w:after="0"/>
        <w:ind w:left="0"/>
        <w:jc w:val="both"/>
      </w:pPr>
      <w:r>
        <w:rPr>
          <w:rFonts w:ascii="Times New Roman"/>
          <w:b w:val="false"/>
          <w:i w:val="false"/>
          <w:color w:val="000000"/>
          <w:sz w:val="28"/>
        </w:rPr>
        <w:t>
      "мүдделі тұлғалар" – мүше мемлекеттің заңнамасына сәйкес құрылған заңды тұлға, заңды тұлға болып табылмайтын ұйым, сондай-ақ мүше мемлекеттің заңнамасына сәйкес дара кәсіпкер ретінде тіркелген жеке тұлға;</w:t>
      </w:r>
    </w:p>
    <w:p>
      <w:pPr>
        <w:spacing w:after="0"/>
        <w:ind w:left="0"/>
        <w:jc w:val="both"/>
      </w:pPr>
      <w:r>
        <w:rPr>
          <w:rFonts w:ascii="Times New Roman"/>
          <w:b w:val="false"/>
          <w:i w:val="false"/>
          <w:color w:val="000000"/>
          <w:sz w:val="28"/>
        </w:rPr>
        <w:t>
      "бизнес-процестің карточкасы" – іс-қимылдар схемасында көрсетілген бизнес-процестің егжей-тегжейлі мәтіндік сипаттамасы;</w:t>
      </w:r>
    </w:p>
    <w:p>
      <w:pPr>
        <w:spacing w:after="0"/>
        <w:ind w:left="0"/>
        <w:jc w:val="both"/>
      </w:pPr>
      <w:r>
        <w:rPr>
          <w:rFonts w:ascii="Times New Roman"/>
          <w:b w:val="false"/>
          <w:i w:val="false"/>
          <w:color w:val="000000"/>
          <w:sz w:val="28"/>
        </w:rPr>
        <w:t>
      "тауарлардың орнын ауыстыру бағыттары" – тауарларды Одақтың кедендік аумағына әкелу, тауарларды осындай аумақтан әкету және тауарларды Одақтың кедендік аумағы арқылы транзиттеу;</w:t>
      </w:r>
    </w:p>
    <w:p>
      <w:pPr>
        <w:spacing w:after="0"/>
        <w:ind w:left="0"/>
        <w:jc w:val="both"/>
      </w:pPr>
      <w:r>
        <w:rPr>
          <w:rFonts w:ascii="Times New Roman"/>
          <w:b w:val="false"/>
          <w:i w:val="false"/>
          <w:color w:val="000000"/>
          <w:sz w:val="28"/>
        </w:rPr>
        <w:t>
      "іс-қимылдар схемасы" – мүдделі тұлғалар, мүше мемлекеттердің мемлекеттік органдары және (немесе) уәкілетті ұйымдары бизнес-процесте орындайтын іс-қимылдардың прецеденттер диаграммасында келтірілген  графикалық сипаты;</w:t>
      </w:r>
    </w:p>
    <w:p>
      <w:pPr>
        <w:spacing w:after="0"/>
        <w:ind w:left="0"/>
        <w:jc w:val="both"/>
      </w:pPr>
      <w:r>
        <w:rPr>
          <w:rFonts w:ascii="Times New Roman"/>
          <w:b w:val="false"/>
          <w:i w:val="false"/>
          <w:color w:val="000000"/>
          <w:sz w:val="28"/>
        </w:rPr>
        <w:t>
      "бірыңғай терезе" ұлттық тетігінің элементтері" – мүше мемлекеттердің мемлекеттік органдары, уәкілетті ұйымдары мен сыртқы экономикалық қызметке қатысушылар арасындағы өзара іс-қимыл тетігінің жиынтығында "бірыңғай терезе" ұлттық тетігін құрайтын құрамдас бөліктері.</w:t>
      </w:r>
    </w:p>
    <w:p>
      <w:pPr>
        <w:spacing w:after="0"/>
        <w:ind w:left="0"/>
        <w:jc w:val="both"/>
      </w:pPr>
      <w:r>
        <w:rPr>
          <w:rFonts w:ascii="Times New Roman"/>
          <w:b w:val="false"/>
          <w:i w:val="false"/>
          <w:color w:val="000000"/>
          <w:sz w:val="28"/>
        </w:rPr>
        <w:t>
      Осы Әдістемеде пайдаланылатын өзге ұғымдар іс-шаралар жоспарында айқындалған мағынада түсініледі.</w:t>
      </w:r>
    </w:p>
    <w:bookmarkStart w:name="z13" w:id="11"/>
    <w:p>
      <w:pPr>
        <w:spacing w:after="0"/>
        <w:ind w:left="0"/>
        <w:jc w:val="left"/>
      </w:pPr>
      <w:r>
        <w:rPr>
          <w:rFonts w:ascii="Times New Roman"/>
          <w:b/>
          <w:i w:val="false"/>
          <w:color w:val="000000"/>
        </w:rPr>
        <w:t xml:space="preserve"> III. "Бірыңғай терезе" ұлттық тетіктерін дамытудың жай-күйін талдаудың мақсаты мен міндеттері</w:t>
      </w:r>
    </w:p>
    <w:bookmarkEnd w:id="11"/>
    <w:bookmarkStart w:name="z14" w:id="12"/>
    <w:p>
      <w:pPr>
        <w:spacing w:after="0"/>
        <w:ind w:left="0"/>
        <w:jc w:val="both"/>
      </w:pPr>
      <w:r>
        <w:rPr>
          <w:rFonts w:ascii="Times New Roman"/>
          <w:b w:val="false"/>
          <w:i w:val="false"/>
          <w:color w:val="000000"/>
          <w:sz w:val="28"/>
        </w:rPr>
        <w:t xml:space="preserve">
      4. </w:t>
      </w:r>
      <w:r>
        <w:rPr>
          <w:rFonts w:ascii="Times New Roman"/>
          <w:b/>
          <w:i w:val="false"/>
          <w:color w:val="000000"/>
          <w:sz w:val="28"/>
        </w:rPr>
        <w:t>"Бірыңғай терезе" ұлттық тетіктерін дамытудың жай-күйіне талдау жүргізудің мақсаттары</w:t>
      </w:r>
      <w:r>
        <w:rPr>
          <w:rFonts w:ascii="Times New Roman"/>
          <w:b w:val="false"/>
          <w:i w:val="false"/>
          <w:color w:val="000000"/>
          <w:sz w:val="28"/>
        </w:rPr>
        <w:t xml:space="preserve"> мүше мемлекеттерде </w:t>
      </w:r>
      <w:r>
        <w:rPr>
          <w:rFonts w:ascii="Times New Roman"/>
          <w:b/>
          <w:i w:val="false"/>
          <w:color w:val="000000"/>
          <w:sz w:val="28"/>
        </w:rPr>
        <w:t>"бірыңғай терезе" ұлттық тетігін дамытудың жай-күйін бағалау және әр мүше мемлекет бойынша сыртқы экономикалық қызметті реттеу, бизнес-процестерді оңтайландыру жүйесінде "бірыңғай терезе" ұлттық тетігін одан әрі дамыту жөніндегі ұсынымдарды қамтитын қорытынды дайындау, сондай-ақ "бірыңғай терезе" ұлттық тетіктерін жақындастырудың басым бағыттарын айқындау болып табылады</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5. Жүргізілетін талдау шеңберінде мынадай міндеттер шешіледі:</w:t>
      </w:r>
    </w:p>
    <w:bookmarkEnd w:id="13"/>
    <w:bookmarkStart w:name="z16" w:id="14"/>
    <w:p>
      <w:pPr>
        <w:spacing w:after="0"/>
        <w:ind w:left="0"/>
        <w:jc w:val="both"/>
      </w:pPr>
      <w:r>
        <w:rPr>
          <w:rFonts w:ascii="Times New Roman"/>
          <w:b w:val="false"/>
          <w:i w:val="false"/>
          <w:color w:val="000000"/>
          <w:sz w:val="28"/>
        </w:rPr>
        <w:t xml:space="preserve">
      а) мүше мемлекеттерде </w:t>
      </w:r>
      <w:r>
        <w:rPr>
          <w:rFonts w:ascii="Times New Roman"/>
          <w:b/>
          <w:i w:val="false"/>
          <w:color w:val="000000"/>
          <w:sz w:val="28"/>
        </w:rPr>
        <w:t xml:space="preserve">"бірыңғай терезе" ұлттық тетігін дамытудың ұйымдық-құқықтық негізін талдау </w:t>
      </w:r>
      <w:r>
        <w:rPr>
          <w:rFonts w:ascii="Times New Roman"/>
          <w:b w:val="false"/>
          <w:i w:val="false"/>
          <w:color w:val="000000"/>
          <w:sz w:val="28"/>
        </w:rPr>
        <w:t xml:space="preserve">(бұдан әрі – </w:t>
      </w:r>
      <w:r>
        <w:rPr>
          <w:rFonts w:ascii="Times New Roman"/>
          <w:b/>
          <w:i w:val="false"/>
          <w:color w:val="000000"/>
          <w:sz w:val="28"/>
        </w:rPr>
        <w:t>ұйымдық-құқықтық негізді талдау</w:t>
      </w:r>
      <w:r>
        <w:rPr>
          <w:rFonts w:ascii="Times New Roman"/>
          <w:b w:val="false"/>
          <w:i w:val="false"/>
          <w:color w:val="000000"/>
          <w:sz w:val="28"/>
        </w:rPr>
        <w:t>), ол мынаны қамтиды:</w:t>
      </w:r>
    </w:p>
    <w:bookmarkEnd w:id="14"/>
    <w:p>
      <w:pPr>
        <w:spacing w:after="0"/>
        <w:ind w:left="0"/>
        <w:jc w:val="both"/>
      </w:pPr>
      <w:r>
        <w:rPr>
          <w:rFonts w:ascii="Times New Roman"/>
          <w:b w:val="false"/>
          <w:i w:val="false"/>
          <w:color w:val="000000"/>
          <w:sz w:val="28"/>
        </w:rPr>
        <w:t xml:space="preserve">
      Жоғарғы Еуразиялық экономикалық кеңестің 2014 жылғы 29 мамырдағы № 68 шешімімен бекітілген </w:t>
      </w:r>
      <w:r>
        <w:rPr>
          <w:rFonts w:ascii="Times New Roman"/>
          <w:b/>
          <w:i w:val="false"/>
          <w:color w:val="000000"/>
          <w:sz w:val="28"/>
        </w:rPr>
        <w:t>Сыртқы экономикалық қызметті реттеу жүйесінде "бірыңғай терезе" тетігін дамытудың негізгі бағыттарын (бұдан әрі – Негізгі бағыттар) және іс-шаралар жоспарын іске асыруды қамтамасыз ететін құрылған институционалдық негізді талдау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"бірыңғай терезе" тетігін енгізу және дамыту мәселелерін реттейтін актілерді талдау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мүше мемлекеттерде </w:t>
      </w:r>
      <w:r>
        <w:rPr>
          <w:rFonts w:ascii="Times New Roman"/>
          <w:b/>
          <w:i w:val="false"/>
          <w:color w:val="000000"/>
          <w:sz w:val="28"/>
        </w:rPr>
        <w:t>"бірыңғай терезе" ұлттық тетіктерінің қамту салаларын талдау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"бірыңғай терезе" тетігін дамытуға кедергі болатын тосқауылдар мен құқықтық олқылықтарды анықтау тұрғысынан сыртқы экономикалық қызмет саласындағы мемлекеттік реттеу салалары бойынша актілерді талдау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мүше мемлекеттерде </w:t>
      </w:r>
      <w:r>
        <w:rPr>
          <w:rFonts w:ascii="Times New Roman"/>
          <w:b/>
          <w:i w:val="false"/>
          <w:color w:val="000000"/>
          <w:sz w:val="28"/>
        </w:rPr>
        <w:t>"бірыңғай терезе" тетігін іске асырудың құқықта қолдануға болатын практикасын зерттеу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"бірыңғай терезе" ұлттық тетіктерін</w:t>
      </w:r>
      <w:r>
        <w:rPr>
          <w:rFonts w:ascii="Times New Roman"/>
          <w:b w:val="false"/>
          <w:i w:val="false"/>
          <w:color w:val="000000"/>
          <w:sz w:val="28"/>
        </w:rPr>
        <w:t xml:space="preserve"> құруға бағытталған ұлттық жобалардың нысаналы көрсеткіштерін айқындау;</w:t>
      </w:r>
    </w:p>
    <w:bookmarkStart w:name="z17" w:id="15"/>
    <w:p>
      <w:pPr>
        <w:spacing w:after="0"/>
        <w:ind w:left="0"/>
        <w:jc w:val="both"/>
      </w:pPr>
      <w:r>
        <w:rPr>
          <w:rFonts w:ascii="Times New Roman"/>
          <w:b w:val="false"/>
          <w:i w:val="false"/>
          <w:color w:val="000000"/>
          <w:sz w:val="28"/>
        </w:rPr>
        <w:t xml:space="preserve">
      б) мүше мемлекеттерде </w:t>
      </w:r>
      <w:r>
        <w:rPr>
          <w:rFonts w:ascii="Times New Roman"/>
          <w:b/>
          <w:i w:val="false"/>
          <w:color w:val="000000"/>
          <w:sz w:val="28"/>
        </w:rPr>
        <w:t xml:space="preserve">"бірыңғай терезе" ұлттық тетігін дамытудың </w:t>
      </w:r>
      <w:r>
        <w:rPr>
          <w:rFonts w:ascii="Times New Roman"/>
          <w:b w:val="false"/>
          <w:i w:val="false"/>
          <w:color w:val="000000"/>
          <w:sz w:val="28"/>
        </w:rPr>
        <w:t xml:space="preserve"> технологиялық негізін талдау (бұдан әрі – технологиялық негізді талдау), ол мынаны қамтиды:</w:t>
      </w:r>
    </w:p>
    <w:bookmarkEnd w:id="15"/>
    <w:p>
      <w:pPr>
        <w:spacing w:after="0"/>
        <w:ind w:left="0"/>
        <w:jc w:val="both"/>
      </w:pPr>
      <w:r>
        <w:rPr>
          <w:rFonts w:ascii="Times New Roman"/>
          <w:b w:val="false"/>
          <w:i w:val="false"/>
          <w:color w:val="000000"/>
          <w:sz w:val="28"/>
        </w:rPr>
        <w:t>
      экспорттық, импорттық және транзиттік басым операциялардың (бұдан әрі – басым операциялар) тізбесін айқындау;</w:t>
      </w:r>
    </w:p>
    <w:p>
      <w:pPr>
        <w:spacing w:after="0"/>
        <w:ind w:left="0"/>
        <w:jc w:val="both"/>
      </w:pPr>
      <w:r>
        <w:rPr>
          <w:rFonts w:ascii="Times New Roman"/>
          <w:b w:val="false"/>
          <w:i w:val="false"/>
          <w:color w:val="000000"/>
          <w:sz w:val="28"/>
        </w:rPr>
        <w:t>
      басым операциялар тізбесіне сәйкес қазіргі бизнес-процестерді талдау, олардың автоматтандырылу дәрежесі мен деңгейін айқындау;</w:t>
      </w:r>
    </w:p>
    <w:p>
      <w:pPr>
        <w:spacing w:after="0"/>
        <w:ind w:left="0"/>
        <w:jc w:val="both"/>
      </w:pPr>
      <w:r>
        <w:rPr>
          <w:rFonts w:ascii="Times New Roman"/>
          <w:b w:val="false"/>
          <w:i w:val="false"/>
          <w:color w:val="000000"/>
          <w:sz w:val="28"/>
        </w:rPr>
        <w:t>
      қағаз жеткізгіштегі құжаттардан электронды құжаттарға көшу кезіндегі "осал тұстарды" айқындау;</w:t>
      </w:r>
    </w:p>
    <w:bookmarkStart w:name="z18" w:id="16"/>
    <w:p>
      <w:pPr>
        <w:spacing w:after="0"/>
        <w:ind w:left="0"/>
        <w:jc w:val="both"/>
      </w:pPr>
      <w:r>
        <w:rPr>
          <w:rFonts w:ascii="Times New Roman"/>
          <w:b w:val="false"/>
          <w:i w:val="false"/>
          <w:color w:val="000000"/>
          <w:sz w:val="28"/>
        </w:rPr>
        <w:t xml:space="preserve">
      в) мүше мемлекеттерде </w:t>
      </w:r>
      <w:r>
        <w:rPr>
          <w:rFonts w:ascii="Times New Roman"/>
          <w:b/>
          <w:i w:val="false"/>
          <w:color w:val="000000"/>
          <w:sz w:val="28"/>
        </w:rPr>
        <w:t xml:space="preserve">"бірыңғай терезе" ұлттық тетігін енгізу мен дамытудың ақпараттық-техникалық негізін талдау </w:t>
      </w:r>
      <w:r>
        <w:rPr>
          <w:rFonts w:ascii="Times New Roman"/>
          <w:b w:val="false"/>
          <w:i w:val="false"/>
          <w:color w:val="000000"/>
          <w:sz w:val="28"/>
        </w:rPr>
        <w:t xml:space="preserve">(бұдан әрі – </w:t>
      </w:r>
      <w:r>
        <w:rPr>
          <w:rFonts w:ascii="Times New Roman"/>
          <w:b/>
          <w:i w:val="false"/>
          <w:color w:val="000000"/>
          <w:sz w:val="28"/>
        </w:rPr>
        <w:t>ақпараттық-техникалық негізді талдау</w:t>
      </w:r>
      <w:r>
        <w:rPr>
          <w:rFonts w:ascii="Times New Roman"/>
          <w:b w:val="false"/>
          <w:i w:val="false"/>
          <w:color w:val="000000"/>
          <w:sz w:val="28"/>
        </w:rPr>
        <w:t>), ол мынаны қамтиды:</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"бірыңғай терезе" ұлттық тетігінің жекелеген элементтерін дамытудың жай-күйін талдау </w:t>
      </w:r>
      <w:r>
        <w:rPr>
          <w:rFonts w:ascii="Times New Roman"/>
          <w:b w:val="false"/>
          <w:i w:val="false"/>
          <w:color w:val="000000"/>
          <w:sz w:val="28"/>
        </w:rPr>
        <w:t>(экспресс-</w:t>
      </w:r>
      <w:r>
        <w:rPr>
          <w:rFonts w:ascii="Times New Roman"/>
          <w:b/>
          <w:i w:val="false"/>
          <w:color w:val="000000"/>
          <w:sz w:val="28"/>
        </w:rPr>
        <w:t>талдау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"бірыңғай терезе" оқшау тетіктерін дамыту бойынша мүше мемлекеттердің ұлттық бағдарламаларын зерделеу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мүше мемлекеттерде </w:t>
      </w:r>
      <w:r>
        <w:rPr>
          <w:rFonts w:ascii="Times New Roman"/>
          <w:b/>
          <w:i w:val="false"/>
          <w:color w:val="000000"/>
          <w:sz w:val="28"/>
        </w:rPr>
        <w:t>"бірыңғай терезе" ұлттық тетігінің порталын құру үшін техникалық мүмкіндіктер мен құқықтық негіздерді айқындау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"бірыңғай терезе" ұлттық тетігінің шеңберінде міндетті төлемдерді электронды түрде төлеу практикасы мен осындай қызмет көрсетуді ұсыну мүмкіндігін талдау</w:t>
      </w:r>
      <w:r>
        <w:rPr>
          <w:rFonts w:ascii="Times New Roman"/>
          <w:b w:val="false"/>
          <w:i w:val="false"/>
          <w:color w:val="000000"/>
          <w:sz w:val="28"/>
        </w:rPr>
        <w:t>;</w:t>
      </w:r>
    </w:p>
    <w:p>
      <w:pPr>
        <w:spacing w:after="0"/>
        <w:ind w:left="0"/>
        <w:jc w:val="both"/>
      </w:pPr>
      <w:r>
        <w:rPr>
          <w:rFonts w:ascii="Times New Roman"/>
          <w:b w:val="false"/>
          <w:i w:val="false"/>
          <w:color w:val="000000"/>
          <w:sz w:val="28"/>
        </w:rPr>
        <w:t>
      мүдделі тұлғалардың мүше мемлекеттердің мемлекеттік органдарымен және (немесе) уәкілетті ұйымдарымен өзара іс-қимыл жасауы кезінде электрондық үкімет, ведомствоаралық ақпараттық өзара іс-қимыл, электрондық құжат айналымы жүйелерін дамытудың жай-күйін талдау;</w:t>
      </w:r>
    </w:p>
    <w:bookmarkStart w:name="z19" w:id="17"/>
    <w:p>
      <w:pPr>
        <w:spacing w:after="0"/>
        <w:ind w:left="0"/>
        <w:jc w:val="both"/>
      </w:pPr>
      <w:r>
        <w:rPr>
          <w:rFonts w:ascii="Times New Roman"/>
          <w:b w:val="false"/>
          <w:i w:val="false"/>
          <w:color w:val="000000"/>
          <w:sz w:val="28"/>
        </w:rPr>
        <w:t xml:space="preserve">
      г) мүше мемлекеттердегі </w:t>
      </w:r>
      <w:r>
        <w:rPr>
          <w:rFonts w:ascii="Times New Roman"/>
          <w:b/>
          <w:i w:val="false"/>
          <w:color w:val="000000"/>
          <w:sz w:val="28"/>
        </w:rPr>
        <w:t>"бірыңғай терезе" ұлттық тетіктерінің күшті және әлсіз жақтарын, осы тетіктерді дамыту мүмкіндіктері мен перспективаларын талдау</w:t>
      </w:r>
      <w:r>
        <w:rPr>
          <w:rFonts w:ascii="Times New Roman"/>
          <w:b w:val="false"/>
          <w:i w:val="false"/>
          <w:color w:val="000000"/>
          <w:sz w:val="28"/>
        </w:rPr>
        <w:t>, ол мынаны қамтиды:</w:t>
      </w:r>
    </w:p>
    <w:bookmarkEnd w:id="17"/>
    <w:p>
      <w:pPr>
        <w:spacing w:after="0"/>
        <w:ind w:left="0"/>
        <w:jc w:val="both"/>
      </w:pPr>
      <w:r>
        <w:rPr>
          <w:rFonts w:ascii="Times New Roman"/>
          <w:b w:val="false"/>
          <w:i w:val="false"/>
          <w:color w:val="000000"/>
          <w:sz w:val="28"/>
        </w:rPr>
        <w:t>
      Негізгі бағыттарды іске асыру кезінде мүше мемлекеттерде реттеу қажет мәселелерді анықтау;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"бірыңғай терезе" ұлттық тетіктерін</w:t>
      </w:r>
      <w:r>
        <w:rPr>
          <w:rFonts w:ascii="Times New Roman"/>
          <w:b w:val="false"/>
          <w:i w:val="false"/>
          <w:color w:val="000000"/>
          <w:sz w:val="28"/>
        </w:rPr>
        <w:t xml:space="preserve"> дамыту мақсатында әлеуетті күшейтуді және ұйымдық-құқықтық, технологиялық және ақпараттық-техникалық көмек көрсетуді талап ететін басым салаларды айқындау;</w:t>
      </w:r>
    </w:p>
    <w:bookmarkStart w:name="z20" w:id="18"/>
    <w:p>
      <w:pPr>
        <w:spacing w:after="0"/>
        <w:ind w:left="0"/>
        <w:jc w:val="both"/>
      </w:pPr>
      <w:r>
        <w:rPr>
          <w:rFonts w:ascii="Times New Roman"/>
          <w:b w:val="false"/>
          <w:i w:val="false"/>
          <w:color w:val="000000"/>
          <w:sz w:val="28"/>
        </w:rPr>
        <w:t xml:space="preserve">
      д) </w:t>
      </w:r>
      <w:r>
        <w:rPr>
          <w:rFonts w:ascii="Times New Roman"/>
          <w:b/>
          <w:i w:val="false"/>
          <w:color w:val="000000"/>
          <w:sz w:val="28"/>
        </w:rPr>
        <w:t>"бірыңғай терезе" ұлттық тетіктерін</w:t>
      </w:r>
      <w:r>
        <w:rPr>
          <w:rFonts w:ascii="Times New Roman"/>
          <w:b w:val="false"/>
          <w:i w:val="false"/>
          <w:color w:val="000000"/>
          <w:sz w:val="28"/>
        </w:rPr>
        <w:t xml:space="preserve"> одан әрі дамытуға, бизнес-процестерді оңтайландыруға, сондай-ақ </w:t>
      </w:r>
      <w:r>
        <w:rPr>
          <w:rFonts w:ascii="Times New Roman"/>
          <w:b/>
          <w:i w:val="false"/>
          <w:color w:val="000000"/>
          <w:sz w:val="28"/>
        </w:rPr>
        <w:t>"бірыңғай терезе" ұлттық тетіктерін</w:t>
      </w:r>
      <w:r>
        <w:rPr>
          <w:rFonts w:ascii="Times New Roman"/>
          <w:b w:val="false"/>
          <w:i w:val="false"/>
          <w:color w:val="000000"/>
          <w:sz w:val="28"/>
        </w:rPr>
        <w:t xml:space="preserve"> жақындастырудың басым бағыттарын айқындауға бағытталған ұсыныстар мен ұсынымдарды дайындау.</w:t>
      </w:r>
    </w:p>
    <w:bookmarkEnd w:id="18"/>
    <w:bookmarkStart w:name="z21" w:id="19"/>
    <w:p>
      <w:pPr>
        <w:spacing w:after="0"/>
        <w:ind w:left="0"/>
        <w:jc w:val="left"/>
      </w:pPr>
      <w:r>
        <w:rPr>
          <w:rFonts w:ascii="Times New Roman"/>
          <w:b/>
          <w:i w:val="false"/>
          <w:color w:val="000000"/>
        </w:rPr>
        <w:t xml:space="preserve"> IV. "Бірыңғай терезе" ұлттық тетіктерін дамытудың жай-күйін талдау объектілері</w:t>
      </w:r>
    </w:p>
    <w:bookmarkEnd w:id="19"/>
    <w:bookmarkStart w:name="z22" w:id="20"/>
    <w:p>
      <w:pPr>
        <w:spacing w:after="0"/>
        <w:ind w:left="0"/>
        <w:jc w:val="both"/>
      </w:pPr>
      <w:r>
        <w:rPr>
          <w:rFonts w:ascii="Times New Roman"/>
          <w:b w:val="false"/>
          <w:i w:val="false"/>
          <w:color w:val="000000"/>
          <w:sz w:val="28"/>
        </w:rPr>
        <w:t xml:space="preserve">
      6. </w:t>
      </w:r>
      <w:r>
        <w:rPr>
          <w:rFonts w:ascii="Times New Roman"/>
          <w:b/>
          <w:i w:val="false"/>
          <w:color w:val="000000"/>
          <w:sz w:val="28"/>
        </w:rPr>
        <w:t>"Бірыңғай терезе" ұлттық тетіктерін</w:t>
      </w:r>
      <w:r>
        <w:rPr>
          <w:rFonts w:ascii="Times New Roman"/>
          <w:b w:val="false"/>
          <w:i w:val="false"/>
          <w:color w:val="000000"/>
          <w:sz w:val="28"/>
        </w:rPr>
        <w:t xml:space="preserve"> дамытудың жай-күйіне талдау жүргізу кезінде мынадай объектілер қаралады:</w:t>
      </w:r>
    </w:p>
    <w:bookmarkEnd w:id="20"/>
    <w:bookmarkStart w:name="z23" w:id="21"/>
    <w:p>
      <w:pPr>
        <w:spacing w:after="0"/>
        <w:ind w:left="0"/>
        <w:jc w:val="both"/>
      </w:pPr>
      <w:r>
        <w:rPr>
          <w:rFonts w:ascii="Times New Roman"/>
          <w:b w:val="false"/>
          <w:i w:val="false"/>
          <w:color w:val="000000"/>
          <w:sz w:val="28"/>
        </w:rPr>
        <w:t xml:space="preserve">
      а) </w:t>
      </w:r>
      <w:r>
        <w:rPr>
          <w:rFonts w:ascii="Times New Roman"/>
          <w:b/>
          <w:i w:val="false"/>
          <w:color w:val="000000"/>
          <w:sz w:val="28"/>
        </w:rPr>
        <w:t xml:space="preserve">"бірыңғай терезе" тетігін енгізу мен дамытуды, соның ішінде Негізгі бағыттар мен іс-шаралар жоспарын іске асыруды қамтамасыз ететін </w:t>
      </w:r>
      <w:r>
        <w:rPr>
          <w:rFonts w:ascii="Times New Roman"/>
          <w:b w:val="false"/>
          <w:i w:val="false"/>
          <w:color w:val="000000"/>
          <w:sz w:val="28"/>
        </w:rPr>
        <w:t>институционалдық негіз;</w:t>
      </w:r>
    </w:p>
    <w:bookmarkEnd w:id="21"/>
    <w:bookmarkStart w:name="z24" w:id="22"/>
    <w:p>
      <w:pPr>
        <w:spacing w:after="0"/>
        <w:ind w:left="0"/>
        <w:jc w:val="both"/>
      </w:pPr>
      <w:r>
        <w:rPr>
          <w:rFonts w:ascii="Times New Roman"/>
          <w:b w:val="false"/>
          <w:i w:val="false"/>
          <w:color w:val="000000"/>
          <w:sz w:val="28"/>
        </w:rPr>
        <w:t xml:space="preserve">
      б) </w:t>
      </w:r>
      <w:r>
        <w:rPr>
          <w:rFonts w:ascii="Times New Roman"/>
          <w:b/>
          <w:i w:val="false"/>
          <w:color w:val="000000"/>
          <w:sz w:val="28"/>
        </w:rPr>
        <w:t>"бірыңғай терезе" тетігін енгізу мен дамыту мәселелерін реттейтін актілер</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в) сот және әкімшілік шешімдер;</w:t>
      </w:r>
    </w:p>
    <w:bookmarkEnd w:id="23"/>
    <w:bookmarkStart w:name="z26" w:id="24"/>
    <w:p>
      <w:pPr>
        <w:spacing w:after="0"/>
        <w:ind w:left="0"/>
        <w:jc w:val="both"/>
      </w:pPr>
      <w:r>
        <w:rPr>
          <w:rFonts w:ascii="Times New Roman"/>
          <w:b w:val="false"/>
          <w:i w:val="false"/>
          <w:color w:val="000000"/>
          <w:sz w:val="28"/>
        </w:rPr>
        <w:t>
      г) мүше мемлекеттердегі "бірыңғай терезе" ұлттық тетіктерінің қамту саласы;</w:t>
      </w:r>
    </w:p>
    <w:bookmarkEnd w:id="24"/>
    <w:bookmarkStart w:name="z27" w:id="25"/>
    <w:p>
      <w:pPr>
        <w:spacing w:after="0"/>
        <w:ind w:left="0"/>
        <w:jc w:val="both"/>
      </w:pPr>
      <w:r>
        <w:rPr>
          <w:rFonts w:ascii="Times New Roman"/>
          <w:b w:val="false"/>
          <w:i w:val="false"/>
          <w:color w:val="000000"/>
          <w:sz w:val="28"/>
        </w:rPr>
        <w:t xml:space="preserve">
      д) </w:t>
      </w:r>
      <w:r>
        <w:rPr>
          <w:rFonts w:ascii="Times New Roman"/>
          <w:b/>
          <w:i w:val="false"/>
          <w:color w:val="000000"/>
          <w:sz w:val="28"/>
        </w:rPr>
        <w:t>"бірыңғай терезе" тетігін дамытуға кедергі болатын тосқауылдар мен құқықтық олқылықтарды анықтау тұрғысынан сыртқы экономикалық қызмет саласындағы мемлекеттік реттеу салалары бойынша актілер</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xml:space="preserve">
      е) мүше мемлекеттерде </w:t>
      </w:r>
      <w:r>
        <w:rPr>
          <w:rFonts w:ascii="Times New Roman"/>
          <w:b/>
          <w:i w:val="false"/>
          <w:color w:val="000000"/>
          <w:sz w:val="28"/>
        </w:rPr>
        <w:t>"бірыңғай терезе" тетігін іске асырудың құқықта қолдану практикасы</w:t>
      </w:r>
      <w:r>
        <w:rPr>
          <w:rFonts w:ascii="Times New Roman"/>
          <w:b w:val="false"/>
          <w:i w:val="false"/>
          <w:color w:val="000000"/>
          <w:sz w:val="28"/>
        </w:rPr>
        <w:t>;</w:t>
      </w:r>
    </w:p>
    <w:bookmarkEnd w:id="26"/>
    <w:bookmarkStart w:name="z29" w:id="27"/>
    <w:p>
      <w:pPr>
        <w:spacing w:after="0"/>
        <w:ind w:left="0"/>
        <w:jc w:val="both"/>
      </w:pPr>
      <w:r>
        <w:rPr>
          <w:rFonts w:ascii="Times New Roman"/>
          <w:b w:val="false"/>
          <w:i w:val="false"/>
          <w:color w:val="000000"/>
          <w:sz w:val="28"/>
        </w:rPr>
        <w:t xml:space="preserve">
      ж) </w:t>
      </w:r>
      <w:r>
        <w:rPr>
          <w:rFonts w:ascii="Times New Roman"/>
          <w:b/>
          <w:i w:val="false"/>
          <w:color w:val="000000"/>
          <w:sz w:val="28"/>
        </w:rPr>
        <w:t>"бірыңғай терезе" ұлттық тетіктерін</w:t>
      </w:r>
      <w:r>
        <w:rPr>
          <w:rFonts w:ascii="Times New Roman"/>
          <w:b w:val="false"/>
          <w:i w:val="false"/>
          <w:color w:val="000000"/>
          <w:sz w:val="28"/>
        </w:rPr>
        <w:t xml:space="preserve"> құруға бағытталған ұлттық жобалардың нысаналы көрсеткіштері;</w:t>
      </w:r>
    </w:p>
    <w:bookmarkEnd w:id="27"/>
    <w:bookmarkStart w:name="z30" w:id="28"/>
    <w:p>
      <w:pPr>
        <w:spacing w:after="0"/>
        <w:ind w:left="0"/>
        <w:jc w:val="both"/>
      </w:pPr>
      <w:r>
        <w:rPr>
          <w:rFonts w:ascii="Times New Roman"/>
          <w:b w:val="false"/>
          <w:i w:val="false"/>
          <w:color w:val="000000"/>
          <w:sz w:val="28"/>
        </w:rPr>
        <w:t>
      з) оларды белгілейтін актілерді қоса алғанда, басым операциялар шеңберіндегі бизнес-процестер;</w:t>
      </w:r>
    </w:p>
    <w:bookmarkEnd w:id="28"/>
    <w:bookmarkStart w:name="z31" w:id="29"/>
    <w:p>
      <w:pPr>
        <w:spacing w:after="0"/>
        <w:ind w:left="0"/>
        <w:jc w:val="both"/>
      </w:pPr>
      <w:r>
        <w:rPr>
          <w:rFonts w:ascii="Times New Roman"/>
          <w:b w:val="false"/>
          <w:i w:val="false"/>
          <w:color w:val="000000"/>
          <w:sz w:val="28"/>
        </w:rPr>
        <w:t>
      и) "бірыңғай терезе" оқшау тетіктерін дамыту бойынша мүше мемлекеттердің ұлттық бағдарламалары;</w:t>
      </w:r>
    </w:p>
    <w:bookmarkEnd w:id="29"/>
    <w:bookmarkStart w:name="z32" w:id="30"/>
    <w:p>
      <w:pPr>
        <w:spacing w:after="0"/>
        <w:ind w:left="0"/>
        <w:jc w:val="both"/>
      </w:pPr>
      <w:r>
        <w:rPr>
          <w:rFonts w:ascii="Times New Roman"/>
          <w:b w:val="false"/>
          <w:i w:val="false"/>
          <w:color w:val="000000"/>
          <w:sz w:val="28"/>
        </w:rPr>
        <w:t>
      к) мүше мемлекеттерде құрудың техникалық мүмкіндіктері мен құқықтық негіздерін айқындау бөлігінде "бірыңғай терезе" ұлттық тетігінің порталы;</w:t>
      </w:r>
    </w:p>
    <w:bookmarkEnd w:id="30"/>
    <w:bookmarkStart w:name="z33" w:id="31"/>
    <w:p>
      <w:pPr>
        <w:spacing w:after="0"/>
        <w:ind w:left="0"/>
        <w:jc w:val="both"/>
      </w:pPr>
      <w:r>
        <w:rPr>
          <w:rFonts w:ascii="Times New Roman"/>
          <w:b w:val="false"/>
          <w:i w:val="false"/>
          <w:color w:val="000000"/>
          <w:sz w:val="28"/>
        </w:rPr>
        <w:t>
      л) "бірыңғай терезе" ұлттық тетігі шеңберінде міндетті төлемдерді электронды түрде төлеу практикасы және осындай қызмет көрсетуді ұсыну мүмкіндігі;</w:t>
      </w:r>
    </w:p>
    <w:bookmarkEnd w:id="31"/>
    <w:bookmarkStart w:name="z34" w:id="32"/>
    <w:p>
      <w:pPr>
        <w:spacing w:after="0"/>
        <w:ind w:left="0"/>
        <w:jc w:val="both"/>
      </w:pPr>
      <w:r>
        <w:rPr>
          <w:rFonts w:ascii="Times New Roman"/>
          <w:b w:val="false"/>
          <w:i w:val="false"/>
          <w:color w:val="000000"/>
          <w:sz w:val="28"/>
        </w:rPr>
        <w:t>
      м) мүдделі тұлғалардың мүше мемлекеттердің мемлекеттік органдарымен және (немесе) уәкілетті ұйымдарымен өзара іс-қимыл жасауы кезінде электрондық үкімет, ведомствоаралық ақпараттық өзара іс-қимыл, электрондық құжат айналымы жүйелері.</w:t>
      </w:r>
    </w:p>
    <w:bookmarkEnd w:id="32"/>
    <w:bookmarkStart w:name="z35" w:id="33"/>
    <w:p>
      <w:pPr>
        <w:spacing w:after="0"/>
        <w:ind w:left="0"/>
        <w:jc w:val="both"/>
      </w:pPr>
      <w:r>
        <w:rPr>
          <w:rFonts w:ascii="Times New Roman"/>
          <w:b w:val="false"/>
          <w:i w:val="false"/>
          <w:color w:val="000000"/>
          <w:sz w:val="28"/>
        </w:rPr>
        <w:t>
      7. "Бірыңғай терезе" ұлттық тетіктерін дамытудың жай-күйін талдау мынадай бағыттар бойынша жүргізіледі:</w:t>
      </w:r>
    </w:p>
    <w:bookmarkEnd w:id="33"/>
    <w:bookmarkStart w:name="z36" w:id="34"/>
    <w:p>
      <w:pPr>
        <w:spacing w:after="0"/>
        <w:ind w:left="0"/>
        <w:jc w:val="both"/>
      </w:pPr>
      <w:r>
        <w:rPr>
          <w:rFonts w:ascii="Times New Roman"/>
          <w:b w:val="false"/>
          <w:i w:val="false"/>
          <w:color w:val="000000"/>
          <w:sz w:val="28"/>
        </w:rPr>
        <w:t>
      а) ұйымдық-құқықтық негізді талдау;</w:t>
      </w:r>
    </w:p>
    <w:bookmarkEnd w:id="34"/>
    <w:bookmarkStart w:name="z37" w:id="35"/>
    <w:p>
      <w:pPr>
        <w:spacing w:after="0"/>
        <w:ind w:left="0"/>
        <w:jc w:val="both"/>
      </w:pPr>
      <w:r>
        <w:rPr>
          <w:rFonts w:ascii="Times New Roman"/>
          <w:b w:val="false"/>
          <w:i w:val="false"/>
          <w:color w:val="000000"/>
          <w:sz w:val="28"/>
        </w:rPr>
        <w:t>
      б) технологиялық негізді талдау;</w:t>
      </w:r>
    </w:p>
    <w:bookmarkEnd w:id="35"/>
    <w:bookmarkStart w:name="z38" w:id="36"/>
    <w:p>
      <w:pPr>
        <w:spacing w:after="0"/>
        <w:ind w:left="0"/>
        <w:jc w:val="both"/>
      </w:pPr>
      <w:r>
        <w:rPr>
          <w:rFonts w:ascii="Times New Roman"/>
          <w:b w:val="false"/>
          <w:i w:val="false"/>
          <w:color w:val="000000"/>
          <w:sz w:val="28"/>
        </w:rPr>
        <w:t>
      в) ақпараттық-техникалық негізді талдау.</w:t>
      </w:r>
    </w:p>
    <w:bookmarkEnd w:id="36"/>
    <w:bookmarkStart w:name="z39" w:id="37"/>
    <w:p>
      <w:pPr>
        <w:spacing w:after="0"/>
        <w:ind w:left="0"/>
        <w:jc w:val="both"/>
      </w:pPr>
      <w:r>
        <w:rPr>
          <w:rFonts w:ascii="Times New Roman"/>
          <w:b w:val="false"/>
          <w:i w:val="false"/>
          <w:color w:val="000000"/>
          <w:sz w:val="28"/>
        </w:rPr>
        <w:t xml:space="preserve">
      8. "Бірыңғай терезе" ұлттық тетіктерін дамытудың жай-күйін бағалау мүше мемлекеттерден түскен қорытынды есептердің негізінде осы Әдістеменің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Біріккен Ұлттар Ұйымының ұсынымдары мен нұсқаулықтарына және Дүниежүзілік кеден ұйымының нұсқаулығына сәйкес жүзеге асырылады.</w:t>
      </w:r>
    </w:p>
    <w:bookmarkEnd w:id="37"/>
    <w:bookmarkStart w:name="z40" w:id="38"/>
    <w:p>
      <w:pPr>
        <w:spacing w:after="0"/>
        <w:ind w:left="0"/>
        <w:jc w:val="left"/>
      </w:pPr>
      <w:r>
        <w:rPr>
          <w:rFonts w:ascii="Times New Roman"/>
          <w:b/>
          <w:i w:val="false"/>
          <w:color w:val="000000"/>
        </w:rPr>
        <w:t xml:space="preserve"> V. Зерттелетін қызметтің реттеу салалары мен түрлері</w:t>
      </w:r>
    </w:p>
    <w:bookmarkEnd w:id="38"/>
    <w:bookmarkStart w:name="z41" w:id="39"/>
    <w:p>
      <w:pPr>
        <w:spacing w:after="0"/>
        <w:ind w:left="0"/>
        <w:jc w:val="both"/>
      </w:pPr>
      <w:r>
        <w:rPr>
          <w:rFonts w:ascii="Times New Roman"/>
          <w:b w:val="false"/>
          <w:i w:val="false"/>
          <w:color w:val="000000"/>
          <w:sz w:val="28"/>
        </w:rPr>
        <w:t>
      9. "Бірыңғай терезе" ұлттық тетіктерін дамытудың жай-күйін талдау мынаны қамтиды:</w:t>
      </w:r>
    </w:p>
    <w:bookmarkEnd w:id="39"/>
    <w:bookmarkStart w:name="z42" w:id="40"/>
    <w:p>
      <w:pPr>
        <w:spacing w:after="0"/>
        <w:ind w:left="0"/>
        <w:jc w:val="both"/>
      </w:pPr>
      <w:r>
        <w:rPr>
          <w:rFonts w:ascii="Times New Roman"/>
          <w:b w:val="false"/>
          <w:i w:val="false"/>
          <w:color w:val="000000"/>
          <w:sz w:val="28"/>
        </w:rPr>
        <w:t>
      а) мемлекеттік реттеудің сыртқы экономикалық қызметті қозғайтын салалары: кедендік, валюталық, салықтық, кеден-тарифтік, тарифтік емес, техникалық реттеу, санитариялық, ветеринариялық-санитариялық, карантиндік фитосанитариялық шараларды қолдану, қаржы (банк, сақтандыру) қызметтерін көрсетуді реттеу, көлік және тасымал, зияткерлік меншік және т.б.;</w:t>
      </w:r>
    </w:p>
    <w:bookmarkEnd w:id="40"/>
    <w:bookmarkStart w:name="z43" w:id="41"/>
    <w:p>
      <w:pPr>
        <w:spacing w:after="0"/>
        <w:ind w:left="0"/>
        <w:jc w:val="both"/>
      </w:pPr>
      <w:r>
        <w:rPr>
          <w:rFonts w:ascii="Times New Roman"/>
          <w:b w:val="false"/>
          <w:i w:val="false"/>
          <w:color w:val="000000"/>
          <w:sz w:val="28"/>
        </w:rPr>
        <w:t>
      б) қызмет түрлері: сыртқы сауда, көліктік және логистикалық қызмет көрсетуді, қаржы (банк, сақтандыру) қызметтерін көрсетуді ұсыну, кеден ісі.</w:t>
      </w:r>
    </w:p>
    <w:bookmarkEnd w:id="41"/>
    <w:bookmarkStart w:name="z44" w:id="42"/>
    <w:p>
      <w:pPr>
        <w:spacing w:after="0"/>
        <w:ind w:left="0"/>
        <w:jc w:val="left"/>
      </w:pPr>
      <w:r>
        <w:rPr>
          <w:rFonts w:ascii="Times New Roman"/>
          <w:b/>
          <w:i w:val="false"/>
          <w:color w:val="000000"/>
        </w:rPr>
        <w:t xml:space="preserve"> VI. Ақпарат көздері</w:t>
      </w:r>
    </w:p>
    <w:bookmarkEnd w:id="42"/>
    <w:bookmarkStart w:name="z45" w:id="43"/>
    <w:p>
      <w:pPr>
        <w:spacing w:after="0"/>
        <w:ind w:left="0"/>
        <w:jc w:val="both"/>
      </w:pPr>
      <w:r>
        <w:rPr>
          <w:rFonts w:ascii="Times New Roman"/>
          <w:b w:val="false"/>
          <w:i w:val="false"/>
          <w:color w:val="000000"/>
          <w:sz w:val="28"/>
        </w:rPr>
        <w:t>
      10. "Бірыңғай терезе" ұлттық тетіктерін дамытудың жай-күйіне талдау жүргізу кезінде мынадай ақпарат көздері пайдаланылады:</w:t>
      </w:r>
    </w:p>
    <w:bookmarkEnd w:id="43"/>
    <w:bookmarkStart w:name="z46" w:id="44"/>
    <w:p>
      <w:pPr>
        <w:spacing w:after="0"/>
        <w:ind w:left="0"/>
        <w:jc w:val="both"/>
      </w:pPr>
      <w:r>
        <w:rPr>
          <w:rFonts w:ascii="Times New Roman"/>
          <w:b w:val="false"/>
          <w:i w:val="false"/>
          <w:color w:val="000000"/>
          <w:sz w:val="28"/>
        </w:rPr>
        <w:t>
      а) бастапқы: актілер, соның ішінде жарлықтар, ұлттық (мемлекеттік) бағдарламалар, қаулылар, іс-шаралар жоспарлары ("жол карталары") және т.б.;</w:t>
      </w:r>
    </w:p>
    <w:bookmarkEnd w:id="44"/>
    <w:bookmarkStart w:name="z47" w:id="45"/>
    <w:p>
      <w:pPr>
        <w:spacing w:after="0"/>
        <w:ind w:left="0"/>
        <w:jc w:val="both"/>
      </w:pPr>
      <w:r>
        <w:rPr>
          <w:rFonts w:ascii="Times New Roman"/>
          <w:b w:val="false"/>
          <w:i w:val="false"/>
          <w:color w:val="000000"/>
          <w:sz w:val="28"/>
        </w:rPr>
        <w:t>
      б) қайталама: мүше мемлекеттердің заңнамасына түсініктемелер, регламенттер, хаттар, нұсқаулықтар, өкімдер, ведомстволық бұйрықтар, мүше мемлекеттердің мемлекеттік органдарының және (немесе) уәкілетті ұйымдарының сыртқы экономикалық қызмет саласындағы есептері, мүше мемлекеттердің мемлекеттік органдарының тапсырысы бойынша орындалған тәуелсіз сарапшылардың есептері (мысалы, "Беларусьте саудадағы реттеушілік және рәсімдік тосқауылдар", "Қазақстанда саудадағы реттеушілік және рәсімдік тосқауылдар", "Ресей Федерациясының заңнама жүйесінің сыртқы сауда үшін "бірыңғай терезе" қағидатын енгізуге әзірлігін зерттеу"), сот және әкімшілік шешімдер, талдамалық материалдар және т.б.</w:t>
      </w:r>
    </w:p>
    <w:bookmarkEnd w:id="45"/>
    <w:bookmarkStart w:name="z48" w:id="46"/>
    <w:p>
      <w:pPr>
        <w:spacing w:after="0"/>
        <w:ind w:left="0"/>
        <w:jc w:val="both"/>
      </w:pPr>
      <w:r>
        <w:rPr>
          <w:rFonts w:ascii="Times New Roman"/>
          <w:b w:val="false"/>
          <w:i w:val="false"/>
          <w:color w:val="000000"/>
          <w:sz w:val="28"/>
        </w:rPr>
        <w:t>
      11. "Бірыңғай терезе" ұлттық тетіктерін дамытудың жай-күйіне талдау жүргізу кезінде мүше мемлекеттердің заңнамасына шолу жөніндегі мақалалар, әртүрлі конференциялар мен семинарлардың есептері мен ұсынымдары, халықаралық түсініктемелер және басқа ашық ақпарат көздері де қосымша ақпарат көздері ретінде пайдаланылады.</w:t>
      </w:r>
    </w:p>
    <w:bookmarkEnd w:id="46"/>
    <w:bookmarkStart w:name="z49" w:id="47"/>
    <w:p>
      <w:pPr>
        <w:spacing w:after="0"/>
        <w:ind w:left="0"/>
        <w:jc w:val="left"/>
      </w:pPr>
      <w:r>
        <w:rPr>
          <w:rFonts w:ascii="Times New Roman"/>
          <w:b/>
          <w:i w:val="false"/>
          <w:color w:val="000000"/>
        </w:rPr>
        <w:t xml:space="preserve"> VII. "Бірыңғай терезе" ұлттық тетіктерін дамытудың жай-күйіне талдау жүргізуді ұйымдастыру жөніндегі ұсынымдар </w:t>
      </w:r>
    </w:p>
    <w:bookmarkEnd w:id="47"/>
    <w:bookmarkStart w:name="z50" w:id="48"/>
    <w:p>
      <w:pPr>
        <w:spacing w:after="0"/>
        <w:ind w:left="0"/>
        <w:jc w:val="both"/>
      </w:pPr>
      <w:r>
        <w:rPr>
          <w:rFonts w:ascii="Times New Roman"/>
          <w:b w:val="false"/>
          <w:i w:val="false"/>
          <w:color w:val="000000"/>
          <w:sz w:val="28"/>
        </w:rPr>
        <w:t>
      12. "Бірыңғай терезе" ұлттық тетіктерін дамытудың жай-күйін талдауды мүше мемлекеттер мен Комиссия осы Әдістемеге сәйкес және іс-шаралар жоспарының ХІІ бөлімінің 1.4-тармағында белгіленген мерзімдерде жүргізеді.</w:t>
      </w:r>
    </w:p>
    <w:bookmarkEnd w:id="48"/>
    <w:p>
      <w:pPr>
        <w:spacing w:after="0"/>
        <w:ind w:left="0"/>
        <w:jc w:val="both"/>
      </w:pPr>
      <w:r>
        <w:rPr>
          <w:rFonts w:ascii="Times New Roman"/>
          <w:b w:val="false"/>
          <w:i w:val="false"/>
          <w:color w:val="000000"/>
          <w:sz w:val="28"/>
        </w:rPr>
        <w:t>
      Ресурстарды оңтайлы орналастыру және белгіленген мерзімдерді сақтау мақсатында ұйымдық-құқықтық негізді талдау, технологиялық негізді талдау және ақпараттық-техникалық негізді талдау қатар жүргізілуі мүмкін.</w:t>
      </w:r>
    </w:p>
    <w:bookmarkStart w:name="z51" w:id="49"/>
    <w:p>
      <w:pPr>
        <w:spacing w:after="0"/>
        <w:ind w:left="0"/>
        <w:jc w:val="both"/>
      </w:pPr>
      <w:r>
        <w:rPr>
          <w:rFonts w:ascii="Times New Roman"/>
          <w:b w:val="false"/>
          <w:i w:val="false"/>
          <w:color w:val="000000"/>
          <w:sz w:val="28"/>
        </w:rPr>
        <w:t>
      13. Мүше мемлекеттер "бірыңғай терезе" ұлттық тетіктерін дамытудың жай-күйіне талдау жүргізуді ұйымдастыру үшін жауапты мемлекеттік органды айқындайды (жұмыс тобын құрады) (бұдан әрі – мүше мемлекеттің жауапты органы).</w:t>
      </w:r>
    </w:p>
    <w:bookmarkEnd w:id="49"/>
    <w:bookmarkStart w:name="z52" w:id="50"/>
    <w:p>
      <w:pPr>
        <w:spacing w:after="0"/>
        <w:ind w:left="0"/>
        <w:jc w:val="both"/>
      </w:pPr>
      <w:r>
        <w:rPr>
          <w:rFonts w:ascii="Times New Roman"/>
          <w:b w:val="false"/>
          <w:i w:val="false"/>
          <w:color w:val="000000"/>
          <w:sz w:val="28"/>
        </w:rPr>
        <w:t>
      14. Мүше мемлекеттің жауапты органы "бірыңғай терезе" ұлттық тетіктерін дамытудың жай-күйіне талдау жүргізуге қатысатын мемлекеттік органдарды, уәкілетті ұйымдарды және бизнес-қоғамдастық өкілдерін (бұдан әрі – талдауға қатысушылар) айқындайды.</w:t>
      </w:r>
    </w:p>
    <w:bookmarkEnd w:id="50"/>
    <w:p>
      <w:pPr>
        <w:spacing w:after="0"/>
        <w:ind w:left="0"/>
        <w:jc w:val="both"/>
      </w:pPr>
      <w:r>
        <w:rPr>
          <w:rFonts w:ascii="Times New Roman"/>
          <w:b w:val="false"/>
          <w:i w:val="false"/>
          <w:color w:val="000000"/>
          <w:sz w:val="28"/>
        </w:rPr>
        <w:t>
      Бұл ретте талдауға қатысушылардың құрамын іс-шаралар жоспарын іске асыруды қамтамасыз ететін тетіктің іс-шаралар жоспарының ХІІ бөлімінің 6.1-тармағында көзделген ұйымдық құрылымын негізге ала отырып, тақырыптық блоктар бойынша ("электронды кеден", "ақы төлеу, төлемдер және электронды коммерция", "рұқсат беру құжаттары", "көлік және логистика", "ақпараттық технологиялар") (бұдан әрі – тақырыптық блоктар) қалыптастырған жөн.</w:t>
      </w:r>
    </w:p>
    <w:bookmarkStart w:name="z53" w:id="51"/>
    <w:p>
      <w:pPr>
        <w:spacing w:after="0"/>
        <w:ind w:left="0"/>
        <w:jc w:val="both"/>
      </w:pPr>
      <w:r>
        <w:rPr>
          <w:rFonts w:ascii="Times New Roman"/>
          <w:b w:val="false"/>
          <w:i w:val="false"/>
          <w:color w:val="000000"/>
          <w:sz w:val="28"/>
        </w:rPr>
        <w:t>
      15. Мүше мемлекеттің жауапты органы не талдауға қатысушылар "бірыңғай терезе" ұлттық тетіктерін дамытудың жай-күйіне талдау жүргізуге ғылыми-зерттеу және білім беру мекемелерін, тәуелсіз сарапшыларды, соның ішінде бизнес-талдаушыларды, консалтингтік компаниялардың өкілдерін және басқа да сарапшыларды тартуға құқылы.</w:t>
      </w:r>
    </w:p>
    <w:bookmarkEnd w:id="51"/>
    <w:bookmarkStart w:name="z54" w:id="52"/>
    <w:p>
      <w:pPr>
        <w:spacing w:after="0"/>
        <w:ind w:left="0"/>
        <w:jc w:val="both"/>
      </w:pPr>
      <w:r>
        <w:rPr>
          <w:rFonts w:ascii="Times New Roman"/>
          <w:b w:val="false"/>
          <w:i w:val="false"/>
          <w:color w:val="000000"/>
          <w:sz w:val="28"/>
        </w:rPr>
        <w:t>
      16. Мүше мемлекеттің жауапты органы талдауға қатысушыларға өздерінің құзыреті шегінде және тақырыптық блоктар бойынша бөлінуіне қарай "бірыңғай терезе" ұлттық тетіктерін дамытудың жай-күйін талдау жөніндегі жұмыстарды жүргізу үшін осы Әдістемені жібереді.</w:t>
      </w:r>
    </w:p>
    <w:bookmarkEnd w:id="52"/>
    <w:bookmarkStart w:name="z55" w:id="53"/>
    <w:p>
      <w:pPr>
        <w:spacing w:after="0"/>
        <w:ind w:left="0"/>
        <w:jc w:val="both"/>
      </w:pPr>
      <w:r>
        <w:rPr>
          <w:rFonts w:ascii="Times New Roman"/>
          <w:b w:val="false"/>
          <w:i w:val="false"/>
          <w:color w:val="000000"/>
          <w:sz w:val="28"/>
        </w:rPr>
        <w:t xml:space="preserve">
      17. Талдауға қатысушылар өздерінің құзыреті шегінде "бірыңғай терезе" ұлттық тетіктерін дамытудың жай-күйін талдауды осы Әдістеменің </w:t>
      </w:r>
      <w:r>
        <w:rPr>
          <w:rFonts w:ascii="Times New Roman"/>
          <w:b w:val="false"/>
          <w:i w:val="false"/>
          <w:color w:val="000000"/>
          <w:sz w:val="28"/>
        </w:rPr>
        <w:t>5-тармағы</w:t>
      </w:r>
      <w:r>
        <w:rPr>
          <w:rFonts w:ascii="Times New Roman"/>
          <w:b w:val="false"/>
          <w:i w:val="false"/>
          <w:color w:val="000000"/>
          <w:sz w:val="28"/>
        </w:rPr>
        <w:t xml:space="preserve"> "а" тармақшасының бесінші және алтыншы абзацтарында, "б" тармақшасында және "в" тармақшасының төртінші және бесінші абзацтарында көзделген міндеттерді шешу бөлігінде жүргізеді және нәтижелерді мүше мемлекеттің жауапты органына жібереді.</w:t>
      </w:r>
    </w:p>
    <w:bookmarkEnd w:id="53"/>
    <w:bookmarkStart w:name="z56" w:id="54"/>
    <w:p>
      <w:pPr>
        <w:spacing w:after="0"/>
        <w:ind w:left="0"/>
        <w:jc w:val="both"/>
      </w:pPr>
      <w:r>
        <w:rPr>
          <w:rFonts w:ascii="Times New Roman"/>
          <w:b w:val="false"/>
          <w:i w:val="false"/>
          <w:color w:val="000000"/>
          <w:sz w:val="28"/>
        </w:rPr>
        <w:t>
      18. Мүше мемлекеттің жауапты органы:</w:t>
      </w:r>
    </w:p>
    <w:bookmarkEnd w:id="54"/>
    <w:bookmarkStart w:name="z57" w:id="55"/>
    <w:p>
      <w:pPr>
        <w:spacing w:after="0"/>
        <w:ind w:left="0"/>
        <w:jc w:val="both"/>
      </w:pPr>
      <w:r>
        <w:rPr>
          <w:rFonts w:ascii="Times New Roman"/>
          <w:b w:val="false"/>
          <w:i w:val="false"/>
          <w:color w:val="000000"/>
          <w:sz w:val="28"/>
        </w:rPr>
        <w:t>
      а) осы Әдістеменің 5-тармағы "а" тармақшасының екінші, үшінші, төртінші және жетінші абзацтарында және "в" тармақшасының екінші, үшінші және алтыншы абзацтарында көзделген міндеттерді шешу бөлігінде "бірыңғай терезе" ұлттық тетіктерін дамытудың жай-күйіне талдау жүргізеді;</w:t>
      </w:r>
    </w:p>
    <w:bookmarkEnd w:id="55"/>
    <w:bookmarkStart w:name="z58" w:id="56"/>
    <w:p>
      <w:pPr>
        <w:spacing w:after="0"/>
        <w:ind w:left="0"/>
        <w:jc w:val="both"/>
      </w:pPr>
      <w:r>
        <w:rPr>
          <w:rFonts w:ascii="Times New Roman"/>
          <w:b w:val="false"/>
          <w:i w:val="false"/>
          <w:color w:val="000000"/>
          <w:sz w:val="28"/>
        </w:rPr>
        <w:t>
      б) талдауға қатысушылар ұсынған есептерді олардың толықтығы мен жеткілікті болуы, ақпаратты қайталаудың болмауы тұрғысынан тексеруді жүзеге асырады және қажет болған жағдайда бұл есептерді қосымша пысықтау үшін талдауға қатысушыларға қайтарады;</w:t>
      </w:r>
    </w:p>
    <w:bookmarkEnd w:id="56"/>
    <w:bookmarkStart w:name="z59" w:id="57"/>
    <w:p>
      <w:pPr>
        <w:spacing w:after="0"/>
        <w:ind w:left="0"/>
        <w:jc w:val="both"/>
      </w:pPr>
      <w:r>
        <w:rPr>
          <w:rFonts w:ascii="Times New Roman"/>
          <w:b w:val="false"/>
          <w:i w:val="false"/>
          <w:color w:val="000000"/>
          <w:sz w:val="28"/>
        </w:rPr>
        <w:t xml:space="preserve">
      в) осы Әдістеменің </w:t>
      </w:r>
      <w:r>
        <w:rPr>
          <w:rFonts w:ascii="Times New Roman"/>
          <w:b w:val="false"/>
          <w:i w:val="false"/>
          <w:color w:val="000000"/>
          <w:sz w:val="28"/>
        </w:rPr>
        <w:t>ХІІ бөлімінде</w:t>
      </w:r>
      <w:r>
        <w:rPr>
          <w:rFonts w:ascii="Times New Roman"/>
          <w:b w:val="false"/>
          <w:i w:val="false"/>
          <w:color w:val="000000"/>
          <w:sz w:val="28"/>
        </w:rPr>
        <w:t xml:space="preserve"> көзделген тәртіппен "бірыңғай терезе" ұлттық тетіктерін дамытудың жай-күйін талдау нәтижелері бойынша қорытынды есепті қалыптастырады;</w:t>
      </w:r>
    </w:p>
    <w:bookmarkEnd w:id="57"/>
    <w:bookmarkStart w:name="z60" w:id="58"/>
    <w:p>
      <w:pPr>
        <w:spacing w:after="0"/>
        <w:ind w:left="0"/>
        <w:jc w:val="both"/>
      </w:pPr>
      <w:r>
        <w:rPr>
          <w:rFonts w:ascii="Times New Roman"/>
          <w:b w:val="false"/>
          <w:i w:val="false"/>
          <w:color w:val="000000"/>
          <w:sz w:val="28"/>
        </w:rPr>
        <w:t>
      г) талдауға қатысушылар, соның ішінде мүше мемлекеттің бизнес-қоғамдастығының өкілдері толтырған құжаттармен (сауалнама парақтары, кестелер және т.б.) қоса "бірыңғай терезе" ұлттық тетіктерін дамытудың жай-күйін талдау нәтижелері туралы қорытынды есепті Комиссияға жібереді.</w:t>
      </w:r>
    </w:p>
    <w:bookmarkEnd w:id="58"/>
    <w:bookmarkStart w:name="z61" w:id="59"/>
    <w:p>
      <w:pPr>
        <w:spacing w:after="0"/>
        <w:ind w:left="0"/>
        <w:jc w:val="both"/>
      </w:pPr>
      <w:r>
        <w:rPr>
          <w:rFonts w:ascii="Times New Roman"/>
          <w:b w:val="false"/>
          <w:i w:val="false"/>
          <w:color w:val="000000"/>
          <w:sz w:val="28"/>
        </w:rPr>
        <w:t>
      19. "Бірыңғай терезе" ұлттық тетіктерін дамытудың жай-күйін талдауды Комиссияның Алқа Төрағасының бұйрығына сәйкес айқындалатын Комиссияның құрылымдық бөлімшелері осы бөлімшелердің қызмет бағыттары бойынша мүше мемлекеттер ұсынған "бірыңғай терезе" ұлттық тетіктерін дамытудың жай-күйін талдау нәтижелері туралы қорытынды есептің негізінде жүргізеді.</w:t>
      </w:r>
    </w:p>
    <w:bookmarkEnd w:id="59"/>
    <w:bookmarkStart w:name="z62" w:id="60"/>
    <w:p>
      <w:pPr>
        <w:spacing w:after="0"/>
        <w:ind w:left="0"/>
        <w:jc w:val="both"/>
      </w:pPr>
      <w:r>
        <w:rPr>
          <w:rFonts w:ascii="Times New Roman"/>
          <w:b w:val="false"/>
          <w:i w:val="false"/>
          <w:color w:val="000000"/>
          <w:sz w:val="28"/>
        </w:rPr>
        <w:t>
      20. Комиссияның құрылымдық бөлімшелері:</w:t>
      </w:r>
    </w:p>
    <w:bookmarkEnd w:id="60"/>
    <w:bookmarkStart w:name="z63" w:id="61"/>
    <w:p>
      <w:pPr>
        <w:spacing w:after="0"/>
        <w:ind w:left="0"/>
        <w:jc w:val="both"/>
      </w:pPr>
      <w:r>
        <w:rPr>
          <w:rFonts w:ascii="Times New Roman"/>
          <w:b w:val="false"/>
          <w:i w:val="false"/>
          <w:color w:val="000000"/>
          <w:sz w:val="28"/>
        </w:rPr>
        <w:t>
      а) мүше мемлекеттер ұсынған "бірыңғай терезе" ұлттық тетіктерін дамытудың жай-күйін талдау нәтижелері бойынша қорытынды есептерді жинауды және қорытуды жүзеге асырады;</w:t>
      </w:r>
    </w:p>
    <w:bookmarkEnd w:id="61"/>
    <w:bookmarkStart w:name="z64" w:id="62"/>
    <w:p>
      <w:pPr>
        <w:spacing w:after="0"/>
        <w:ind w:left="0"/>
        <w:jc w:val="both"/>
      </w:pPr>
      <w:r>
        <w:rPr>
          <w:rFonts w:ascii="Times New Roman"/>
          <w:b w:val="false"/>
          <w:i w:val="false"/>
          <w:color w:val="000000"/>
          <w:sz w:val="28"/>
        </w:rPr>
        <w:t>
      б) осы Әдістеменің 5-тармағының "г" тармақшасында көзделген міндеттерді шешу бөлігінде "бірыңғай терезе" ұлттық тетіктерін дамытудың жай-күйін бағалауды жүргізеді;</w:t>
      </w:r>
    </w:p>
    <w:bookmarkEnd w:id="62"/>
    <w:bookmarkStart w:name="z65" w:id="63"/>
    <w:p>
      <w:pPr>
        <w:spacing w:after="0"/>
        <w:ind w:left="0"/>
        <w:jc w:val="both"/>
      </w:pPr>
      <w:r>
        <w:rPr>
          <w:rFonts w:ascii="Times New Roman"/>
          <w:b w:val="false"/>
          <w:i w:val="false"/>
          <w:color w:val="000000"/>
          <w:sz w:val="28"/>
        </w:rPr>
        <w:t>
      в) әр мүше мемлекет бойынша "бірыңғай терезе" тетігін одан әрі дамыту, бизнес-процестерді оңтайландыру, сондай-ақ "бірыңғай терезе" ұлттық тетіктерін жақындастырудың басым бағыттарын айқындау жөніндегі ұсынымдарды қамтитын қорытынды әзірлейді.</w:t>
      </w:r>
    </w:p>
    <w:bookmarkEnd w:id="63"/>
    <w:bookmarkStart w:name="z66" w:id="64"/>
    <w:p>
      <w:pPr>
        <w:spacing w:after="0"/>
        <w:ind w:left="0"/>
        <w:jc w:val="left"/>
      </w:pPr>
      <w:r>
        <w:rPr>
          <w:rFonts w:ascii="Times New Roman"/>
          <w:b/>
          <w:i w:val="false"/>
          <w:color w:val="000000"/>
        </w:rPr>
        <w:t xml:space="preserve"> VIII. Зерттеудің әдістері мен тәсілдері</w:t>
      </w:r>
    </w:p>
    <w:bookmarkEnd w:id="64"/>
    <w:bookmarkStart w:name="z67" w:id="65"/>
    <w:p>
      <w:pPr>
        <w:spacing w:after="0"/>
        <w:ind w:left="0"/>
        <w:jc w:val="both"/>
      </w:pPr>
      <w:r>
        <w:rPr>
          <w:rFonts w:ascii="Times New Roman"/>
          <w:b w:val="false"/>
          <w:i w:val="false"/>
          <w:color w:val="000000"/>
          <w:sz w:val="28"/>
        </w:rPr>
        <w:t>
      21. "Бірыңғай терезе" ұлттық тетіктерін дамытудың жай-күйіне талдау жүргізу кезінде:</w:t>
      </w:r>
    </w:p>
    <w:bookmarkEnd w:id="65"/>
    <w:p>
      <w:pPr>
        <w:spacing w:after="0"/>
        <w:ind w:left="0"/>
        <w:jc w:val="both"/>
      </w:pPr>
      <w:r>
        <w:rPr>
          <w:rFonts w:ascii="Times New Roman"/>
          <w:b w:val="false"/>
          <w:i w:val="false"/>
          <w:color w:val="000000"/>
          <w:sz w:val="28"/>
        </w:rPr>
        <w:t>
      зерттеу әдістері (жүйелі талдау, құқықтық талдау, сарапшылық бағалау, модельдеу, "ақыл-ой шабуылы", аналогия және салыстыру, сауал (сұрақ-жауап әдісі) және т.б.);</w:t>
      </w:r>
    </w:p>
    <w:p>
      <w:pPr>
        <w:spacing w:after="0"/>
        <w:ind w:left="0"/>
        <w:jc w:val="both"/>
      </w:pPr>
      <w:r>
        <w:rPr>
          <w:rFonts w:ascii="Times New Roman"/>
          <w:b w:val="false"/>
          <w:i w:val="false"/>
          <w:color w:val="000000"/>
          <w:sz w:val="28"/>
        </w:rPr>
        <w:t>
      зерттеу тәсілдері (әңгімелесу, сауалнама өткізу, сұхбат алу, сауалнама парақтарын, карточкалар толтыру, графиктер мен диаграммалар құру, консультациялар, әңгімелесулер және т.б. өткізу) қолданылуы мүмкін.</w:t>
      </w:r>
    </w:p>
    <w:bookmarkStart w:name="z68" w:id="66"/>
    <w:p>
      <w:pPr>
        <w:spacing w:after="0"/>
        <w:ind w:left="0"/>
        <w:jc w:val="both"/>
      </w:pPr>
      <w:r>
        <w:rPr>
          <w:rFonts w:ascii="Times New Roman"/>
          <w:b w:val="false"/>
          <w:i w:val="false"/>
          <w:color w:val="000000"/>
          <w:sz w:val="28"/>
        </w:rPr>
        <w:t>
      22. Талдау объектілерін зерттеуде көмек болатын көрсеткіштер осы Әдістеменің тиісті бөлімдері мен қосымшаларында көзделген.</w:t>
      </w:r>
    </w:p>
    <w:bookmarkEnd w:id="66"/>
    <w:bookmarkStart w:name="z69" w:id="67"/>
    <w:p>
      <w:pPr>
        <w:spacing w:after="0"/>
        <w:ind w:left="0"/>
        <w:jc w:val="left"/>
      </w:pPr>
      <w:r>
        <w:rPr>
          <w:rFonts w:ascii="Times New Roman"/>
          <w:b/>
          <w:i w:val="false"/>
          <w:color w:val="000000"/>
        </w:rPr>
        <w:t xml:space="preserve"> IX. Ұйымдық-құқықтық негізге талдау жүргізу тәртібі</w:t>
      </w:r>
    </w:p>
    <w:bookmarkEnd w:id="67"/>
    <w:bookmarkStart w:name="z70" w:id="68"/>
    <w:p>
      <w:pPr>
        <w:spacing w:after="0"/>
        <w:ind w:left="0"/>
        <w:jc w:val="both"/>
      </w:pPr>
      <w:r>
        <w:rPr>
          <w:rFonts w:ascii="Times New Roman"/>
          <w:b w:val="false"/>
          <w:i w:val="false"/>
          <w:color w:val="000000"/>
          <w:sz w:val="28"/>
        </w:rPr>
        <w:t>
      23. Ұйымдық-құқықтық негізді талдау мынадай мақсаттарда жүргізіледі:</w:t>
      </w:r>
    </w:p>
    <w:bookmarkEnd w:id="68"/>
    <w:bookmarkStart w:name="z71" w:id="69"/>
    <w:p>
      <w:pPr>
        <w:spacing w:after="0"/>
        <w:ind w:left="0"/>
        <w:jc w:val="both"/>
      </w:pPr>
      <w:r>
        <w:rPr>
          <w:rFonts w:ascii="Times New Roman"/>
          <w:b w:val="false"/>
          <w:i w:val="false"/>
          <w:color w:val="000000"/>
          <w:sz w:val="28"/>
        </w:rPr>
        <w:t>
      а) Негізгі бағыттарды іске асыруды қамтамасыз ететін институционалдық негізді айқындау;</w:t>
      </w:r>
    </w:p>
    <w:bookmarkEnd w:id="69"/>
    <w:bookmarkStart w:name="z72" w:id="70"/>
    <w:p>
      <w:pPr>
        <w:spacing w:after="0"/>
        <w:ind w:left="0"/>
        <w:jc w:val="both"/>
      </w:pPr>
      <w:r>
        <w:rPr>
          <w:rFonts w:ascii="Times New Roman"/>
          <w:b w:val="false"/>
          <w:i w:val="false"/>
          <w:color w:val="000000"/>
          <w:sz w:val="28"/>
        </w:rPr>
        <w:t>
      б) мүше мемлекеттерде "бірыңғай терезе" ұлттық тетіктерін енгізу мен дамыту үшін құқықтық базаның әзірлігін бағалау;</w:t>
      </w:r>
    </w:p>
    <w:bookmarkEnd w:id="70"/>
    <w:bookmarkStart w:name="z73" w:id="71"/>
    <w:p>
      <w:pPr>
        <w:spacing w:after="0"/>
        <w:ind w:left="0"/>
        <w:jc w:val="both"/>
      </w:pPr>
      <w:r>
        <w:rPr>
          <w:rFonts w:ascii="Times New Roman"/>
          <w:b w:val="false"/>
          <w:i w:val="false"/>
          <w:color w:val="000000"/>
          <w:sz w:val="28"/>
        </w:rPr>
        <w:t>
      в) мүше мемлекеттерде "бірыңғай терезе" ұлттық тетігінің порталын құрудың құқықтық негіздерін айқындау;</w:t>
      </w:r>
    </w:p>
    <w:bookmarkEnd w:id="71"/>
    <w:bookmarkStart w:name="z74" w:id="72"/>
    <w:p>
      <w:pPr>
        <w:spacing w:after="0"/>
        <w:ind w:left="0"/>
        <w:jc w:val="both"/>
      </w:pPr>
      <w:r>
        <w:rPr>
          <w:rFonts w:ascii="Times New Roman"/>
          <w:b w:val="false"/>
          <w:i w:val="false"/>
          <w:color w:val="000000"/>
          <w:sz w:val="28"/>
        </w:rPr>
        <w:t>
      г) мүше мемлекеттерде "бірыңғай терезе" ұлттық тетіктерін енгізу мен дамытуды қиындататын құқықтық олқылықтарды анықтау;</w:t>
      </w:r>
    </w:p>
    <w:bookmarkEnd w:id="72"/>
    <w:bookmarkStart w:name="z75" w:id="73"/>
    <w:p>
      <w:pPr>
        <w:spacing w:after="0"/>
        <w:ind w:left="0"/>
        <w:jc w:val="both"/>
      </w:pPr>
      <w:r>
        <w:rPr>
          <w:rFonts w:ascii="Times New Roman"/>
          <w:b w:val="false"/>
          <w:i w:val="false"/>
          <w:color w:val="000000"/>
          <w:sz w:val="28"/>
        </w:rPr>
        <w:t>
      д) мүдделі тұлғалардың мүше мемлекеттердің мемлекеттік органдарымен және (немесе) уәкілетті ұйымдарымен өзара іс-қимыл жасауы кезінде экспорттық, импорттық және транзиттік операцияларды жасау, ведомствоаралық ақпараттық өзара іс-қимыл барысында туындайтын, сондай-ақ электронды коммерцияға кедергі болатын тосқауылдарды анықтау;</w:t>
      </w:r>
    </w:p>
    <w:bookmarkEnd w:id="73"/>
    <w:bookmarkStart w:name="z76" w:id="74"/>
    <w:p>
      <w:pPr>
        <w:spacing w:after="0"/>
        <w:ind w:left="0"/>
        <w:jc w:val="both"/>
      </w:pPr>
      <w:r>
        <w:rPr>
          <w:rFonts w:ascii="Times New Roman"/>
          <w:b w:val="false"/>
          <w:i w:val="false"/>
          <w:color w:val="000000"/>
          <w:sz w:val="28"/>
        </w:rPr>
        <w:t>
      е) анықталған құқықтық олқылықтар мен тосқауылдарды жою жөнінде ұсыныстар мен ұсынымдар әзірлеу.</w:t>
      </w:r>
    </w:p>
    <w:bookmarkEnd w:id="74"/>
    <w:bookmarkStart w:name="z77" w:id="75"/>
    <w:p>
      <w:pPr>
        <w:spacing w:after="0"/>
        <w:ind w:left="0"/>
        <w:jc w:val="both"/>
      </w:pPr>
      <w:r>
        <w:rPr>
          <w:rFonts w:ascii="Times New Roman"/>
          <w:b w:val="false"/>
          <w:i w:val="false"/>
          <w:color w:val="000000"/>
          <w:sz w:val="28"/>
        </w:rPr>
        <w:t>
      24. Жүргізілетін зерттеу шеңберінде актілер, соның ішінде мынадай мәселелерді реттейтін актілер талданады:</w:t>
      </w:r>
    </w:p>
    <w:bookmarkEnd w:id="75"/>
    <w:bookmarkStart w:name="z78" w:id="76"/>
    <w:p>
      <w:pPr>
        <w:spacing w:after="0"/>
        <w:ind w:left="0"/>
        <w:jc w:val="both"/>
      </w:pPr>
      <w:r>
        <w:rPr>
          <w:rFonts w:ascii="Times New Roman"/>
          <w:b w:val="false"/>
          <w:i w:val="false"/>
          <w:color w:val="000000"/>
          <w:sz w:val="28"/>
        </w:rPr>
        <w:t>
      а) "бірыңғай терезе" ұлттық тетігін енгізу және дамыту;</w:t>
      </w:r>
    </w:p>
    <w:bookmarkEnd w:id="76"/>
    <w:bookmarkStart w:name="z79" w:id="77"/>
    <w:p>
      <w:pPr>
        <w:spacing w:after="0"/>
        <w:ind w:left="0"/>
        <w:jc w:val="both"/>
      </w:pPr>
      <w:r>
        <w:rPr>
          <w:rFonts w:ascii="Times New Roman"/>
          <w:b w:val="false"/>
          <w:i w:val="false"/>
          <w:color w:val="000000"/>
          <w:sz w:val="28"/>
        </w:rPr>
        <w:t>
      б) "бірыңғай терезе" ұлттық тетігі порталын құру;</w:t>
      </w:r>
    </w:p>
    <w:bookmarkEnd w:id="77"/>
    <w:bookmarkStart w:name="z80" w:id="78"/>
    <w:p>
      <w:pPr>
        <w:spacing w:after="0"/>
        <w:ind w:left="0"/>
        <w:jc w:val="both"/>
      </w:pPr>
      <w:r>
        <w:rPr>
          <w:rFonts w:ascii="Times New Roman"/>
          <w:b w:val="false"/>
          <w:i w:val="false"/>
          <w:color w:val="000000"/>
          <w:sz w:val="28"/>
        </w:rPr>
        <w:t>
      в) экспорттық, импорттық және транзиттік операцияларды жасау тәртібі;</w:t>
      </w:r>
    </w:p>
    <w:bookmarkEnd w:id="78"/>
    <w:bookmarkStart w:name="z81" w:id="79"/>
    <w:p>
      <w:pPr>
        <w:spacing w:after="0"/>
        <w:ind w:left="0"/>
        <w:jc w:val="both"/>
      </w:pPr>
      <w:r>
        <w:rPr>
          <w:rFonts w:ascii="Times New Roman"/>
          <w:b w:val="false"/>
          <w:i w:val="false"/>
          <w:color w:val="000000"/>
          <w:sz w:val="28"/>
        </w:rPr>
        <w:t>
      г) мүдделі тұлғалардың мүше мемлекеттердің мемлекеттік органдарымен және (немесе) уәкілетті ұйымдарымен өзара іс-қимыл жасауы кезіндегі электронды құжат айналымы (электронды құжаттарды беру, пайдалану, электронды цифрлық қолтаңбаны (электронды қолтаңбаны) қолдану, ақпараттық өзара іс-қимылға қатысушыларды сәйкестендіру және аутентификаттау);</w:t>
      </w:r>
    </w:p>
    <w:bookmarkEnd w:id="79"/>
    <w:bookmarkStart w:name="z82" w:id="80"/>
    <w:p>
      <w:pPr>
        <w:spacing w:after="0"/>
        <w:ind w:left="0"/>
        <w:jc w:val="both"/>
      </w:pPr>
      <w:r>
        <w:rPr>
          <w:rFonts w:ascii="Times New Roman"/>
          <w:b w:val="false"/>
          <w:i w:val="false"/>
          <w:color w:val="000000"/>
          <w:sz w:val="28"/>
        </w:rPr>
        <w:t>
      д) ведомствоаралық ақпараттық өзара іс-қимыл;</w:t>
      </w:r>
    </w:p>
    <w:bookmarkEnd w:id="80"/>
    <w:bookmarkStart w:name="z83" w:id="81"/>
    <w:p>
      <w:pPr>
        <w:spacing w:after="0"/>
        <w:ind w:left="0"/>
        <w:jc w:val="both"/>
      </w:pPr>
      <w:r>
        <w:rPr>
          <w:rFonts w:ascii="Times New Roman"/>
          <w:b w:val="false"/>
          <w:i w:val="false"/>
          <w:color w:val="000000"/>
          <w:sz w:val="28"/>
        </w:rPr>
        <w:t>
      е) электронды коммерцияны дамыту және қолдану, электронды шот-фактураларды (инвойстарды), келісімшарттарды және басқа да электронды құжаттарды пайдалану, жауапкершілік (мәміле жасаған тараптардың міндеттері мен жауапкершілігі, электронды құжаттарды сотта (төрелік және дауларды реттеу), тәуекелдерді сақтандыру кезінде және нотариаттық қызметте дәлелдеме ретінде тану;</w:t>
      </w:r>
    </w:p>
    <w:bookmarkEnd w:id="81"/>
    <w:bookmarkStart w:name="z84" w:id="82"/>
    <w:p>
      <w:pPr>
        <w:spacing w:after="0"/>
        <w:ind w:left="0"/>
        <w:jc w:val="both"/>
      </w:pPr>
      <w:r>
        <w:rPr>
          <w:rFonts w:ascii="Times New Roman"/>
          <w:b w:val="false"/>
          <w:i w:val="false"/>
          <w:color w:val="000000"/>
          <w:sz w:val="28"/>
        </w:rPr>
        <w:t>
      ж) зияткерлік меншік (зияткерлік меншікке және дерекқорға құқықтар);</w:t>
      </w:r>
    </w:p>
    <w:bookmarkEnd w:id="82"/>
    <w:bookmarkStart w:name="z85" w:id="83"/>
    <w:p>
      <w:pPr>
        <w:spacing w:after="0"/>
        <w:ind w:left="0"/>
        <w:jc w:val="both"/>
      </w:pPr>
      <w:r>
        <w:rPr>
          <w:rFonts w:ascii="Times New Roman"/>
          <w:b w:val="false"/>
          <w:i w:val="false"/>
          <w:color w:val="000000"/>
          <w:sz w:val="28"/>
        </w:rPr>
        <w:t>
      з) электронды құжаттарға ара-жігі ажыратылған қолжетімділікті ұйымдастыруды қоса алғанда, ақпараттық қауіпсіздік талаптарын сақтай отырып, электронды құжаттарды сенімгерлік сақтау, пайдалану, қайта жөнелту, архивтеу;</w:t>
      </w:r>
    </w:p>
    <w:bookmarkEnd w:id="83"/>
    <w:bookmarkStart w:name="z86" w:id="84"/>
    <w:p>
      <w:pPr>
        <w:spacing w:after="0"/>
        <w:ind w:left="0"/>
        <w:jc w:val="both"/>
      </w:pPr>
      <w:r>
        <w:rPr>
          <w:rFonts w:ascii="Times New Roman"/>
          <w:b w:val="false"/>
          <w:i w:val="false"/>
          <w:color w:val="000000"/>
          <w:sz w:val="28"/>
        </w:rPr>
        <w:t>
      и) бәсекелестік.</w:t>
      </w:r>
    </w:p>
    <w:bookmarkEnd w:id="84"/>
    <w:bookmarkStart w:name="z87" w:id="85"/>
    <w:p>
      <w:pPr>
        <w:spacing w:after="0"/>
        <w:ind w:left="0"/>
        <w:jc w:val="both"/>
      </w:pPr>
      <w:r>
        <w:rPr>
          <w:rFonts w:ascii="Times New Roman"/>
          <w:b w:val="false"/>
          <w:i w:val="false"/>
          <w:color w:val="000000"/>
          <w:sz w:val="28"/>
        </w:rPr>
        <w:t xml:space="preserve">
      25. "Бірыңғай терезе" ұлттық тетіктерін дамытудың ұйымдық-құқықтық негізіне талдау жүргізу кезінде талдауға қатысушылар </w:t>
      </w:r>
      <w:r>
        <w:rPr>
          <w:rFonts w:ascii="Times New Roman"/>
          <w:b w:val="false"/>
          <w:i w:val="false"/>
          <w:color w:val="000000"/>
          <w:sz w:val="28"/>
        </w:rPr>
        <w:t>№ 1 қосымшаға</w:t>
      </w:r>
      <w:r>
        <w:rPr>
          <w:rFonts w:ascii="Times New Roman"/>
          <w:b w:val="false"/>
          <w:i w:val="false"/>
          <w:color w:val="000000"/>
          <w:sz w:val="28"/>
        </w:rPr>
        <w:t xml:space="preserve"> сәйкес сауалнама парақтарының нысандарын (бұдан әрі осы бөлімде – сауалнама парақтары) пайдаланады.</w:t>
      </w:r>
    </w:p>
    <w:bookmarkEnd w:id="85"/>
    <w:bookmarkStart w:name="z88" w:id="86"/>
    <w:p>
      <w:pPr>
        <w:spacing w:after="0"/>
        <w:ind w:left="0"/>
        <w:jc w:val="both"/>
      </w:pPr>
      <w:r>
        <w:rPr>
          <w:rFonts w:ascii="Times New Roman"/>
          <w:b w:val="false"/>
          <w:i w:val="false"/>
          <w:color w:val="000000"/>
          <w:sz w:val="28"/>
        </w:rPr>
        <w:t>
      26. Ұйымдық-құқықтық негізді талдау мынадай кезеңдерді қамтиды:</w:t>
      </w:r>
    </w:p>
    <w:bookmarkEnd w:id="86"/>
    <w:bookmarkStart w:name="z89" w:id="87"/>
    <w:p>
      <w:pPr>
        <w:spacing w:after="0"/>
        <w:ind w:left="0"/>
        <w:jc w:val="both"/>
      </w:pPr>
      <w:r>
        <w:rPr>
          <w:rFonts w:ascii="Times New Roman"/>
          <w:b w:val="false"/>
          <w:i w:val="false"/>
          <w:color w:val="000000"/>
          <w:sz w:val="28"/>
        </w:rPr>
        <w:t>
      а) сауалнама парақтарын толтыру үшін қажетті актілер тізбесін жасау;</w:t>
      </w:r>
    </w:p>
    <w:bookmarkEnd w:id="87"/>
    <w:bookmarkStart w:name="z90" w:id="88"/>
    <w:p>
      <w:pPr>
        <w:spacing w:after="0"/>
        <w:ind w:left="0"/>
        <w:jc w:val="both"/>
      </w:pPr>
      <w:r>
        <w:rPr>
          <w:rFonts w:ascii="Times New Roman"/>
          <w:b w:val="false"/>
          <w:i w:val="false"/>
          <w:color w:val="000000"/>
          <w:sz w:val="28"/>
        </w:rPr>
        <w:t>
      б) таңдап алынған актілердің өзектілігін тексеру. Дәл әрі неғұрлым толық ақпарат алу үшін талдауға қатысушылар осы актілерге енгізілген өзгерістер туралы белгілердің болуын тексеруі және мәтінде сілтемелер жасалған актілерді зерделеуі қажет;</w:t>
      </w:r>
    </w:p>
    <w:bookmarkEnd w:id="88"/>
    <w:bookmarkStart w:name="z91" w:id="89"/>
    <w:p>
      <w:pPr>
        <w:spacing w:after="0"/>
        <w:ind w:left="0"/>
        <w:jc w:val="both"/>
      </w:pPr>
      <w:r>
        <w:rPr>
          <w:rFonts w:ascii="Times New Roman"/>
          <w:b w:val="false"/>
          <w:i w:val="false"/>
          <w:color w:val="000000"/>
          <w:sz w:val="28"/>
        </w:rPr>
        <w:t>
      в) жиналған материалды сауалнама парақтарында қамтылған сұрақтар бойынша бөлу;</w:t>
      </w:r>
    </w:p>
    <w:bookmarkEnd w:id="89"/>
    <w:bookmarkStart w:name="z92" w:id="90"/>
    <w:p>
      <w:pPr>
        <w:spacing w:after="0"/>
        <w:ind w:left="0"/>
        <w:jc w:val="both"/>
      </w:pPr>
      <w:r>
        <w:rPr>
          <w:rFonts w:ascii="Times New Roman"/>
          <w:b w:val="false"/>
          <w:i w:val="false"/>
          <w:color w:val="000000"/>
          <w:sz w:val="28"/>
        </w:rPr>
        <w:t>
      г) сауалнама парақтарын толтыру (актілерге сілтемелерді көрсете отырып);</w:t>
      </w:r>
    </w:p>
    <w:bookmarkEnd w:id="90"/>
    <w:bookmarkStart w:name="z93" w:id="91"/>
    <w:p>
      <w:pPr>
        <w:spacing w:after="0"/>
        <w:ind w:left="0"/>
        <w:jc w:val="both"/>
      </w:pPr>
      <w:r>
        <w:rPr>
          <w:rFonts w:ascii="Times New Roman"/>
          <w:b w:val="false"/>
          <w:i w:val="false"/>
          <w:color w:val="000000"/>
          <w:sz w:val="28"/>
        </w:rPr>
        <w:t>
      д) ұйымдық-құқықтық негізді талдау нәтижелері бойынша есеп дайындау және оны мүше мемлекеттің жауапты органына жіберу.</w:t>
      </w:r>
    </w:p>
    <w:bookmarkEnd w:id="91"/>
    <w:bookmarkStart w:name="z94" w:id="92"/>
    <w:p>
      <w:pPr>
        <w:spacing w:after="0"/>
        <w:ind w:left="0"/>
        <w:jc w:val="both"/>
      </w:pPr>
      <w:r>
        <w:rPr>
          <w:rFonts w:ascii="Times New Roman"/>
          <w:b w:val="false"/>
          <w:i w:val="false"/>
          <w:color w:val="000000"/>
          <w:sz w:val="28"/>
        </w:rPr>
        <w:t xml:space="preserve">
      27. Сауалнама парақтарын талдауға қатысушылар еркін нысанда толтырады (сауалнама парақтарын толтыру үлгілері осы Әдістемеге </w:t>
      </w:r>
      <w:r>
        <w:rPr>
          <w:rFonts w:ascii="Times New Roman"/>
          <w:b w:val="false"/>
          <w:i w:val="false"/>
          <w:color w:val="000000"/>
          <w:sz w:val="28"/>
        </w:rPr>
        <w:t>№ 1 қосымшада</w:t>
      </w:r>
      <w:r>
        <w:rPr>
          <w:rFonts w:ascii="Times New Roman"/>
          <w:b w:val="false"/>
          <w:i w:val="false"/>
          <w:color w:val="000000"/>
          <w:sz w:val="28"/>
        </w:rPr>
        <w:t xml:space="preserve"> келтірілген).</w:t>
      </w:r>
    </w:p>
    <w:bookmarkEnd w:id="92"/>
    <w:p>
      <w:pPr>
        <w:spacing w:after="0"/>
        <w:ind w:left="0"/>
        <w:jc w:val="both"/>
      </w:pPr>
      <w:r>
        <w:rPr>
          <w:rFonts w:ascii="Times New Roman"/>
          <w:b w:val="false"/>
          <w:i w:val="false"/>
          <w:color w:val="000000"/>
          <w:sz w:val="28"/>
        </w:rPr>
        <w:t>
      Егер ұйымдық-құқықтық негізге талдау жүргізу кезінде құқықтық олқылықтар және (немесе) тосқауылдар анықталған жағдайда, мұндай ақпарат сауалнама парағының тиісті жолағында көрсетіледі.</w:t>
      </w:r>
    </w:p>
    <w:p>
      <w:pPr>
        <w:spacing w:after="0"/>
        <w:ind w:left="0"/>
        <w:jc w:val="both"/>
      </w:pPr>
      <w:r>
        <w:rPr>
          <w:rFonts w:ascii="Times New Roman"/>
          <w:b w:val="false"/>
          <w:i w:val="false"/>
          <w:color w:val="000000"/>
          <w:sz w:val="28"/>
        </w:rPr>
        <w:t>
      Анықталған құқықтық олқылықтарды және (немесе) тосқауылдарды жою бөлігінде актілерді жетілдіру жөніндегі ұсыныстар сауалнама парағының соңында (тиісті жолақта) келтіріледі.</w:t>
      </w:r>
    </w:p>
    <w:bookmarkStart w:name="z95" w:id="93"/>
    <w:p>
      <w:pPr>
        <w:spacing w:after="0"/>
        <w:ind w:left="0"/>
        <w:jc w:val="both"/>
      </w:pPr>
      <w:r>
        <w:rPr>
          <w:rFonts w:ascii="Times New Roman"/>
          <w:b w:val="false"/>
          <w:i w:val="false"/>
          <w:color w:val="000000"/>
          <w:sz w:val="28"/>
        </w:rPr>
        <w:t xml:space="preserve">
      28. Ұйымдық-құқықтық негізді талдау туралы есеп </w:t>
      </w:r>
      <w:r>
        <w:rPr>
          <w:rFonts w:ascii="Times New Roman"/>
          <w:b w:val="false"/>
          <w:i w:val="false"/>
          <w:color w:val="000000"/>
          <w:sz w:val="28"/>
        </w:rPr>
        <w:t>№ 2 қосымшаға</w:t>
      </w:r>
      <w:r>
        <w:rPr>
          <w:rFonts w:ascii="Times New Roman"/>
          <w:b w:val="false"/>
          <w:i w:val="false"/>
          <w:color w:val="000000"/>
          <w:sz w:val="28"/>
        </w:rPr>
        <w:t xml:space="preserve"> және осы Әдістеменің </w:t>
      </w:r>
      <w:r>
        <w:rPr>
          <w:rFonts w:ascii="Times New Roman"/>
          <w:b w:val="false"/>
          <w:i w:val="false"/>
          <w:color w:val="000000"/>
          <w:sz w:val="28"/>
        </w:rPr>
        <w:t>ХІІ бөлімінде</w:t>
      </w:r>
      <w:r>
        <w:rPr>
          <w:rFonts w:ascii="Times New Roman"/>
          <w:b w:val="false"/>
          <w:i w:val="false"/>
          <w:color w:val="000000"/>
          <w:sz w:val="28"/>
        </w:rPr>
        <w:t xml:space="preserve"> көрсетілген ұсынымдарға сәйкес қалыптастырылады.</w:t>
      </w:r>
    </w:p>
    <w:bookmarkEnd w:id="93"/>
    <w:bookmarkStart w:name="z96" w:id="94"/>
    <w:p>
      <w:pPr>
        <w:spacing w:after="0"/>
        <w:ind w:left="0"/>
        <w:jc w:val="left"/>
      </w:pPr>
      <w:r>
        <w:rPr>
          <w:rFonts w:ascii="Times New Roman"/>
          <w:b/>
          <w:i w:val="false"/>
          <w:color w:val="000000"/>
        </w:rPr>
        <w:t xml:space="preserve"> X. Технологиялық негізге талдау жүргізу тәртібі</w:t>
      </w:r>
    </w:p>
    <w:bookmarkEnd w:id="94"/>
    <w:bookmarkStart w:name="z97" w:id="95"/>
    <w:p>
      <w:pPr>
        <w:spacing w:after="0"/>
        <w:ind w:left="0"/>
        <w:jc w:val="both"/>
      </w:pPr>
      <w:r>
        <w:rPr>
          <w:rFonts w:ascii="Times New Roman"/>
          <w:b w:val="false"/>
          <w:i w:val="false"/>
          <w:color w:val="000000"/>
          <w:sz w:val="28"/>
        </w:rPr>
        <w:t>
      29. Технологиялық негізді талдау мына мақсаттарда жүргізіледі:</w:t>
      </w:r>
    </w:p>
    <w:bookmarkEnd w:id="95"/>
    <w:bookmarkStart w:name="z98" w:id="96"/>
    <w:p>
      <w:pPr>
        <w:spacing w:after="0"/>
        <w:ind w:left="0"/>
        <w:jc w:val="both"/>
      </w:pPr>
      <w:r>
        <w:rPr>
          <w:rFonts w:ascii="Times New Roman"/>
          <w:b w:val="false"/>
          <w:i w:val="false"/>
          <w:color w:val="000000"/>
          <w:sz w:val="28"/>
        </w:rPr>
        <w:t>
      а) қазіргі бизнес-процестерді сипаттау;</w:t>
      </w:r>
    </w:p>
    <w:bookmarkEnd w:id="96"/>
    <w:bookmarkStart w:name="z99" w:id="97"/>
    <w:p>
      <w:pPr>
        <w:spacing w:after="0"/>
        <w:ind w:left="0"/>
        <w:jc w:val="both"/>
      </w:pPr>
      <w:r>
        <w:rPr>
          <w:rFonts w:ascii="Times New Roman"/>
          <w:b w:val="false"/>
          <w:i w:val="false"/>
          <w:color w:val="000000"/>
          <w:sz w:val="28"/>
        </w:rPr>
        <w:t>
      б) бизнес-процестердің автоматтандырылу дәрежесі мен деңгейін айқындау;</w:t>
      </w:r>
    </w:p>
    <w:bookmarkEnd w:id="97"/>
    <w:bookmarkStart w:name="z100" w:id="98"/>
    <w:p>
      <w:pPr>
        <w:spacing w:after="0"/>
        <w:ind w:left="0"/>
        <w:jc w:val="both"/>
      </w:pPr>
      <w:r>
        <w:rPr>
          <w:rFonts w:ascii="Times New Roman"/>
          <w:b w:val="false"/>
          <w:i w:val="false"/>
          <w:color w:val="000000"/>
          <w:sz w:val="28"/>
        </w:rPr>
        <w:t>
      в) әкімшілік тосқауылдарды анықтау және қағаз жеткізгіштегі құжаттардан электронды құжаттарға көшу кезіндегі "осал тұстарды" айқындау;</w:t>
      </w:r>
    </w:p>
    <w:bookmarkEnd w:id="98"/>
    <w:bookmarkStart w:name="z101" w:id="99"/>
    <w:p>
      <w:pPr>
        <w:spacing w:after="0"/>
        <w:ind w:left="0"/>
        <w:jc w:val="both"/>
      </w:pPr>
      <w:r>
        <w:rPr>
          <w:rFonts w:ascii="Times New Roman"/>
          <w:b w:val="false"/>
          <w:i w:val="false"/>
          <w:color w:val="000000"/>
          <w:sz w:val="28"/>
        </w:rPr>
        <w:t>
      г) уақыт және қаржы шығындарын қысқарту үшін үздік практикаларды ескере отырып, бизнес-процестерді оңтайландыру мен автоматтандыру жөнінде ұсыныстар дайындау.</w:t>
      </w:r>
    </w:p>
    <w:bookmarkEnd w:id="99"/>
    <w:bookmarkStart w:name="z102" w:id="100"/>
    <w:p>
      <w:pPr>
        <w:spacing w:after="0"/>
        <w:ind w:left="0"/>
        <w:jc w:val="both"/>
      </w:pPr>
      <w:r>
        <w:rPr>
          <w:rFonts w:ascii="Times New Roman"/>
          <w:b w:val="false"/>
          <w:i w:val="false"/>
          <w:color w:val="000000"/>
          <w:sz w:val="28"/>
        </w:rPr>
        <w:t xml:space="preserve">
      30. Технологиялық негізге талдау жүргізу үшін тауарлардың орнын ауыстырудың әр бағыты бойынша </w:t>
      </w:r>
      <w:r>
        <w:rPr>
          <w:rFonts w:ascii="Times New Roman"/>
          <w:b w:val="false"/>
          <w:i w:val="false"/>
          <w:color w:val="000000"/>
          <w:sz w:val="28"/>
        </w:rPr>
        <w:t>№ 3 қосымшаға</w:t>
      </w:r>
      <w:r>
        <w:rPr>
          <w:rFonts w:ascii="Times New Roman"/>
          <w:b w:val="false"/>
          <w:i w:val="false"/>
          <w:color w:val="000000"/>
          <w:sz w:val="28"/>
        </w:rPr>
        <w:t xml:space="preserve"> сәйкес бизнес-процестердің үлгілік тізбесі қалыптастырылған. Бизнес-процестердің үлгілік тізбесіндегі операциялардың бәрі тақырыптық блоктарға бөлінген: "электронды кеден", "ақы төлеу, төлемдер және электронды коммерция", "рұқсат беру құжаттары", "көлік және логистика".</w:t>
      </w:r>
    </w:p>
    <w:bookmarkEnd w:id="100"/>
    <w:bookmarkStart w:name="z103" w:id="101"/>
    <w:p>
      <w:pPr>
        <w:spacing w:after="0"/>
        <w:ind w:left="0"/>
        <w:jc w:val="both"/>
      </w:pPr>
      <w:r>
        <w:rPr>
          <w:rFonts w:ascii="Times New Roman"/>
          <w:b w:val="false"/>
          <w:i w:val="false"/>
          <w:color w:val="000000"/>
          <w:sz w:val="28"/>
        </w:rPr>
        <w:t>
      31. Оларға қатысты технологиялық негізді талдау жүргізілетін басым операциялардың тізбелерін талдауға қатысушылар мынадай шарттарды сақтай отырып, көрсетілген бизнес-процестердің үлгілік тізбесінің негізінде қалыптастырады:</w:t>
      </w:r>
    </w:p>
    <w:bookmarkEnd w:id="101"/>
    <w:bookmarkStart w:name="z104" w:id="102"/>
    <w:p>
      <w:pPr>
        <w:spacing w:after="0"/>
        <w:ind w:left="0"/>
        <w:jc w:val="both"/>
      </w:pPr>
      <w:r>
        <w:rPr>
          <w:rFonts w:ascii="Times New Roman"/>
          <w:b w:val="false"/>
          <w:i w:val="false"/>
          <w:color w:val="000000"/>
          <w:sz w:val="28"/>
        </w:rPr>
        <w:t>
      а) басым операциялардың тізбелері тауарлардың орнын ауыстырудың әр бағыты бойынша жеке қалыптастырылады;</w:t>
      </w:r>
    </w:p>
    <w:bookmarkEnd w:id="102"/>
    <w:bookmarkStart w:name="z105" w:id="103"/>
    <w:p>
      <w:pPr>
        <w:spacing w:after="0"/>
        <w:ind w:left="0"/>
        <w:jc w:val="both"/>
      </w:pPr>
      <w:r>
        <w:rPr>
          <w:rFonts w:ascii="Times New Roman"/>
          <w:b w:val="false"/>
          <w:i w:val="false"/>
          <w:color w:val="000000"/>
          <w:sz w:val="28"/>
        </w:rPr>
        <w:t>
      б) басым операциялардың әр тізбесіне бизнес-процестердің үлгілік тізбесінің әрбір тақырыптық блогынан өзара байланысты кемінде 2 операция қосылады;</w:t>
      </w:r>
    </w:p>
    <w:bookmarkEnd w:id="103"/>
    <w:bookmarkStart w:name="z106" w:id="104"/>
    <w:p>
      <w:pPr>
        <w:spacing w:after="0"/>
        <w:ind w:left="0"/>
        <w:jc w:val="both"/>
      </w:pPr>
      <w:r>
        <w:rPr>
          <w:rFonts w:ascii="Times New Roman"/>
          <w:b w:val="false"/>
          <w:i w:val="false"/>
          <w:color w:val="000000"/>
          <w:sz w:val="28"/>
        </w:rPr>
        <w:t>
      в) басым операцияларды таңдау:</w:t>
      </w:r>
    </w:p>
    <w:bookmarkEnd w:id="104"/>
    <w:p>
      <w:pPr>
        <w:spacing w:after="0"/>
        <w:ind w:left="0"/>
        <w:jc w:val="both"/>
      </w:pPr>
      <w:r>
        <w:rPr>
          <w:rFonts w:ascii="Times New Roman"/>
          <w:b w:val="false"/>
          <w:i w:val="false"/>
          <w:color w:val="000000"/>
          <w:sz w:val="28"/>
        </w:rPr>
        <w:t>
      мүше мемлекеттің экономикасы үшін стратегиялық маңызы;</w:t>
      </w:r>
    </w:p>
    <w:p>
      <w:pPr>
        <w:spacing w:after="0"/>
        <w:ind w:left="0"/>
        <w:jc w:val="both"/>
      </w:pPr>
      <w:r>
        <w:rPr>
          <w:rFonts w:ascii="Times New Roman"/>
          <w:b w:val="false"/>
          <w:i w:val="false"/>
          <w:color w:val="000000"/>
          <w:sz w:val="28"/>
        </w:rPr>
        <w:t>
      операциялардың сыртқы экономикалық қызметте қолданылу жиілігі (мысалы, сыртқы сауда шартын (келісімшартын) тіркеу, тауарларды әкелуге немесе әкетуге лицензия алу, жүкті сертификаттау, сақтандыру, тасымалдау, тауарларды жеткізу, уақытша сақтау, кедендік декларациялау және т.б.);</w:t>
      </w:r>
    </w:p>
    <w:p>
      <w:pPr>
        <w:spacing w:after="0"/>
        <w:ind w:left="0"/>
        <w:jc w:val="both"/>
      </w:pPr>
      <w:r>
        <w:rPr>
          <w:rFonts w:ascii="Times New Roman"/>
          <w:b w:val="false"/>
          <w:i w:val="false"/>
          <w:color w:val="000000"/>
          <w:sz w:val="28"/>
        </w:rPr>
        <w:t>
      әкімшілік тосқауылдарды анықтау және қағаз жеткізгіштегі құжаттардан электронды құжаттарға көшу кезіндегі "осал тұстарды" айқындау қажеттілігі негізге алына отырып жүзеге асырылады.</w:t>
      </w:r>
    </w:p>
    <w:p>
      <w:pPr>
        <w:spacing w:after="0"/>
        <w:ind w:left="0"/>
        <w:jc w:val="both"/>
      </w:pPr>
      <w:r>
        <w:rPr>
          <w:rFonts w:ascii="Times New Roman"/>
          <w:b w:val="false"/>
          <w:i w:val="false"/>
          <w:color w:val="000000"/>
          <w:sz w:val="28"/>
        </w:rPr>
        <w:t>
      Технологиялық негізді талдау басым операциялардың тізбесіне сәйкес тауарлардың орнын ауыстырудың әрбір бағыты бойынша жеке жүргізіледі.</w:t>
      </w:r>
    </w:p>
    <w:bookmarkStart w:name="z107" w:id="105"/>
    <w:p>
      <w:pPr>
        <w:spacing w:after="0"/>
        <w:ind w:left="0"/>
        <w:jc w:val="both"/>
      </w:pPr>
      <w:r>
        <w:rPr>
          <w:rFonts w:ascii="Times New Roman"/>
          <w:b w:val="false"/>
          <w:i w:val="false"/>
          <w:color w:val="000000"/>
          <w:sz w:val="28"/>
        </w:rPr>
        <w:t>
      32. "Бірыңғай терезе" ұлттық тетіктерін дамытудың жай-күйін талдау және салыстырмалы деректерді алу үшін басым операциялар бойынша ғана технологиялық негізді талдау нәтижелері пайдаланылады.</w:t>
      </w:r>
    </w:p>
    <w:bookmarkEnd w:id="105"/>
    <w:p>
      <w:pPr>
        <w:spacing w:after="0"/>
        <w:ind w:left="0"/>
        <w:jc w:val="both"/>
      </w:pPr>
      <w:r>
        <w:rPr>
          <w:rFonts w:ascii="Times New Roman"/>
          <w:b w:val="false"/>
          <w:i w:val="false"/>
          <w:color w:val="000000"/>
          <w:sz w:val="28"/>
        </w:rPr>
        <w:t>
      Басым операциялардың тізбесіне қосылмаған операцияларды талдауға қатысушылар осы Әдістемеге сәйкес сыртқы экономикалық қызметті реттеу жүйесін жетілдіру бойынша мүше мемлекеттерде жүргізілетін іс-шаралар шеңберінде дербес зерделей алады.</w:t>
      </w:r>
    </w:p>
    <w:bookmarkStart w:name="z108" w:id="106"/>
    <w:p>
      <w:pPr>
        <w:spacing w:after="0"/>
        <w:ind w:left="0"/>
        <w:jc w:val="both"/>
      </w:pPr>
      <w:r>
        <w:rPr>
          <w:rFonts w:ascii="Times New Roman"/>
          <w:b w:val="false"/>
          <w:i w:val="false"/>
          <w:color w:val="000000"/>
          <w:sz w:val="28"/>
        </w:rPr>
        <w:t>
      33. Технологиялық негізге талдау жүргізу кезінде талдауға қатысушылар бизнес-процестерді осы бөлімде көзделген тәртіппен сипаттайды (қазіргі уақытта олар қалай іске асырылады) және талдау нәтижелері бойынша есеп қалыптастырады.</w:t>
      </w:r>
    </w:p>
    <w:bookmarkEnd w:id="106"/>
    <w:p>
      <w:pPr>
        <w:spacing w:after="0"/>
        <w:ind w:left="0"/>
        <w:jc w:val="both"/>
      </w:pPr>
      <w:r>
        <w:rPr>
          <w:rFonts w:ascii="Times New Roman"/>
          <w:b w:val="false"/>
          <w:i w:val="false"/>
          <w:color w:val="000000"/>
          <w:sz w:val="28"/>
        </w:rPr>
        <w:t>
      Қолданыстағы бизнес-процесті сипаттау дәл, анық, ықшам болуға, сипатталатын бизнес-процестің шеңберінде жасалатын іс-қимылдың бәрін, олардың дәйектілігі мен бір бірімен өзара байланысын мәтін, кесте және графика түрінде көрнекі әрі түсінікті етіп көрсетуге мүмкіндік беруге, сондай-ақ осы бизнес-процесті іске асыру ортасы мен шарттары туралы ақпаратты, соның ішінде әрбір іс-қимылдың субъектілері, бастапқы ресурстары мен нәтижелері, бизнес-процестің басталу және аяқталу өлшемшарттары, оның автоматтандырылу дәрежесі мен деңгейі туралы ақпаратты, сандық және басқа да көрсеткіштерді қамтуға тиіс.</w:t>
      </w:r>
    </w:p>
    <w:p>
      <w:pPr>
        <w:spacing w:after="0"/>
        <w:ind w:left="0"/>
        <w:jc w:val="both"/>
      </w:pPr>
      <w:r>
        <w:rPr>
          <w:rFonts w:ascii="Times New Roman"/>
          <w:b w:val="false"/>
          <w:i w:val="false"/>
          <w:color w:val="000000"/>
          <w:sz w:val="28"/>
        </w:rPr>
        <w:t>
      Көрсетілген сипаттауға қосымша анықталған әкімшілік тосқауылдар мен "осал тұстардың" тізімдері, сондай-ақ бизнес-процестерді оңтайландыру мен автоматтандыру жөніндегі ұсыныстар қоса беріледі.</w:t>
      </w:r>
    </w:p>
    <w:bookmarkStart w:name="z109" w:id="107"/>
    <w:p>
      <w:pPr>
        <w:spacing w:after="0"/>
        <w:ind w:left="0"/>
        <w:jc w:val="both"/>
      </w:pPr>
      <w:r>
        <w:rPr>
          <w:rFonts w:ascii="Times New Roman"/>
          <w:b w:val="false"/>
          <w:i w:val="false"/>
          <w:color w:val="000000"/>
          <w:sz w:val="28"/>
        </w:rPr>
        <w:t>
      34. Қолданыстағы бизнес-процестерді сипаттау кезең-кезеңмен жүзеге асырылады:</w:t>
      </w:r>
    </w:p>
    <w:bookmarkEnd w:id="107"/>
    <w:bookmarkStart w:name="z110" w:id="108"/>
    <w:p>
      <w:pPr>
        <w:spacing w:after="0"/>
        <w:ind w:left="0"/>
        <w:jc w:val="both"/>
      </w:pPr>
      <w:r>
        <w:rPr>
          <w:rFonts w:ascii="Times New Roman"/>
          <w:b w:val="false"/>
          <w:i w:val="false"/>
          <w:color w:val="000000"/>
          <w:sz w:val="28"/>
        </w:rPr>
        <w:t>
      а) жүргізілетін талдаудың өлшемшарттары мен шеңберлерін айқындау;</w:t>
      </w:r>
    </w:p>
    <w:bookmarkEnd w:id="108"/>
    <w:bookmarkStart w:name="z111" w:id="109"/>
    <w:p>
      <w:pPr>
        <w:spacing w:after="0"/>
        <w:ind w:left="0"/>
        <w:jc w:val="both"/>
      </w:pPr>
      <w:r>
        <w:rPr>
          <w:rFonts w:ascii="Times New Roman"/>
          <w:b w:val="false"/>
          <w:i w:val="false"/>
          <w:color w:val="000000"/>
          <w:sz w:val="28"/>
        </w:rPr>
        <w:t>
      б) бизнес-процестер туралық анықтамалық ақпарат жинау;</w:t>
      </w:r>
    </w:p>
    <w:bookmarkEnd w:id="109"/>
    <w:bookmarkStart w:name="z112" w:id="110"/>
    <w:p>
      <w:pPr>
        <w:spacing w:after="0"/>
        <w:ind w:left="0"/>
        <w:jc w:val="both"/>
      </w:pPr>
      <w:r>
        <w:rPr>
          <w:rFonts w:ascii="Times New Roman"/>
          <w:b w:val="false"/>
          <w:i w:val="false"/>
          <w:color w:val="000000"/>
          <w:sz w:val="28"/>
        </w:rPr>
        <w:t>
      в) карточкаларды толтыру және бизнес-процестерді графикалық модельдеу;</w:t>
      </w:r>
    </w:p>
    <w:bookmarkEnd w:id="110"/>
    <w:bookmarkStart w:name="z113" w:id="111"/>
    <w:p>
      <w:pPr>
        <w:spacing w:after="0"/>
        <w:ind w:left="0"/>
        <w:jc w:val="both"/>
      </w:pPr>
      <w:r>
        <w:rPr>
          <w:rFonts w:ascii="Times New Roman"/>
          <w:b w:val="false"/>
          <w:i w:val="false"/>
          <w:color w:val="000000"/>
          <w:sz w:val="28"/>
        </w:rPr>
        <w:t>
      г) қолданыстағы бизнес-процестерді бағалау, әкімшілік тосқауылдарды анықтау, "осал тұстарды" айқындау және бизнес-процестерді оңтайландыру мен автоматтандыру жөнінде ұсыныстар дайындау.</w:t>
      </w:r>
    </w:p>
    <w:bookmarkEnd w:id="111"/>
    <w:bookmarkStart w:name="z114" w:id="112"/>
    <w:p>
      <w:pPr>
        <w:spacing w:after="0"/>
        <w:ind w:left="0"/>
        <w:jc w:val="both"/>
      </w:pPr>
      <w:r>
        <w:rPr>
          <w:rFonts w:ascii="Times New Roman"/>
          <w:b w:val="false"/>
          <w:i w:val="false"/>
          <w:color w:val="000000"/>
          <w:sz w:val="28"/>
        </w:rPr>
        <w:t>
      35. Технологиялық негізге талдау жүргізудің негізгі өлшемшарттары мыналар болып табылады:</w:t>
      </w:r>
    </w:p>
    <w:bookmarkEnd w:id="112"/>
    <w:bookmarkStart w:name="z115" w:id="113"/>
    <w:p>
      <w:pPr>
        <w:spacing w:after="0"/>
        <w:ind w:left="0"/>
        <w:jc w:val="both"/>
      </w:pPr>
      <w:r>
        <w:rPr>
          <w:rFonts w:ascii="Times New Roman"/>
          <w:b w:val="false"/>
          <w:i w:val="false"/>
          <w:color w:val="000000"/>
          <w:sz w:val="28"/>
        </w:rPr>
        <w:t>
      а) тауарды таңдау (тауарлардың орнын ауыстырудың әрбір бағыты бойынша жеке-жеке бір тауардан);</w:t>
      </w:r>
    </w:p>
    <w:bookmarkEnd w:id="113"/>
    <w:bookmarkStart w:name="z116" w:id="114"/>
    <w:p>
      <w:pPr>
        <w:spacing w:after="0"/>
        <w:ind w:left="0"/>
        <w:jc w:val="both"/>
      </w:pPr>
      <w:r>
        <w:rPr>
          <w:rFonts w:ascii="Times New Roman"/>
          <w:b w:val="false"/>
          <w:i w:val="false"/>
          <w:color w:val="000000"/>
          <w:sz w:val="28"/>
        </w:rPr>
        <w:t>
      б) межелі елді айқындау (тауар Одақтың кедендік аумағынан әкетілген кезде);</w:t>
      </w:r>
    </w:p>
    <w:bookmarkEnd w:id="114"/>
    <w:bookmarkStart w:name="z117" w:id="115"/>
    <w:p>
      <w:pPr>
        <w:spacing w:after="0"/>
        <w:ind w:left="0"/>
        <w:jc w:val="both"/>
      </w:pPr>
      <w:r>
        <w:rPr>
          <w:rFonts w:ascii="Times New Roman"/>
          <w:b w:val="false"/>
          <w:i w:val="false"/>
          <w:color w:val="000000"/>
          <w:sz w:val="28"/>
        </w:rPr>
        <w:t>
      в) жөнелту елін айқындау (тауар Одақтың кедендік аумағына әкелінген кезде);</w:t>
      </w:r>
    </w:p>
    <w:bookmarkEnd w:id="115"/>
    <w:bookmarkStart w:name="z118" w:id="116"/>
    <w:p>
      <w:pPr>
        <w:spacing w:after="0"/>
        <w:ind w:left="0"/>
        <w:jc w:val="both"/>
      </w:pPr>
      <w:r>
        <w:rPr>
          <w:rFonts w:ascii="Times New Roman"/>
          <w:b w:val="false"/>
          <w:i w:val="false"/>
          <w:color w:val="000000"/>
          <w:sz w:val="28"/>
        </w:rPr>
        <w:t>
      г) жөнелту елі мен межелі елді айқындау (тауар Одақтың кедендік аумағы арқылы транзиттелген кезде);</w:t>
      </w:r>
    </w:p>
    <w:bookmarkEnd w:id="116"/>
    <w:bookmarkStart w:name="z119" w:id="117"/>
    <w:p>
      <w:pPr>
        <w:spacing w:after="0"/>
        <w:ind w:left="0"/>
        <w:jc w:val="both"/>
      </w:pPr>
      <w:r>
        <w:rPr>
          <w:rFonts w:ascii="Times New Roman"/>
          <w:b w:val="false"/>
          <w:i w:val="false"/>
          <w:color w:val="000000"/>
          <w:sz w:val="28"/>
        </w:rPr>
        <w:t>
      д) тауарды алып өту жүзеге асырылатын көлік түрін таңдау;</w:t>
      </w:r>
    </w:p>
    <w:bookmarkEnd w:id="117"/>
    <w:bookmarkStart w:name="z120" w:id="118"/>
    <w:p>
      <w:pPr>
        <w:spacing w:after="0"/>
        <w:ind w:left="0"/>
        <w:jc w:val="both"/>
      </w:pPr>
      <w:r>
        <w:rPr>
          <w:rFonts w:ascii="Times New Roman"/>
          <w:b w:val="false"/>
          <w:i w:val="false"/>
          <w:color w:val="000000"/>
          <w:sz w:val="28"/>
        </w:rPr>
        <w:t>
      е) тауарды жеткізу шарттарын айқындау;</w:t>
      </w:r>
    </w:p>
    <w:bookmarkEnd w:id="118"/>
    <w:bookmarkStart w:name="z121" w:id="119"/>
    <w:p>
      <w:pPr>
        <w:spacing w:after="0"/>
        <w:ind w:left="0"/>
        <w:jc w:val="both"/>
      </w:pPr>
      <w:r>
        <w:rPr>
          <w:rFonts w:ascii="Times New Roman"/>
          <w:b w:val="false"/>
          <w:i w:val="false"/>
          <w:color w:val="000000"/>
          <w:sz w:val="28"/>
        </w:rPr>
        <w:t>
      ж) тауарға ақы төлеу шарттарын айқындау;</w:t>
      </w:r>
    </w:p>
    <w:bookmarkEnd w:id="119"/>
    <w:bookmarkStart w:name="z122" w:id="120"/>
    <w:p>
      <w:pPr>
        <w:spacing w:after="0"/>
        <w:ind w:left="0"/>
        <w:jc w:val="both"/>
      </w:pPr>
      <w:r>
        <w:rPr>
          <w:rFonts w:ascii="Times New Roman"/>
          <w:b w:val="false"/>
          <w:i w:val="false"/>
          <w:color w:val="000000"/>
          <w:sz w:val="28"/>
        </w:rPr>
        <w:t>
      з) басым операциялар тізбесін айқындау.</w:t>
      </w:r>
    </w:p>
    <w:bookmarkEnd w:id="120"/>
    <w:bookmarkStart w:name="z123" w:id="121"/>
    <w:p>
      <w:pPr>
        <w:spacing w:after="0"/>
        <w:ind w:left="0"/>
        <w:jc w:val="both"/>
      </w:pPr>
      <w:r>
        <w:rPr>
          <w:rFonts w:ascii="Times New Roman"/>
          <w:b w:val="false"/>
          <w:i w:val="false"/>
          <w:color w:val="000000"/>
          <w:sz w:val="28"/>
        </w:rPr>
        <w:t>
      36. Технологиялық негізге талдау жүргізу үшін қажетті қосымша өлшемшарттарды талдауға қатысушылар дербес айқындайды. Алып өтудің әрбір бағыты үшін тауарды таңдауды талдауға қатысушылар мынадай өлшемшарттардың негізінде жүзеге асырады:</w:t>
      </w:r>
    </w:p>
    <w:bookmarkEnd w:id="121"/>
    <w:bookmarkStart w:name="z124" w:id="122"/>
    <w:p>
      <w:pPr>
        <w:spacing w:after="0"/>
        <w:ind w:left="0"/>
        <w:jc w:val="both"/>
      </w:pPr>
      <w:r>
        <w:rPr>
          <w:rFonts w:ascii="Times New Roman"/>
          <w:b w:val="false"/>
          <w:i w:val="false"/>
          <w:color w:val="000000"/>
          <w:sz w:val="28"/>
        </w:rPr>
        <w:t>
      а) мүше мемлекеттің экономикасы үшін тауардың стратегиялық маңызы;</w:t>
      </w:r>
    </w:p>
    <w:bookmarkEnd w:id="122"/>
    <w:bookmarkStart w:name="z125" w:id="123"/>
    <w:p>
      <w:pPr>
        <w:spacing w:after="0"/>
        <w:ind w:left="0"/>
        <w:jc w:val="both"/>
      </w:pPr>
      <w:r>
        <w:rPr>
          <w:rFonts w:ascii="Times New Roman"/>
          <w:b w:val="false"/>
          <w:i w:val="false"/>
          <w:color w:val="000000"/>
          <w:sz w:val="28"/>
        </w:rPr>
        <w:t>
      б) бәсекенің қарқындылығы;</w:t>
      </w:r>
    </w:p>
    <w:bookmarkEnd w:id="123"/>
    <w:bookmarkStart w:name="z126" w:id="124"/>
    <w:p>
      <w:pPr>
        <w:spacing w:after="0"/>
        <w:ind w:left="0"/>
        <w:jc w:val="both"/>
      </w:pPr>
      <w:r>
        <w:rPr>
          <w:rFonts w:ascii="Times New Roman"/>
          <w:b w:val="false"/>
          <w:i w:val="false"/>
          <w:color w:val="000000"/>
          <w:sz w:val="28"/>
        </w:rPr>
        <w:t>
      в) талданып отырған бизнес-процестердің шеңберінде әртүрлі рөлдер мен функцияларды орындайтын тұлғалардың анықтамалық ақпарат жинауға қатысуға әзірлігі.</w:t>
      </w:r>
    </w:p>
    <w:bookmarkEnd w:id="124"/>
    <w:bookmarkStart w:name="z127" w:id="125"/>
    <w:p>
      <w:pPr>
        <w:spacing w:after="0"/>
        <w:ind w:left="0"/>
        <w:jc w:val="both"/>
      </w:pPr>
      <w:r>
        <w:rPr>
          <w:rFonts w:ascii="Times New Roman"/>
          <w:b w:val="false"/>
          <w:i w:val="false"/>
          <w:color w:val="000000"/>
          <w:sz w:val="28"/>
        </w:rPr>
        <w:t xml:space="preserve">
      37. Қолданыстағы бизнес-процестерді сипаттау үшін анықтамалық ақпарат жинау </w:t>
      </w:r>
      <w:r>
        <w:rPr>
          <w:rFonts w:ascii="Times New Roman"/>
          <w:b w:val="false"/>
          <w:i w:val="false"/>
          <w:color w:val="000000"/>
          <w:sz w:val="28"/>
        </w:rPr>
        <w:t>№ 4 қосымшаға</w:t>
      </w:r>
      <w:r>
        <w:rPr>
          <w:rFonts w:ascii="Times New Roman"/>
          <w:b w:val="false"/>
          <w:i w:val="false"/>
          <w:color w:val="000000"/>
          <w:sz w:val="28"/>
        </w:rPr>
        <w:t xml:space="preserve"> сәйкес мәселелер бойынша талданып отырған бизнес-процестердің шеңберінде әртүрлі рөлдер мен функцияларды орындайтын тұлғалардың ауқымды тобымен сауалнамалар жүргізу, әңгімелесулер, жұмыс кездесулерін, кеңестер, консультациялар ұйымдастыру жолымен жүзеге асырылады.</w:t>
      </w:r>
    </w:p>
    <w:bookmarkEnd w:id="125"/>
    <w:p>
      <w:pPr>
        <w:spacing w:after="0"/>
        <w:ind w:left="0"/>
        <w:jc w:val="both"/>
      </w:pPr>
      <w:r>
        <w:rPr>
          <w:rFonts w:ascii="Times New Roman"/>
          <w:b w:val="false"/>
          <w:i w:val="false"/>
          <w:color w:val="000000"/>
          <w:sz w:val="28"/>
        </w:rPr>
        <w:t>
      Бұл ретте тұлғалардың қалың тобы деп шағын, орта және ірі бизнес өкілдері, соның ішінде көліктік, логистикалық, қаржылық (банктік, сақтандыру) қызметтерін, кеден ісі саласындағы қызметтерді көрсететін тұлғалар, сондай-ақ мүше мемлекеттердің мемлекеттік органдарының және (немесе) уәкілетті ұйымдарының бір бизнес-процеске әртүрлі көзқарас тұрғысынан қарауға мүмкіндік беретін лауазымды адамдары түсініледі.</w:t>
      </w:r>
    </w:p>
    <w:bookmarkStart w:name="z128" w:id="126"/>
    <w:p>
      <w:pPr>
        <w:spacing w:after="0"/>
        <w:ind w:left="0"/>
        <w:jc w:val="both"/>
      </w:pPr>
      <w:r>
        <w:rPr>
          <w:rFonts w:ascii="Times New Roman"/>
          <w:b w:val="false"/>
          <w:i w:val="false"/>
          <w:color w:val="000000"/>
          <w:sz w:val="28"/>
        </w:rPr>
        <w:t>
      38. Қолданыстағы бизнес-процестерді сипаттау кезінде талдауға қатысушылар алынған ақпаратты пайдалана отырып:</w:t>
      </w:r>
    </w:p>
    <w:bookmarkEnd w:id="126"/>
    <w:p>
      <w:pPr>
        <w:spacing w:after="0"/>
        <w:ind w:left="0"/>
        <w:jc w:val="both"/>
      </w:pPr>
      <w:r>
        <w:rPr>
          <w:rFonts w:ascii="Times New Roman"/>
          <w:b w:val="false"/>
          <w:i w:val="false"/>
          <w:color w:val="000000"/>
          <w:sz w:val="28"/>
        </w:rPr>
        <w:t>
      прецеденттер диаграммасын құрастырды;</w:t>
      </w:r>
    </w:p>
    <w:p>
      <w:pPr>
        <w:spacing w:after="0"/>
        <w:ind w:left="0"/>
        <w:jc w:val="both"/>
      </w:pPr>
      <w:r>
        <w:rPr>
          <w:rFonts w:ascii="Times New Roman"/>
          <w:b w:val="false"/>
          <w:i w:val="false"/>
          <w:color w:val="000000"/>
          <w:sz w:val="28"/>
        </w:rPr>
        <w:t>
      іс-қимыл схемаларын әзірлейді;</w:t>
      </w:r>
    </w:p>
    <w:p>
      <w:pPr>
        <w:spacing w:after="0"/>
        <w:ind w:left="0"/>
        <w:jc w:val="both"/>
      </w:pPr>
      <w:r>
        <w:rPr>
          <w:rFonts w:ascii="Times New Roman"/>
          <w:b w:val="false"/>
          <w:i w:val="false"/>
          <w:color w:val="000000"/>
          <w:sz w:val="28"/>
        </w:rPr>
        <w:t>
      бизнес-процестердің карточкаларын толтырады;</w:t>
      </w:r>
    </w:p>
    <w:p>
      <w:pPr>
        <w:spacing w:after="0"/>
        <w:ind w:left="0"/>
        <w:jc w:val="both"/>
      </w:pPr>
      <w:r>
        <w:rPr>
          <w:rFonts w:ascii="Times New Roman"/>
          <w:b w:val="false"/>
          <w:i w:val="false"/>
          <w:color w:val="000000"/>
          <w:sz w:val="28"/>
        </w:rPr>
        <w:t>
      уақыт және қаржы шығындарының кестелерін жасайды.</w:t>
      </w:r>
    </w:p>
    <w:p>
      <w:pPr>
        <w:spacing w:after="0"/>
        <w:ind w:left="0"/>
        <w:jc w:val="both"/>
      </w:pPr>
      <w:r>
        <w:rPr>
          <w:rFonts w:ascii="Times New Roman"/>
          <w:b w:val="false"/>
          <w:i w:val="false"/>
          <w:color w:val="000000"/>
          <w:sz w:val="28"/>
        </w:rPr>
        <w:t xml:space="preserve">
      Көрсетілген іс-қимылдар </w:t>
      </w:r>
      <w:r>
        <w:rPr>
          <w:rFonts w:ascii="Times New Roman"/>
          <w:b w:val="false"/>
          <w:i w:val="false"/>
          <w:color w:val="000000"/>
          <w:sz w:val="28"/>
        </w:rPr>
        <w:t>№ 5 қосымшадағы</w:t>
      </w:r>
      <w:r>
        <w:rPr>
          <w:rFonts w:ascii="Times New Roman"/>
          <w:b w:val="false"/>
          <w:i w:val="false"/>
          <w:color w:val="000000"/>
          <w:sz w:val="28"/>
        </w:rPr>
        <w:t xml:space="preserve"> алгоритмге сәйкес жүзеге асырылады.</w:t>
      </w:r>
    </w:p>
    <w:p>
      <w:pPr>
        <w:spacing w:after="0"/>
        <w:ind w:left="0"/>
        <w:jc w:val="both"/>
      </w:pPr>
      <w:r>
        <w:rPr>
          <w:rFonts w:ascii="Times New Roman"/>
          <w:b w:val="false"/>
          <w:i w:val="false"/>
          <w:color w:val="000000"/>
          <w:sz w:val="28"/>
        </w:rPr>
        <w:t xml:space="preserve">
      Прецеденттер диаграммасы мен іс-қимыл схемаларын құрастыру кезінде қолданыстағы бизнес-процестерді визуалдандыру үшін UML (Unified Modeling Language) біріздендірілген модельдеу тілін пайдалану, сондай-ақ жалпы процестер бойынша жалпы процестің технологиялық құжаттарын ресімдеу үшін пайдаланылатын Әдістемеге </w:t>
      </w:r>
      <w:r>
        <w:rPr>
          <w:rFonts w:ascii="Times New Roman"/>
          <w:b w:val="false"/>
          <w:i w:val="false"/>
          <w:color w:val="000000"/>
          <w:sz w:val="28"/>
        </w:rPr>
        <w:t>№ 5 қосымшада</w:t>
      </w:r>
      <w:r>
        <w:rPr>
          <w:rFonts w:ascii="Times New Roman"/>
          <w:b w:val="false"/>
          <w:i w:val="false"/>
          <w:color w:val="000000"/>
          <w:sz w:val="28"/>
        </w:rPr>
        <w:t xml:space="preserve"> келтірілген графикалық нотацияға қойылатын талаптарды және Біріккен Ұлттар Ұйымының Сауда рәсімдерін оңайлату үшін бизнес-процестерді талдау жөніндегі нұсқаулығында көрсетілген мысалдарды басшылыққа алу  ұсынылады.</w:t>
      </w:r>
    </w:p>
    <w:bookmarkStart w:name="z129" w:id="127"/>
    <w:p>
      <w:pPr>
        <w:spacing w:after="0"/>
        <w:ind w:left="0"/>
        <w:jc w:val="both"/>
      </w:pPr>
      <w:r>
        <w:rPr>
          <w:rFonts w:ascii="Times New Roman"/>
          <w:b w:val="false"/>
          <w:i w:val="false"/>
          <w:color w:val="000000"/>
          <w:sz w:val="28"/>
        </w:rPr>
        <w:t>
      39. Прецеденттер диаграммасы егжей-тегжейлі талдануға тиіс бизнес-процестерді графикалық байыбын қамтамасыз етеді. Мұндай диаграммада талданатын бизнес-процестердің бәрі, осы бизнес-процестер шеңберінде әртүрлі рөлдер мен функцияларды орындайтын тұлғалар және бизнес-процестер мен қатысушы тұлғалар арасындағы іс жүзіндегі байланыс көрсетіледі.</w:t>
      </w:r>
    </w:p>
    <w:bookmarkEnd w:id="127"/>
    <w:p>
      <w:pPr>
        <w:spacing w:after="0"/>
        <w:ind w:left="0"/>
        <w:jc w:val="both"/>
      </w:pPr>
      <w:r>
        <w:rPr>
          <w:rFonts w:ascii="Times New Roman"/>
          <w:b w:val="false"/>
          <w:i w:val="false"/>
          <w:color w:val="000000"/>
          <w:sz w:val="28"/>
        </w:rPr>
        <w:t>
      Прецеденттер диаграммасы жүргізілетін талдаудың шеңберін көрсетеді. Мұндай диаграмманы талдауға қатысушылар тек басым операцияларға қатысты құрастырады.</w:t>
      </w:r>
    </w:p>
    <w:bookmarkStart w:name="z130" w:id="128"/>
    <w:p>
      <w:pPr>
        <w:spacing w:after="0"/>
        <w:ind w:left="0"/>
        <w:jc w:val="both"/>
      </w:pPr>
      <w:r>
        <w:rPr>
          <w:rFonts w:ascii="Times New Roman"/>
          <w:b w:val="false"/>
          <w:i w:val="false"/>
          <w:color w:val="000000"/>
          <w:sz w:val="28"/>
        </w:rPr>
        <w:t>
      40. Іс-қимыл схемасы прецеденттер диаграммасында көрсетілген әрбір бизнес-процесті мұқият көрсетеді. Іс-қимыл схемасы жасалатын операциялардың дәйектілігін визуалдандырады, мүдделі тұлғалар, мүше мемлекеттердің мемлекеттік органдары және (немесе) уәкілетті ұйымдары арасындағы ақпарат және (немесе) құжат ағынын мұқият көрсетеді.</w:t>
      </w:r>
    </w:p>
    <w:bookmarkEnd w:id="128"/>
    <w:p>
      <w:pPr>
        <w:spacing w:after="0"/>
        <w:ind w:left="0"/>
        <w:jc w:val="both"/>
      </w:pPr>
      <w:r>
        <w:rPr>
          <w:rFonts w:ascii="Times New Roman"/>
          <w:b w:val="false"/>
          <w:i w:val="false"/>
          <w:color w:val="000000"/>
          <w:sz w:val="28"/>
        </w:rPr>
        <w:t>
      Визуалдандыру талдауға қатысушыларға идеяларды және операциялардың қисынды дәйектілігін тұжырымдауға септігін тигізеді.</w:t>
      </w:r>
    </w:p>
    <w:p>
      <w:pPr>
        <w:spacing w:after="0"/>
        <w:ind w:left="0"/>
        <w:jc w:val="both"/>
      </w:pPr>
      <w:r>
        <w:rPr>
          <w:rFonts w:ascii="Times New Roman"/>
          <w:b w:val="false"/>
          <w:i w:val="false"/>
          <w:color w:val="000000"/>
          <w:sz w:val="28"/>
        </w:rPr>
        <w:t>
      Іс-қимыл схемасын талдауға қатысушылар прецеденттер диаграммасына қосылған әрбір басым операцияға жеке-жеке жасайды. Іс-қимыл схемасын құрастыру процесінде әртүрлі сұрақтар туындауы мүмкін, оларды тіркеп, кейіннен тұлғалардың ауқымды тобымен әңгімелесулер, жұмыс кездесулерін, кеңестер, консультациялар өткізу кезінде пайдалану ұсынылады.</w:t>
      </w:r>
    </w:p>
    <w:p>
      <w:pPr>
        <w:spacing w:after="0"/>
        <w:ind w:left="0"/>
        <w:jc w:val="both"/>
      </w:pPr>
      <w:r>
        <w:rPr>
          <w:rFonts w:ascii="Times New Roman"/>
          <w:b w:val="false"/>
          <w:i w:val="false"/>
          <w:color w:val="000000"/>
          <w:sz w:val="28"/>
        </w:rPr>
        <w:t>
      Іс-қимыл схемасы басым операцияны жүзеге асырудың басталғанын, осы операция шеңберінде ұсынылатын құжаттарды, оған қатысушылардың дәйекті іс-қимылының қатарын, сондай-ақ басым операцияның аяқталуын көрсетеді.</w:t>
      </w:r>
    </w:p>
    <w:bookmarkStart w:name="z131" w:id="129"/>
    <w:p>
      <w:pPr>
        <w:spacing w:after="0"/>
        <w:ind w:left="0"/>
        <w:jc w:val="both"/>
      </w:pPr>
      <w:r>
        <w:rPr>
          <w:rFonts w:ascii="Times New Roman"/>
          <w:b w:val="false"/>
          <w:i w:val="false"/>
          <w:color w:val="000000"/>
          <w:sz w:val="28"/>
        </w:rPr>
        <w:t>
      41. Бизнес-процестің карточкасы бизнес-процесті сипаттайтын және бизнес-процестің практикалық аспектілері мен іс-қимыл схемасында көрсетілген әрбір іс-қимылды көрсететін негізгі құжат болып табылады.</w:t>
      </w:r>
    </w:p>
    <w:bookmarkEnd w:id="129"/>
    <w:p>
      <w:pPr>
        <w:spacing w:after="0"/>
        <w:ind w:left="0"/>
        <w:jc w:val="both"/>
      </w:pPr>
      <w:r>
        <w:rPr>
          <w:rFonts w:ascii="Times New Roman"/>
          <w:b w:val="false"/>
          <w:i w:val="false"/>
          <w:color w:val="000000"/>
          <w:sz w:val="28"/>
        </w:rPr>
        <w:t>
      Бизнес-процестің карточкасы мынадай құрылымдық элементтерді қамтиды:</w:t>
      </w:r>
    </w:p>
    <w:p>
      <w:pPr>
        <w:spacing w:after="0"/>
        <w:ind w:left="0"/>
        <w:jc w:val="both"/>
      </w:pPr>
      <w:r>
        <w:rPr>
          <w:rFonts w:ascii="Times New Roman"/>
          <w:b w:val="false"/>
          <w:i w:val="false"/>
          <w:color w:val="000000"/>
          <w:sz w:val="28"/>
        </w:rPr>
        <w:t>
      реттеу саласы (тақырыптық блоктың және талданып отырған операция тиесілі сыртқы экономикалық қызмет саласының атауы көрсетіледі);</w:t>
      </w:r>
    </w:p>
    <w:p>
      <w:pPr>
        <w:spacing w:after="0"/>
        <w:ind w:left="0"/>
        <w:jc w:val="both"/>
      </w:pPr>
      <w:r>
        <w:rPr>
          <w:rFonts w:ascii="Times New Roman"/>
          <w:b w:val="false"/>
          <w:i w:val="false"/>
          <w:color w:val="000000"/>
          <w:sz w:val="28"/>
        </w:rPr>
        <w:t>
      өзара іс-қимыл түрі (ақпараттық өзара іс-қимыл түрлерінің бірі көрсетіледі (B2B, B2G/G2B немесе G2G));</w:t>
      </w:r>
    </w:p>
    <w:p>
      <w:pPr>
        <w:spacing w:after="0"/>
        <w:ind w:left="0"/>
        <w:jc w:val="both"/>
      </w:pPr>
      <w:r>
        <w:rPr>
          <w:rFonts w:ascii="Times New Roman"/>
          <w:b w:val="false"/>
          <w:i w:val="false"/>
          <w:color w:val="000000"/>
          <w:sz w:val="28"/>
        </w:rPr>
        <w:t>
      бизнес-процестің атауы (талданып отырған операцияның атауы атау септігінде көрсетіледі);</w:t>
      </w:r>
    </w:p>
    <w:p>
      <w:pPr>
        <w:spacing w:after="0"/>
        <w:ind w:left="0"/>
        <w:jc w:val="both"/>
      </w:pPr>
      <w:r>
        <w:rPr>
          <w:rFonts w:ascii="Times New Roman"/>
          <w:b w:val="false"/>
          <w:i w:val="false"/>
          <w:color w:val="000000"/>
          <w:sz w:val="28"/>
        </w:rPr>
        <w:t>
      актілер, соның ішінде қағидалар мен нұсқаулықтар (талданып отырған операция регламенттелген актінің (актілердің) деректемелері (атауы, қабылданған күні мен тіркеу нөмірі, соның ішінде әділет органдарында тіркеу нөмірі, осы актіні қабылдаған орган) көрсетіледі);</w:t>
      </w:r>
    </w:p>
    <w:p>
      <w:pPr>
        <w:spacing w:after="0"/>
        <w:ind w:left="0"/>
        <w:jc w:val="both"/>
      </w:pPr>
      <w:r>
        <w:rPr>
          <w:rFonts w:ascii="Times New Roman"/>
          <w:b w:val="false"/>
          <w:i w:val="false"/>
          <w:color w:val="000000"/>
          <w:sz w:val="28"/>
        </w:rPr>
        <w:t>
      қатысушылар (мүдделі тұлғалар, мүше мемлекеттердің талданып отырған операция шеңберіндегі белгілі бір іс-қимылдарды орындауға жауапты мемлекеттік органдары және (немесе) уәкілетті ұйымдары көрсетіледі);</w:t>
      </w:r>
    </w:p>
    <w:p>
      <w:pPr>
        <w:spacing w:after="0"/>
        <w:ind w:left="0"/>
        <w:jc w:val="both"/>
      </w:pPr>
      <w:r>
        <w:rPr>
          <w:rFonts w:ascii="Times New Roman"/>
          <w:b w:val="false"/>
          <w:i w:val="false"/>
          <w:color w:val="000000"/>
          <w:sz w:val="28"/>
        </w:rPr>
        <w:t>
      бизнес-процестің бастапқы ресурстары мен басталу өлшемшарттары (бизнес-процесс тікелей басталардың алдындағы іс-қимыл туралы ақпарат көрсетіледі);</w:t>
      </w:r>
    </w:p>
    <w:p>
      <w:pPr>
        <w:spacing w:after="0"/>
        <w:ind w:left="0"/>
        <w:jc w:val="both"/>
      </w:pPr>
      <w:r>
        <w:rPr>
          <w:rFonts w:ascii="Times New Roman"/>
          <w:b w:val="false"/>
          <w:i w:val="false"/>
          <w:color w:val="000000"/>
          <w:sz w:val="28"/>
        </w:rPr>
        <w:t>
      іс-қимылдар және олармен байланысты құжаттар (бизнес-процеске қатысушылар орындайтын іс-қимылдардың дәйектілігі сипатталады және осы іс-қимылдарды жасау барысында пайдаланылатын құжаттар мен оларда қамтылған мәліметтер санамаланады);</w:t>
      </w:r>
    </w:p>
    <w:p>
      <w:pPr>
        <w:spacing w:after="0"/>
        <w:ind w:left="0"/>
        <w:jc w:val="both"/>
      </w:pPr>
      <w:r>
        <w:rPr>
          <w:rFonts w:ascii="Times New Roman"/>
          <w:b w:val="false"/>
          <w:i w:val="false"/>
          <w:color w:val="000000"/>
          <w:sz w:val="28"/>
        </w:rPr>
        <w:t>
      бизнес-процестің нәтижесі және аяқталу өлшемшарты (бизнес-процестің аяқталуы туралы ақпарат (түпкілікті нәтиже) көрсетіледі);</w:t>
      </w:r>
    </w:p>
    <w:p>
      <w:pPr>
        <w:spacing w:after="0"/>
        <w:ind w:left="0"/>
        <w:jc w:val="both"/>
      </w:pPr>
      <w:r>
        <w:rPr>
          <w:rFonts w:ascii="Times New Roman"/>
          <w:b w:val="false"/>
          <w:i w:val="false"/>
          <w:color w:val="000000"/>
          <w:sz w:val="28"/>
        </w:rPr>
        <w:t>
      бизнес-процесс аяқталғаннан кейін берілген құжаттың атауы (бизнес-процесс аяқталған соң ресімделетін құжаттың атауы көрсетіледі);</w:t>
      </w:r>
    </w:p>
    <w:p>
      <w:pPr>
        <w:spacing w:after="0"/>
        <w:ind w:left="0"/>
        <w:jc w:val="both"/>
      </w:pPr>
      <w:r>
        <w:rPr>
          <w:rFonts w:ascii="Times New Roman"/>
          <w:b w:val="false"/>
          <w:i w:val="false"/>
          <w:color w:val="000000"/>
          <w:sz w:val="28"/>
        </w:rPr>
        <w:t>
      берілген құжаттағы мәліметтер жинағы (бизнес-процесс аяқталған соң ресімделген құжатта қамтылған мәліметтердің тізбесі келтіріледі);</w:t>
      </w:r>
    </w:p>
    <w:p>
      <w:pPr>
        <w:spacing w:after="0"/>
        <w:ind w:left="0"/>
        <w:jc w:val="both"/>
      </w:pPr>
      <w:r>
        <w:rPr>
          <w:rFonts w:ascii="Times New Roman"/>
          <w:b w:val="false"/>
          <w:i w:val="false"/>
          <w:color w:val="000000"/>
          <w:sz w:val="28"/>
        </w:rPr>
        <w:t>
      бизнес-процесті аяқтау үшін қажетті уақыт (бизнес-процесті аяқтау үшін қажетті шекті уақыт көрсетіледі);</w:t>
      </w:r>
    </w:p>
    <w:p>
      <w:pPr>
        <w:spacing w:after="0"/>
        <w:ind w:left="0"/>
        <w:jc w:val="both"/>
      </w:pPr>
      <w:r>
        <w:rPr>
          <w:rFonts w:ascii="Times New Roman"/>
          <w:b w:val="false"/>
          <w:i w:val="false"/>
          <w:color w:val="000000"/>
          <w:sz w:val="28"/>
        </w:rPr>
        <w:t>
      мәліметтерді беру тәсілдері (мәліметтерді берудің бір немесе бірнеше тәсілі көрсетіледі: қағаз жеткізгіште, электронды түрде (электронды құжат, құжаттың электронды түрі немесе сканерленген құжат));</w:t>
      </w:r>
    </w:p>
    <w:p>
      <w:pPr>
        <w:spacing w:after="0"/>
        <w:ind w:left="0"/>
        <w:jc w:val="both"/>
      </w:pPr>
      <w:r>
        <w:rPr>
          <w:rFonts w:ascii="Times New Roman"/>
          <w:b w:val="false"/>
          <w:i w:val="false"/>
          <w:color w:val="000000"/>
          <w:sz w:val="28"/>
        </w:rPr>
        <w:t>
      бизнес-процестің автоматтандырылуы (бизнес-процестің автоматтандырылу дәрежесі мен деңгейі туралы ақпарат көрсетіледі);</w:t>
      </w:r>
    </w:p>
    <w:p>
      <w:pPr>
        <w:spacing w:after="0"/>
        <w:ind w:left="0"/>
        <w:jc w:val="both"/>
      </w:pPr>
      <w:r>
        <w:rPr>
          <w:rFonts w:ascii="Times New Roman"/>
          <w:b w:val="false"/>
          <w:i w:val="false"/>
          <w:color w:val="000000"/>
          <w:sz w:val="28"/>
        </w:rPr>
        <w:t>
      қаржы шығындары (бизнес-процесті жүзеге асыру үшін қажетті қаржы шығындары туралы ақпарат көрсетіледі);</w:t>
      </w:r>
    </w:p>
    <w:p>
      <w:pPr>
        <w:spacing w:after="0"/>
        <w:ind w:left="0"/>
        <w:jc w:val="both"/>
      </w:pPr>
      <w:r>
        <w:rPr>
          <w:rFonts w:ascii="Times New Roman"/>
          <w:b w:val="false"/>
          <w:i w:val="false"/>
          <w:color w:val="000000"/>
          <w:sz w:val="28"/>
        </w:rPr>
        <w:t>
      қаржыландыру көздері (қызметті алуға (көрсетуге) жұмсалатын шығыстар ненің есебінен жүзеге асырылатыны көрсетіледі);</w:t>
      </w:r>
    </w:p>
    <w:p>
      <w:pPr>
        <w:spacing w:after="0"/>
        <w:ind w:left="0"/>
        <w:jc w:val="both"/>
      </w:pPr>
      <w:r>
        <w:rPr>
          <w:rFonts w:ascii="Times New Roman"/>
          <w:b w:val="false"/>
          <w:i w:val="false"/>
          <w:color w:val="000000"/>
          <w:sz w:val="28"/>
        </w:rPr>
        <w:t>
      пайдаланылатын ақпараттық жүйелер мен бағдарламалық құралдар (қызметті алу (көрсету) кезінде пайдаланылатын ақпараттық жүйелер мен бағдарламалық құралдар туралы ақпарат көрсетіледі);</w:t>
      </w:r>
    </w:p>
    <w:p>
      <w:pPr>
        <w:spacing w:after="0"/>
        <w:ind w:left="0"/>
        <w:jc w:val="both"/>
      </w:pPr>
      <w:r>
        <w:rPr>
          <w:rFonts w:ascii="Times New Roman"/>
          <w:b w:val="false"/>
          <w:i w:val="false"/>
          <w:color w:val="000000"/>
          <w:sz w:val="28"/>
        </w:rPr>
        <w:t>
      бизнес-процесті сипаттайтын көрсеткіштер мен индикаторлар (бизнес-процеске қатысты белгіленген көрсеткіштер мен индикаторлар көрсетіледі);</w:t>
      </w:r>
    </w:p>
    <w:p>
      <w:pPr>
        <w:spacing w:after="0"/>
        <w:ind w:left="0"/>
        <w:jc w:val="both"/>
      </w:pPr>
      <w:r>
        <w:rPr>
          <w:rFonts w:ascii="Times New Roman"/>
          <w:b w:val="false"/>
          <w:i w:val="false"/>
          <w:color w:val="000000"/>
          <w:sz w:val="28"/>
        </w:rPr>
        <w:t>
      бизнес-процесті бағалау көрсеткіштері мен индикаторлары айқындалған актілер (бизнес-процесті бағалау көрсеткіштері мен индикаторлары айқындалған актінің (актілердің) деректемелері (атауы, қабылданған күні мен тіркеу нөмірі, соның ішінде әділет органдарында тіркеу нөмірі, осы актіні қабылдаған орган) көрсетіледі).</w:t>
      </w:r>
    </w:p>
    <w:p>
      <w:pPr>
        <w:spacing w:after="0"/>
        <w:ind w:left="0"/>
        <w:jc w:val="both"/>
      </w:pPr>
      <w:r>
        <w:rPr>
          <w:rFonts w:ascii="Times New Roman"/>
          <w:b w:val="false"/>
          <w:i w:val="false"/>
          <w:color w:val="000000"/>
          <w:sz w:val="28"/>
        </w:rPr>
        <w:t>
      Бизнес-процестің карточкасын талдауға қатысушылар қалыптастырылған іс-қимыл схемасын негізге ала отырып, әрбір басым операцияға толтырады.</w:t>
      </w:r>
    </w:p>
    <w:bookmarkStart w:name="z132" w:id="130"/>
    <w:p>
      <w:pPr>
        <w:spacing w:after="0"/>
        <w:ind w:left="0"/>
        <w:jc w:val="both"/>
      </w:pPr>
      <w:r>
        <w:rPr>
          <w:rFonts w:ascii="Times New Roman"/>
          <w:b w:val="false"/>
          <w:i w:val="false"/>
          <w:color w:val="000000"/>
          <w:sz w:val="28"/>
        </w:rPr>
        <w:t>
      42. Уақыт шығындарының графигі тік Гант диаграммасы түрінде болады және прецеденттер диаграммасында, іс-қимыл схемаларында және бизнес-процестердің карточкаларында қамтылған деректердің негізінде құрастырылады. Көрсетілген график басым операцияларды жүзеге асыру басталған кезден бастап олар аяқталғанға дейінгі уақыт шығындарының жалпы санын көрсетеді.</w:t>
      </w:r>
    </w:p>
    <w:bookmarkEnd w:id="130"/>
    <w:bookmarkStart w:name="z133" w:id="131"/>
    <w:p>
      <w:pPr>
        <w:spacing w:after="0"/>
        <w:ind w:left="0"/>
        <w:jc w:val="both"/>
      </w:pPr>
      <w:r>
        <w:rPr>
          <w:rFonts w:ascii="Times New Roman"/>
          <w:b w:val="false"/>
          <w:i w:val="false"/>
          <w:color w:val="000000"/>
          <w:sz w:val="28"/>
        </w:rPr>
        <w:t xml:space="preserve">
      43. Қаржы шығындарының графигі тік Гант диаграммасы түрінде болады және оны талдауға қатысушылар прецеденттер диаграммасында, іс-қимыл схемаларында және бизнес-процестердің карточкаларында қамтылған деректердің негізінде құрастырады. Көрсетілген график басым операцияларды жүзеге асыру басталған кезден бастап олар аяқталғанға дейінгі ақша шығындарының жалпы сомасын көрсетеді. </w:t>
      </w:r>
    </w:p>
    <w:bookmarkEnd w:id="131"/>
    <w:bookmarkStart w:name="z134" w:id="132"/>
    <w:p>
      <w:pPr>
        <w:spacing w:after="0"/>
        <w:ind w:left="0"/>
        <w:jc w:val="both"/>
      </w:pPr>
      <w:r>
        <w:rPr>
          <w:rFonts w:ascii="Times New Roman"/>
          <w:b w:val="false"/>
          <w:i w:val="false"/>
          <w:color w:val="000000"/>
          <w:sz w:val="28"/>
        </w:rPr>
        <w:t>
      44. Әрбір бизнес-процесс бойынша оның автоматтандырылу дәрежесі мен деңгейі тұрғысынан бағалау жүргізіледі, әкімшілік тосқауылдар мен қағаз жеткізгіштегі құжаттардан электронды құжаттарға көшу кезіндегі "осал тұстар" анықталады, сондай-ақ жүргізілген талдау нәтижелері бойынша басым бизнес-процестерді оңтайландыру жөніндегі ұсыныстарды қамтитын есеп қалыптастырылады.</w:t>
      </w:r>
    </w:p>
    <w:bookmarkEnd w:id="132"/>
    <w:bookmarkStart w:name="z135" w:id="133"/>
    <w:p>
      <w:pPr>
        <w:spacing w:after="0"/>
        <w:ind w:left="0"/>
        <w:jc w:val="both"/>
      </w:pPr>
      <w:r>
        <w:rPr>
          <w:rFonts w:ascii="Times New Roman"/>
          <w:b w:val="false"/>
          <w:i w:val="false"/>
          <w:color w:val="000000"/>
          <w:sz w:val="28"/>
        </w:rPr>
        <w:t xml:space="preserve">
      45. Технологиялық негізді талдау туралы есеп </w:t>
      </w:r>
      <w:r>
        <w:rPr>
          <w:rFonts w:ascii="Times New Roman"/>
          <w:b w:val="false"/>
          <w:i w:val="false"/>
          <w:color w:val="000000"/>
          <w:sz w:val="28"/>
        </w:rPr>
        <w:t>№ 6 қосымшаға</w:t>
      </w:r>
      <w:r>
        <w:rPr>
          <w:rFonts w:ascii="Times New Roman"/>
          <w:b w:val="false"/>
          <w:i w:val="false"/>
          <w:color w:val="000000"/>
          <w:sz w:val="28"/>
        </w:rPr>
        <w:t xml:space="preserve"> және осы Әдістеменің </w:t>
      </w:r>
      <w:r>
        <w:rPr>
          <w:rFonts w:ascii="Times New Roman"/>
          <w:b w:val="false"/>
          <w:i w:val="false"/>
          <w:color w:val="000000"/>
          <w:sz w:val="28"/>
        </w:rPr>
        <w:t>ХІІ бөлімінде</w:t>
      </w:r>
      <w:r>
        <w:rPr>
          <w:rFonts w:ascii="Times New Roman"/>
          <w:b w:val="false"/>
          <w:i w:val="false"/>
          <w:color w:val="000000"/>
          <w:sz w:val="28"/>
        </w:rPr>
        <w:t xml:space="preserve"> көрсетілген ұсынымдарға сәйкес қалыптастырылады.</w:t>
      </w:r>
    </w:p>
    <w:bookmarkEnd w:id="133"/>
    <w:bookmarkStart w:name="z136" w:id="134"/>
    <w:p>
      <w:pPr>
        <w:spacing w:after="0"/>
        <w:ind w:left="0"/>
        <w:jc w:val="left"/>
      </w:pPr>
      <w:r>
        <w:rPr>
          <w:rFonts w:ascii="Times New Roman"/>
          <w:b/>
          <w:i w:val="false"/>
          <w:color w:val="000000"/>
        </w:rPr>
        <w:t xml:space="preserve"> XI. Ақпараттық-техникалық негізге талдау жүргізу тәртібі </w:t>
      </w:r>
    </w:p>
    <w:bookmarkEnd w:id="134"/>
    <w:bookmarkStart w:name="z137" w:id="135"/>
    <w:p>
      <w:pPr>
        <w:spacing w:after="0"/>
        <w:ind w:left="0"/>
        <w:jc w:val="both"/>
      </w:pPr>
      <w:r>
        <w:rPr>
          <w:rFonts w:ascii="Times New Roman"/>
          <w:b w:val="false"/>
          <w:i w:val="false"/>
          <w:color w:val="000000"/>
          <w:sz w:val="28"/>
        </w:rPr>
        <w:t>
      46. Ақпараттық-техникалық негізді талдау мына мақсаттарда жүргізіледі:</w:t>
      </w:r>
    </w:p>
    <w:bookmarkEnd w:id="135"/>
    <w:bookmarkStart w:name="z138" w:id="136"/>
    <w:p>
      <w:pPr>
        <w:spacing w:after="0"/>
        <w:ind w:left="0"/>
        <w:jc w:val="both"/>
      </w:pPr>
      <w:r>
        <w:rPr>
          <w:rFonts w:ascii="Times New Roman"/>
          <w:b w:val="false"/>
          <w:i w:val="false"/>
          <w:color w:val="000000"/>
          <w:sz w:val="28"/>
        </w:rPr>
        <w:t>
      а) "бірыңғай терезе" ұлттық тетігінің жекелеген элементтерін іске асыру дәрежесін айқындау (экспресс-талдау);</w:t>
      </w:r>
    </w:p>
    <w:bookmarkEnd w:id="136"/>
    <w:bookmarkStart w:name="z139" w:id="137"/>
    <w:p>
      <w:pPr>
        <w:spacing w:after="0"/>
        <w:ind w:left="0"/>
        <w:jc w:val="both"/>
      </w:pPr>
      <w:r>
        <w:rPr>
          <w:rFonts w:ascii="Times New Roman"/>
          <w:b w:val="false"/>
          <w:i w:val="false"/>
          <w:color w:val="000000"/>
          <w:sz w:val="28"/>
        </w:rPr>
        <w:t>
      б) мүше мемлекеттердің "бірыңғай терезе" жергілікті тетіктерін дамыту жөніндегі ұлттық бағдарламаларын зерделеу және жинақталған оң тәжірибені кейіннен басқа мүше мемлекеттерге тарату;</w:t>
      </w:r>
    </w:p>
    <w:bookmarkEnd w:id="137"/>
    <w:bookmarkStart w:name="z140" w:id="138"/>
    <w:p>
      <w:pPr>
        <w:spacing w:after="0"/>
        <w:ind w:left="0"/>
        <w:jc w:val="both"/>
      </w:pPr>
      <w:r>
        <w:rPr>
          <w:rFonts w:ascii="Times New Roman"/>
          <w:b w:val="false"/>
          <w:i w:val="false"/>
          <w:color w:val="000000"/>
          <w:sz w:val="28"/>
        </w:rPr>
        <w:t>
      в) мүше мемлекеттерде ұлттық тетік порталын құрудың техникалық мүмкіндігін айқындау;</w:t>
      </w:r>
    </w:p>
    <w:bookmarkEnd w:id="138"/>
    <w:bookmarkStart w:name="z141" w:id="139"/>
    <w:p>
      <w:pPr>
        <w:spacing w:after="0"/>
        <w:ind w:left="0"/>
        <w:jc w:val="both"/>
      </w:pPr>
      <w:r>
        <w:rPr>
          <w:rFonts w:ascii="Times New Roman"/>
          <w:b w:val="false"/>
          <w:i w:val="false"/>
          <w:color w:val="000000"/>
          <w:sz w:val="28"/>
        </w:rPr>
        <w:t>
      г) ақпараттық технологияларды пайдалана отырып, өзара іс-қимыл жасау рәсімдерін оңайлату үшін сервистердің (электрондық үкімет жүйесі) даму дәрежесін, сондай-ақ ведомствоаралық ақпараттық өзара іс-қимыл сервистерінің даму дәрежесін айқындау;</w:t>
      </w:r>
    </w:p>
    <w:bookmarkEnd w:id="139"/>
    <w:bookmarkStart w:name="z142" w:id="140"/>
    <w:p>
      <w:pPr>
        <w:spacing w:after="0"/>
        <w:ind w:left="0"/>
        <w:jc w:val="both"/>
      </w:pPr>
      <w:r>
        <w:rPr>
          <w:rFonts w:ascii="Times New Roman"/>
          <w:b w:val="false"/>
          <w:i w:val="false"/>
          <w:color w:val="000000"/>
          <w:sz w:val="28"/>
        </w:rPr>
        <w:t>
      д) "бірыңғай терезе" ұлттық тетігінің ақпараттық-техникалық негізін дамыту жөнінде ұсыныстар мен ұсынымдар әзірлеу.</w:t>
      </w:r>
    </w:p>
    <w:bookmarkEnd w:id="140"/>
    <w:bookmarkStart w:name="z143" w:id="141"/>
    <w:p>
      <w:pPr>
        <w:spacing w:after="0"/>
        <w:ind w:left="0"/>
        <w:jc w:val="both"/>
      </w:pPr>
      <w:r>
        <w:rPr>
          <w:rFonts w:ascii="Times New Roman"/>
          <w:b w:val="false"/>
          <w:i w:val="false"/>
          <w:color w:val="000000"/>
          <w:sz w:val="28"/>
        </w:rPr>
        <w:t xml:space="preserve">
      47. </w:t>
      </w:r>
      <w:r>
        <w:rPr>
          <w:rFonts w:ascii="Times New Roman"/>
          <w:b/>
          <w:i w:val="false"/>
          <w:color w:val="000000"/>
          <w:sz w:val="28"/>
        </w:rPr>
        <w:t xml:space="preserve">Ақпараттық-техникалық негізге талдау жүргізу кезінде </w:t>
      </w:r>
      <w:r>
        <w:rPr>
          <w:rFonts w:ascii="Times New Roman"/>
          <w:b w:val="false"/>
          <w:i w:val="false"/>
          <w:color w:val="000000"/>
          <w:sz w:val="28"/>
        </w:rPr>
        <w:t xml:space="preserve">талдауға қатысушылар </w:t>
      </w:r>
      <w:r>
        <w:rPr>
          <w:rFonts w:ascii="Times New Roman"/>
          <w:b w:val="false"/>
          <w:i w:val="false"/>
          <w:color w:val="000000"/>
          <w:sz w:val="28"/>
        </w:rPr>
        <w:t>№ 7 қосымшаға</w:t>
      </w:r>
      <w:r>
        <w:rPr>
          <w:rFonts w:ascii="Times New Roman"/>
          <w:b w:val="false"/>
          <w:i w:val="false"/>
          <w:color w:val="000000"/>
          <w:sz w:val="28"/>
        </w:rPr>
        <w:t xml:space="preserve"> сәйкес сауалнама парақтарының нысандарын (бұдан әрі осы бөлімде – сауалнама парақтары) пайдаланады.</w:t>
      </w:r>
    </w:p>
    <w:bookmarkEnd w:id="141"/>
    <w:bookmarkStart w:name="z144" w:id="142"/>
    <w:p>
      <w:pPr>
        <w:spacing w:after="0"/>
        <w:ind w:left="0"/>
        <w:jc w:val="both"/>
      </w:pPr>
      <w:r>
        <w:rPr>
          <w:rFonts w:ascii="Times New Roman"/>
          <w:b w:val="false"/>
          <w:i w:val="false"/>
          <w:color w:val="000000"/>
          <w:sz w:val="28"/>
        </w:rPr>
        <w:t xml:space="preserve">
      48. </w:t>
      </w:r>
      <w:r>
        <w:rPr>
          <w:rFonts w:ascii="Times New Roman"/>
          <w:b/>
          <w:i w:val="false"/>
          <w:color w:val="000000"/>
          <w:sz w:val="28"/>
        </w:rPr>
        <w:t xml:space="preserve">Ақпараттық-техникалық негізді талдау </w:t>
      </w:r>
      <w:r>
        <w:rPr>
          <w:rFonts w:ascii="Times New Roman"/>
          <w:b w:val="false"/>
          <w:i w:val="false"/>
          <w:color w:val="000000"/>
          <w:sz w:val="28"/>
        </w:rPr>
        <w:t>мынадай кезеңдерді қамтиды:</w:t>
      </w:r>
    </w:p>
    <w:bookmarkEnd w:id="142"/>
    <w:bookmarkStart w:name="z145" w:id="143"/>
    <w:p>
      <w:pPr>
        <w:spacing w:after="0"/>
        <w:ind w:left="0"/>
        <w:jc w:val="both"/>
      </w:pPr>
      <w:r>
        <w:rPr>
          <w:rFonts w:ascii="Times New Roman"/>
          <w:b w:val="false"/>
          <w:i w:val="false"/>
          <w:color w:val="000000"/>
          <w:sz w:val="28"/>
        </w:rPr>
        <w:t>
      а) "бірыңғай терезе" ұлттық тетігінің жекелеген элементтерін дамыту бойынша іске асырылған, іске асырылу сатысындағы, жоспарланған жобалар туралы, сондай-ақ "бірыңғай терезе" жергілікті тетіктері туралы ақпарат жинау (экспресс-талдау);</w:t>
      </w:r>
    </w:p>
    <w:bookmarkEnd w:id="143"/>
    <w:bookmarkStart w:name="z146" w:id="144"/>
    <w:p>
      <w:pPr>
        <w:spacing w:after="0"/>
        <w:ind w:left="0"/>
        <w:jc w:val="both"/>
      </w:pPr>
      <w:r>
        <w:rPr>
          <w:rFonts w:ascii="Times New Roman"/>
          <w:b w:val="false"/>
          <w:i w:val="false"/>
          <w:color w:val="000000"/>
          <w:sz w:val="28"/>
        </w:rPr>
        <w:t>
      б) жиналған материалды сауалнама парақтарында қамтылған сұрақтар бойынша бөлу;</w:t>
      </w:r>
    </w:p>
    <w:bookmarkEnd w:id="144"/>
    <w:bookmarkStart w:name="z147" w:id="145"/>
    <w:p>
      <w:pPr>
        <w:spacing w:after="0"/>
        <w:ind w:left="0"/>
        <w:jc w:val="both"/>
      </w:pPr>
      <w:r>
        <w:rPr>
          <w:rFonts w:ascii="Times New Roman"/>
          <w:b w:val="false"/>
          <w:i w:val="false"/>
          <w:color w:val="000000"/>
          <w:sz w:val="28"/>
        </w:rPr>
        <w:t>
      в) сауалнама парақтарын толтыру (актілерге сілтемелерді көрсете отырып);</w:t>
      </w:r>
    </w:p>
    <w:bookmarkEnd w:id="145"/>
    <w:bookmarkStart w:name="z148" w:id="146"/>
    <w:p>
      <w:pPr>
        <w:spacing w:after="0"/>
        <w:ind w:left="0"/>
        <w:jc w:val="both"/>
      </w:pPr>
      <w:r>
        <w:rPr>
          <w:rFonts w:ascii="Times New Roman"/>
          <w:b w:val="false"/>
          <w:i w:val="false"/>
          <w:color w:val="000000"/>
          <w:sz w:val="28"/>
        </w:rPr>
        <w:t>
      г) ақпараттық-техникалық негізді талдау нәтижелері бойынша есеп дайындау және оны мүше мемлекеттің жауапты органына жіберу.</w:t>
      </w:r>
    </w:p>
    <w:bookmarkEnd w:id="146"/>
    <w:bookmarkStart w:name="z149" w:id="147"/>
    <w:p>
      <w:pPr>
        <w:spacing w:after="0"/>
        <w:ind w:left="0"/>
        <w:jc w:val="both"/>
      </w:pPr>
      <w:r>
        <w:rPr>
          <w:rFonts w:ascii="Times New Roman"/>
          <w:b w:val="false"/>
          <w:i w:val="false"/>
          <w:color w:val="000000"/>
          <w:sz w:val="28"/>
        </w:rPr>
        <w:t xml:space="preserve">
      49. Сауалнама парақтарын талдауға қатысушылар еркін нысанда толтырады (сауалнама парақтарын толтыру үлгілері осы Әдістемеге </w:t>
      </w:r>
      <w:r>
        <w:rPr>
          <w:rFonts w:ascii="Times New Roman"/>
          <w:b w:val="false"/>
          <w:i w:val="false"/>
          <w:color w:val="000000"/>
          <w:sz w:val="28"/>
        </w:rPr>
        <w:t>№ 7 қосымшада</w:t>
      </w:r>
      <w:r>
        <w:rPr>
          <w:rFonts w:ascii="Times New Roman"/>
          <w:b w:val="false"/>
          <w:i w:val="false"/>
          <w:color w:val="000000"/>
          <w:sz w:val="28"/>
        </w:rPr>
        <w:t xml:space="preserve"> келтірілген).</w:t>
      </w:r>
    </w:p>
    <w:bookmarkEnd w:id="147"/>
    <w:p>
      <w:pPr>
        <w:spacing w:after="0"/>
        <w:ind w:left="0"/>
        <w:jc w:val="both"/>
      </w:pPr>
      <w:r>
        <w:rPr>
          <w:rFonts w:ascii="Times New Roman"/>
          <w:b w:val="false"/>
          <w:i w:val="false"/>
          <w:color w:val="000000"/>
          <w:sz w:val="28"/>
        </w:rPr>
        <w:t>
      "Бірыңғай терезе" ұлттық тетігінің ақпараттық-техникалық негізін жетілдіру жөніндегі ұсыныстар сауалнама нысанының соңында келтіріледі (тиісті жолақта).</w:t>
      </w:r>
    </w:p>
    <w:bookmarkStart w:name="z150" w:id="148"/>
    <w:p>
      <w:pPr>
        <w:spacing w:after="0"/>
        <w:ind w:left="0"/>
        <w:jc w:val="both"/>
      </w:pPr>
      <w:r>
        <w:rPr>
          <w:rFonts w:ascii="Times New Roman"/>
          <w:b w:val="false"/>
          <w:i w:val="false"/>
          <w:color w:val="000000"/>
          <w:sz w:val="28"/>
        </w:rPr>
        <w:t xml:space="preserve">
      50. Ақпараттық-техникалық негізді талдау туралы есеп </w:t>
      </w:r>
      <w:r>
        <w:rPr>
          <w:rFonts w:ascii="Times New Roman"/>
          <w:b w:val="false"/>
          <w:i w:val="false"/>
          <w:color w:val="000000"/>
          <w:sz w:val="28"/>
        </w:rPr>
        <w:t>№ 8 қосымшаға</w:t>
      </w:r>
      <w:r>
        <w:rPr>
          <w:rFonts w:ascii="Times New Roman"/>
          <w:b w:val="false"/>
          <w:i w:val="false"/>
          <w:color w:val="000000"/>
          <w:sz w:val="28"/>
        </w:rPr>
        <w:t xml:space="preserve"> және осы Әдістеменің ХІІ бөлімінде көрсетілген ұсынымдарға сәйкес қалыптастырылады.</w:t>
      </w:r>
    </w:p>
    <w:bookmarkEnd w:id="148"/>
    <w:bookmarkStart w:name="z151" w:id="149"/>
    <w:p>
      <w:pPr>
        <w:spacing w:after="0"/>
        <w:ind w:left="0"/>
        <w:jc w:val="left"/>
      </w:pPr>
      <w:r>
        <w:rPr>
          <w:rFonts w:ascii="Times New Roman"/>
          <w:b/>
          <w:i w:val="false"/>
          <w:color w:val="000000"/>
        </w:rPr>
        <w:t xml:space="preserve"> XII. Қорытынды есепті ресімдеу жөніндегі ұсынымдар</w:t>
      </w:r>
    </w:p>
    <w:bookmarkEnd w:id="149"/>
    <w:bookmarkStart w:name="z152" w:id="150"/>
    <w:p>
      <w:pPr>
        <w:spacing w:after="0"/>
        <w:ind w:left="0"/>
        <w:jc w:val="both"/>
      </w:pPr>
      <w:r>
        <w:rPr>
          <w:rFonts w:ascii="Times New Roman"/>
          <w:b w:val="false"/>
          <w:i w:val="false"/>
          <w:color w:val="000000"/>
          <w:sz w:val="28"/>
        </w:rPr>
        <w:t>
      51. Жүргізілген талдау нәтижелері бойынша мүше мемлекеттің жауапты органы қорытынды есепті қалыптастырады.</w:t>
      </w:r>
    </w:p>
    <w:bookmarkEnd w:id="150"/>
    <w:bookmarkStart w:name="z153" w:id="151"/>
    <w:p>
      <w:pPr>
        <w:spacing w:after="0"/>
        <w:ind w:left="0"/>
        <w:jc w:val="both"/>
      </w:pPr>
      <w:r>
        <w:rPr>
          <w:rFonts w:ascii="Times New Roman"/>
          <w:b w:val="false"/>
          <w:i w:val="false"/>
          <w:color w:val="000000"/>
          <w:sz w:val="28"/>
        </w:rPr>
        <w:t>
      52. Қорытынды есеп "бірыңғай терезе" ұлттық тетігін дамытудың ағымдағы жай-күйі бойынша мүше мемлекеттің позициясын көрсетеді.</w:t>
      </w:r>
    </w:p>
    <w:bookmarkEnd w:id="151"/>
    <w:bookmarkStart w:name="z154" w:id="152"/>
    <w:p>
      <w:pPr>
        <w:spacing w:after="0"/>
        <w:ind w:left="0"/>
        <w:jc w:val="both"/>
      </w:pPr>
      <w:r>
        <w:rPr>
          <w:rFonts w:ascii="Times New Roman"/>
          <w:b w:val="false"/>
          <w:i w:val="false"/>
          <w:color w:val="000000"/>
          <w:sz w:val="28"/>
        </w:rPr>
        <w:t>
      53. Қорытынды есепте қамтылған ақпаратқа мынадай талаптар қойылады:</w:t>
      </w:r>
    </w:p>
    <w:bookmarkEnd w:id="152"/>
    <w:bookmarkStart w:name="z155" w:id="153"/>
    <w:p>
      <w:pPr>
        <w:spacing w:after="0"/>
        <w:ind w:left="0"/>
        <w:jc w:val="both"/>
      </w:pPr>
      <w:r>
        <w:rPr>
          <w:rFonts w:ascii="Times New Roman"/>
          <w:b w:val="false"/>
          <w:i w:val="false"/>
          <w:color w:val="000000"/>
          <w:sz w:val="28"/>
        </w:rPr>
        <w:t>
      а) ақпаратты баяндаудың анықтығы. Баяндау нысаны қарапайым, жүргізілген талдаудың мақсаты мен міндеттерін түсінуге мүмкіндік беретіндей болуға тиіс, қорытындылар мен тұжырымдар қисынды дәйектілікпен тұжырымдалуға тиіс. Егер есеп мәтінінде арнайы техникалық терминдер, қысқартулар пайдаланылатын болса оларға түсініктеме берілуге тиіс. Есепте неғұрлым маңызды мәселелер мен түйінді сөйлемдерді бөліп көрсету, айдарларды, тақырыптарды және қажет болған жағдайда көрнекі құралдарды (кестелер, графиктер, диаграммалар) пайдалану керек;</w:t>
      </w:r>
    </w:p>
    <w:bookmarkEnd w:id="153"/>
    <w:bookmarkStart w:name="z156" w:id="154"/>
    <w:p>
      <w:pPr>
        <w:spacing w:after="0"/>
        <w:ind w:left="0"/>
        <w:jc w:val="both"/>
      </w:pPr>
      <w:r>
        <w:rPr>
          <w:rFonts w:ascii="Times New Roman"/>
          <w:b w:val="false"/>
          <w:i w:val="false"/>
          <w:color w:val="000000"/>
          <w:sz w:val="28"/>
        </w:rPr>
        <w:t>
      б) ақпараттың дәлдігі. Есепте қамтылған ақпарат шынайы болуға тиіс, қорытындылар мен тұжырымдар жиналған іс жүзіндегі деректермен расталуға тиіс. Есептегі кез келген дәлсіздік бүкіл есептің негізділігіне күмән тудыруы мүмкін;</w:t>
      </w:r>
    </w:p>
    <w:bookmarkEnd w:id="154"/>
    <w:bookmarkStart w:name="z157" w:id="155"/>
    <w:p>
      <w:pPr>
        <w:spacing w:after="0"/>
        <w:ind w:left="0"/>
        <w:jc w:val="both"/>
      </w:pPr>
      <w:r>
        <w:rPr>
          <w:rFonts w:ascii="Times New Roman"/>
          <w:b w:val="false"/>
          <w:i w:val="false"/>
          <w:color w:val="000000"/>
          <w:sz w:val="28"/>
        </w:rPr>
        <w:t>
      в) ақпараттың толықтығы. Есепте жүргізілген талдаудың нәтижелерін негіздеу үшін қажетті іс жүзіндегі деректердің жеткілікті көлемі қамтылуға, сондай-ақ ол есеп құрылымына қойылатын талаптарға сай болуға тиіс;</w:t>
      </w:r>
    </w:p>
    <w:bookmarkEnd w:id="155"/>
    <w:bookmarkStart w:name="z158" w:id="156"/>
    <w:p>
      <w:pPr>
        <w:spacing w:after="0"/>
        <w:ind w:left="0"/>
        <w:jc w:val="both"/>
      </w:pPr>
      <w:r>
        <w:rPr>
          <w:rFonts w:ascii="Times New Roman"/>
          <w:b w:val="false"/>
          <w:i w:val="false"/>
          <w:color w:val="000000"/>
          <w:sz w:val="28"/>
        </w:rPr>
        <w:t>
      г) ақпараттың объективтілігі. Есепте анықталған кемшіліктер мен артықшылықтар асыра көрсетілмеуі және шамадан тыс атап өтілмеуі тиіс, тұжырымдар қажетті шешімдер мен іс-қимылдарды қабылдауға итермелеуге тиіс. Есепте кемшіліктерді сынауға емес, оларды жою жөніндегі ұсынымдарға назар аударылуға тиіс;</w:t>
      </w:r>
    </w:p>
    <w:bookmarkEnd w:id="156"/>
    <w:bookmarkStart w:name="z159" w:id="157"/>
    <w:p>
      <w:pPr>
        <w:spacing w:after="0"/>
        <w:ind w:left="0"/>
        <w:jc w:val="both"/>
      </w:pPr>
      <w:r>
        <w:rPr>
          <w:rFonts w:ascii="Times New Roman"/>
          <w:b w:val="false"/>
          <w:i w:val="false"/>
          <w:color w:val="000000"/>
          <w:sz w:val="28"/>
        </w:rPr>
        <w:t>
      д) ақпараттың сенімділігі. Талдау нәтижелері жүргізілетін талдаудың түпкілікті мақсаттары мен міндеттеріне сәйкес болуға тиіс. Тұжырымдар дәлелденуге, ал қорытындылар мен ұсынымдар іс жүзінде ұсынылған деректерден қисынды түрде туындауға тиіс;</w:t>
      </w:r>
    </w:p>
    <w:bookmarkEnd w:id="157"/>
    <w:bookmarkStart w:name="z160" w:id="158"/>
    <w:p>
      <w:pPr>
        <w:spacing w:after="0"/>
        <w:ind w:left="0"/>
        <w:jc w:val="both"/>
      </w:pPr>
      <w:r>
        <w:rPr>
          <w:rFonts w:ascii="Times New Roman"/>
          <w:b w:val="false"/>
          <w:i w:val="false"/>
          <w:color w:val="000000"/>
          <w:sz w:val="28"/>
        </w:rPr>
        <w:t>
      е) ақпараттың ықшамдығы. Жүргізілетін талдаудың ауқымы мен сипатын ескере отырып, есепте қамтылған ақпараттың көлемі ойға қонымды шектерден аспауға тиіс. Есепті жазу кезінде қажетсіз қайталаудан аулақ болған, сондай-ақ шамадан тыс егжей-тегжейлі есептің неғұрлым маңызды ережелеріне көңіл бөлмеуге әкелетінін ескерген жөн.</w:t>
      </w:r>
    </w:p>
    <w:bookmarkEnd w:id="158"/>
    <w:bookmarkStart w:name="z161" w:id="159"/>
    <w:p>
      <w:pPr>
        <w:spacing w:after="0"/>
        <w:ind w:left="0"/>
        <w:jc w:val="both"/>
      </w:pPr>
      <w:r>
        <w:rPr>
          <w:rFonts w:ascii="Times New Roman"/>
          <w:b w:val="false"/>
          <w:i w:val="false"/>
          <w:color w:val="000000"/>
          <w:sz w:val="28"/>
        </w:rPr>
        <w:t>
      54. Есепке сындарлы ескертулерді, сондай-ақ жүргізілген талдаудың мақсатына қол жеткізілген-жеткізілмегені туралы қорытындыны қосуға болады.</w:t>
      </w:r>
    </w:p>
    <w:bookmarkEnd w:id="159"/>
    <w:p>
      <w:pPr>
        <w:spacing w:after="0"/>
        <w:ind w:left="0"/>
        <w:jc w:val="both"/>
      </w:pPr>
      <w:r>
        <w:rPr>
          <w:rFonts w:ascii="Times New Roman"/>
          <w:b w:val="false"/>
          <w:i w:val="false"/>
          <w:color w:val="000000"/>
          <w:sz w:val="28"/>
        </w:rPr>
        <w:t>
      Бұл ретте есепке анықталған кемшіліктерді ғана емес, назар аударуға тұрарлық жетістіктерді, артықшылықтарды, соның ішінде оң нәтижелерді, сондай-ақ жүргізілетін талдаудың мақсатына тікелей байланысы жоқ, бірақ "бірыңғай терезе" ұлттық тетігін дамыту шеңберінде қосымша жұмыс жүргізуді талап ететін анықталған проблемаларды да қосқан жөн.</w:t>
      </w:r>
    </w:p>
    <w:bookmarkStart w:name="z162" w:id="160"/>
    <w:p>
      <w:pPr>
        <w:spacing w:after="0"/>
        <w:ind w:left="0"/>
        <w:jc w:val="both"/>
      </w:pPr>
      <w:r>
        <w:rPr>
          <w:rFonts w:ascii="Times New Roman"/>
          <w:b w:val="false"/>
          <w:i w:val="false"/>
          <w:color w:val="000000"/>
          <w:sz w:val="28"/>
        </w:rPr>
        <w:t>
      55. Қорытынды есеп мынадай бөлімдерді қамтиды:</w:t>
      </w:r>
    </w:p>
    <w:bookmarkEnd w:id="160"/>
    <w:bookmarkStart w:name="z163" w:id="161"/>
    <w:p>
      <w:pPr>
        <w:spacing w:after="0"/>
        <w:ind w:left="0"/>
        <w:jc w:val="both"/>
      </w:pPr>
      <w:r>
        <w:rPr>
          <w:rFonts w:ascii="Times New Roman"/>
          <w:b w:val="false"/>
          <w:i w:val="false"/>
          <w:color w:val="000000"/>
          <w:sz w:val="28"/>
        </w:rPr>
        <w:t>
      а) аннотация;</w:t>
      </w:r>
    </w:p>
    <w:bookmarkEnd w:id="161"/>
    <w:bookmarkStart w:name="z164" w:id="162"/>
    <w:p>
      <w:pPr>
        <w:spacing w:after="0"/>
        <w:ind w:left="0"/>
        <w:jc w:val="both"/>
      </w:pPr>
      <w:r>
        <w:rPr>
          <w:rFonts w:ascii="Times New Roman"/>
          <w:b w:val="false"/>
          <w:i w:val="false"/>
          <w:color w:val="000000"/>
          <w:sz w:val="28"/>
        </w:rPr>
        <w:t>
      б) кіріспе;</w:t>
      </w:r>
    </w:p>
    <w:bookmarkEnd w:id="162"/>
    <w:bookmarkStart w:name="z165" w:id="163"/>
    <w:p>
      <w:pPr>
        <w:spacing w:after="0"/>
        <w:ind w:left="0"/>
        <w:jc w:val="both"/>
      </w:pPr>
      <w:r>
        <w:rPr>
          <w:rFonts w:ascii="Times New Roman"/>
          <w:b w:val="false"/>
          <w:i w:val="false"/>
          <w:color w:val="000000"/>
          <w:sz w:val="28"/>
        </w:rPr>
        <w:t>
      в) ұйымдық-құқықтық негізді талдау туралы есеп;</w:t>
      </w:r>
    </w:p>
    <w:bookmarkEnd w:id="163"/>
    <w:bookmarkStart w:name="z166" w:id="164"/>
    <w:p>
      <w:pPr>
        <w:spacing w:after="0"/>
        <w:ind w:left="0"/>
        <w:jc w:val="both"/>
      </w:pPr>
      <w:r>
        <w:rPr>
          <w:rFonts w:ascii="Times New Roman"/>
          <w:b w:val="false"/>
          <w:i w:val="false"/>
          <w:color w:val="000000"/>
          <w:sz w:val="28"/>
        </w:rPr>
        <w:t>
      г) технологиялық негізді талдау туралы есеп;</w:t>
      </w:r>
    </w:p>
    <w:bookmarkEnd w:id="164"/>
    <w:bookmarkStart w:name="z167" w:id="165"/>
    <w:p>
      <w:pPr>
        <w:spacing w:after="0"/>
        <w:ind w:left="0"/>
        <w:jc w:val="both"/>
      </w:pPr>
      <w:r>
        <w:rPr>
          <w:rFonts w:ascii="Times New Roman"/>
          <w:b w:val="false"/>
          <w:i w:val="false"/>
          <w:color w:val="000000"/>
          <w:sz w:val="28"/>
        </w:rPr>
        <w:t>
      д) ақпараттық-техникалық негізді талдау туралы есеп;</w:t>
      </w:r>
    </w:p>
    <w:bookmarkEnd w:id="165"/>
    <w:bookmarkStart w:name="z168" w:id="166"/>
    <w:p>
      <w:pPr>
        <w:spacing w:after="0"/>
        <w:ind w:left="0"/>
        <w:jc w:val="both"/>
      </w:pPr>
      <w:r>
        <w:rPr>
          <w:rFonts w:ascii="Times New Roman"/>
          <w:b w:val="false"/>
          <w:i w:val="false"/>
          <w:color w:val="000000"/>
          <w:sz w:val="28"/>
        </w:rPr>
        <w:t>
      е) ұсынымдар;</w:t>
      </w:r>
    </w:p>
    <w:bookmarkEnd w:id="166"/>
    <w:bookmarkStart w:name="z169" w:id="167"/>
    <w:p>
      <w:pPr>
        <w:spacing w:after="0"/>
        <w:ind w:left="0"/>
        <w:jc w:val="both"/>
      </w:pPr>
      <w:r>
        <w:rPr>
          <w:rFonts w:ascii="Times New Roman"/>
          <w:b w:val="false"/>
          <w:i w:val="false"/>
          <w:color w:val="000000"/>
          <w:sz w:val="28"/>
        </w:rPr>
        <w:t>
      ж) қорытынды.</w:t>
      </w:r>
    </w:p>
    <w:bookmarkEnd w:id="167"/>
    <w:bookmarkStart w:name="z170" w:id="168"/>
    <w:p>
      <w:pPr>
        <w:spacing w:after="0"/>
        <w:ind w:left="0"/>
        <w:jc w:val="both"/>
      </w:pPr>
      <w:r>
        <w:rPr>
          <w:rFonts w:ascii="Times New Roman"/>
          <w:b w:val="false"/>
          <w:i w:val="false"/>
          <w:color w:val="000000"/>
          <w:sz w:val="28"/>
        </w:rPr>
        <w:t>
      56. Аннотацияда қорытынды есептің барлық бөлімдерінің қысқаша мазмұны келтіріледі.</w:t>
      </w:r>
    </w:p>
    <w:bookmarkEnd w:id="168"/>
    <w:p>
      <w:pPr>
        <w:spacing w:after="0"/>
        <w:ind w:left="0"/>
        <w:jc w:val="both"/>
      </w:pPr>
      <w:r>
        <w:rPr>
          <w:rFonts w:ascii="Times New Roman"/>
          <w:b w:val="false"/>
          <w:i w:val="false"/>
          <w:color w:val="000000"/>
          <w:sz w:val="28"/>
        </w:rPr>
        <w:t>
      Аннотация нысаны жағынан қарапайым (жалпы сөздерді қамтымауға), мазмұнды (зерттеудің негізгі мазмұны мен нәтижесін көрсетуге), құрылымдалған (қорытынды есепті құрастыру қисынына сай) болуға тиіс. Аннотацияны негізгі мәтіннен бөлек өзін ғана жариялауға болады және ол қорытынды есепсіз түсінікті болуға тиіс.</w:t>
      </w:r>
    </w:p>
    <w:bookmarkStart w:name="z171" w:id="169"/>
    <w:p>
      <w:pPr>
        <w:spacing w:after="0"/>
        <w:ind w:left="0"/>
        <w:jc w:val="both"/>
      </w:pPr>
      <w:r>
        <w:rPr>
          <w:rFonts w:ascii="Times New Roman"/>
          <w:b w:val="false"/>
          <w:i w:val="false"/>
          <w:color w:val="000000"/>
          <w:sz w:val="28"/>
        </w:rPr>
        <w:t>
      57. Кіріспеде жүргізілген талдаудың құқықтық негіздері, өзектілігі, талдаудың мақсаты, міндеттері мен объектілері, мүше мемлекеттің қорытынды есепті жасаған жауапты органы, мұндай есепті бекіткен уәкілетті органы, талдауға қатысушылар, талдау жүргізілген мерзім туралы ақпарат, сондай-ақ өзге де ақпарат мен түсініктемелер көрсетіледі.</w:t>
      </w:r>
    </w:p>
    <w:bookmarkEnd w:id="169"/>
    <w:bookmarkStart w:name="z172" w:id="170"/>
    <w:p>
      <w:pPr>
        <w:spacing w:after="0"/>
        <w:ind w:left="0"/>
        <w:jc w:val="both"/>
      </w:pPr>
      <w:r>
        <w:rPr>
          <w:rFonts w:ascii="Times New Roman"/>
          <w:b w:val="false"/>
          <w:i w:val="false"/>
          <w:color w:val="000000"/>
          <w:sz w:val="28"/>
        </w:rPr>
        <w:t xml:space="preserve">
      58. Қорытынды есептің "Ұйымдық-құқықтық негізді талдау туралы есеп" деген бөлімінде жүргізілген талдаудың нәтижелері осы Әдістемеге </w:t>
      </w:r>
      <w:r>
        <w:rPr>
          <w:rFonts w:ascii="Times New Roman"/>
          <w:b w:val="false"/>
          <w:i w:val="false"/>
          <w:color w:val="000000"/>
          <w:sz w:val="28"/>
        </w:rPr>
        <w:t>№ 2 қосымшада</w:t>
      </w:r>
      <w:r>
        <w:rPr>
          <w:rFonts w:ascii="Times New Roman"/>
          <w:b w:val="false"/>
          <w:i w:val="false"/>
          <w:color w:val="000000"/>
          <w:sz w:val="28"/>
        </w:rPr>
        <w:t xml:space="preserve"> келтірілген ұсынымдарға сәйкес ресімделіп көрсетіледі.</w:t>
      </w:r>
    </w:p>
    <w:bookmarkEnd w:id="170"/>
    <w:bookmarkStart w:name="z173" w:id="171"/>
    <w:p>
      <w:pPr>
        <w:spacing w:after="0"/>
        <w:ind w:left="0"/>
        <w:jc w:val="both"/>
      </w:pPr>
      <w:r>
        <w:rPr>
          <w:rFonts w:ascii="Times New Roman"/>
          <w:b w:val="false"/>
          <w:i w:val="false"/>
          <w:color w:val="000000"/>
          <w:sz w:val="28"/>
        </w:rPr>
        <w:t xml:space="preserve">
      59. Қорытынды есептің "Технологиялық негізді талдау туралы есеп" деген бөлімінде жүргізілген талдаудың нәтижелері осы Әдістемеге </w:t>
      </w:r>
      <w:r>
        <w:rPr>
          <w:rFonts w:ascii="Times New Roman"/>
          <w:b w:val="false"/>
          <w:i w:val="false"/>
          <w:color w:val="000000"/>
          <w:sz w:val="28"/>
        </w:rPr>
        <w:t>№ 5 қосымшада</w:t>
      </w:r>
      <w:r>
        <w:rPr>
          <w:rFonts w:ascii="Times New Roman"/>
          <w:b w:val="false"/>
          <w:i w:val="false"/>
          <w:color w:val="000000"/>
          <w:sz w:val="28"/>
        </w:rPr>
        <w:t xml:space="preserve"> келтірілген ұсынымдарға сәйкес ресімделіп көрсетіледі.</w:t>
      </w:r>
    </w:p>
    <w:bookmarkEnd w:id="171"/>
    <w:bookmarkStart w:name="z174" w:id="172"/>
    <w:p>
      <w:pPr>
        <w:spacing w:after="0"/>
        <w:ind w:left="0"/>
        <w:jc w:val="both"/>
      </w:pPr>
      <w:r>
        <w:rPr>
          <w:rFonts w:ascii="Times New Roman"/>
          <w:b w:val="false"/>
          <w:i w:val="false"/>
          <w:color w:val="000000"/>
          <w:sz w:val="28"/>
        </w:rPr>
        <w:t xml:space="preserve">
      60. Қорытынды есептің "Ақпараттық-техникалық негізді талдау туралы есеп" деген бөлімінде жүргізілген талдаудың нәтижелері осы Әдістемеге </w:t>
      </w:r>
      <w:r>
        <w:rPr>
          <w:rFonts w:ascii="Times New Roman"/>
          <w:b w:val="false"/>
          <w:i w:val="false"/>
          <w:color w:val="000000"/>
          <w:sz w:val="28"/>
        </w:rPr>
        <w:t>№ 8 қосымшада</w:t>
      </w:r>
      <w:r>
        <w:rPr>
          <w:rFonts w:ascii="Times New Roman"/>
          <w:b w:val="false"/>
          <w:i w:val="false"/>
          <w:color w:val="000000"/>
          <w:sz w:val="28"/>
        </w:rPr>
        <w:t xml:space="preserve"> келтірілген ұсынымдарға сәйкес ресімделіп көрсетіледі.</w:t>
      </w:r>
    </w:p>
    <w:bookmarkEnd w:id="172"/>
    <w:bookmarkStart w:name="z175" w:id="173"/>
    <w:p>
      <w:pPr>
        <w:spacing w:after="0"/>
        <w:ind w:left="0"/>
        <w:jc w:val="both"/>
      </w:pPr>
      <w:r>
        <w:rPr>
          <w:rFonts w:ascii="Times New Roman"/>
          <w:b w:val="false"/>
          <w:i w:val="false"/>
          <w:color w:val="000000"/>
          <w:sz w:val="28"/>
        </w:rPr>
        <w:t>
      61. Қорытынды есептің "Ұсынымдар" деген бөлімінде мүше мемлекетте "бірыңғай терезе" ұлттық тетігін дамытуға кедергі келтіретін негізгі проблемалар атап көрсетіліп, оларды жою жөнінде ұсынымдар келтіріледі.</w:t>
      </w:r>
    </w:p>
    <w:bookmarkEnd w:id="173"/>
    <w:bookmarkStart w:name="z176" w:id="174"/>
    <w:p>
      <w:pPr>
        <w:spacing w:after="0"/>
        <w:ind w:left="0"/>
        <w:jc w:val="both"/>
      </w:pPr>
      <w:r>
        <w:rPr>
          <w:rFonts w:ascii="Times New Roman"/>
          <w:b w:val="false"/>
          <w:i w:val="false"/>
          <w:color w:val="000000"/>
          <w:sz w:val="28"/>
        </w:rPr>
        <w:t>
      62. Қорытындыда талдаудың қорытынды нәтижелері көрсетіледі, қойылған мақсаттар мен міндеттерге қол жеткізу туралы тұжырымдар жасалады.</w:t>
      </w:r>
    </w:p>
    <w:bookmarkEnd w:id="174"/>
    <w:bookmarkStart w:name="z177" w:id="175"/>
    <w:p>
      <w:pPr>
        <w:spacing w:after="0"/>
        <w:ind w:left="0"/>
        <w:jc w:val="both"/>
      </w:pPr>
      <w:r>
        <w:rPr>
          <w:rFonts w:ascii="Times New Roman"/>
          <w:b w:val="false"/>
          <w:i w:val="false"/>
          <w:color w:val="000000"/>
          <w:sz w:val="28"/>
        </w:rPr>
        <w:t>
      63. Қорытынды есептің тиісті сапасын қамтамасыз ету мақсатында мүше мемлекеттің жауапты органына:</w:t>
      </w:r>
    </w:p>
    <w:bookmarkEnd w:id="175"/>
    <w:bookmarkStart w:name="z178" w:id="176"/>
    <w:p>
      <w:pPr>
        <w:spacing w:after="0"/>
        <w:ind w:left="0"/>
        <w:jc w:val="both"/>
      </w:pPr>
      <w:r>
        <w:rPr>
          <w:rFonts w:ascii="Times New Roman"/>
          <w:b w:val="false"/>
          <w:i w:val="false"/>
          <w:color w:val="000000"/>
          <w:sz w:val="28"/>
        </w:rPr>
        <w:t>
      а) ұйымдық-құқықтық негізді талдау, технологиялық негізді талдау және ақпараттық-техникалық негізді талдау туралы есептердің негізінде алдын ала тұжырымдар мен ұсынымдарды қалыптастыру және қорытынды есептің жобасын дайындау мақсатында оларды талдауға қатысушылармен келісуді қамтамасыз етуге;</w:t>
      </w:r>
    </w:p>
    <w:bookmarkEnd w:id="176"/>
    <w:bookmarkStart w:name="z179" w:id="177"/>
    <w:p>
      <w:pPr>
        <w:spacing w:after="0"/>
        <w:ind w:left="0"/>
        <w:jc w:val="both"/>
      </w:pPr>
      <w:r>
        <w:rPr>
          <w:rFonts w:ascii="Times New Roman"/>
          <w:b w:val="false"/>
          <w:i w:val="false"/>
          <w:color w:val="000000"/>
          <w:sz w:val="28"/>
        </w:rPr>
        <w:t>
      б) қорытынды есептің жобасын мүше мемлекеттің іс-шаралар жоспарын іске асыруға уәкілетті ұлттық үйлестіруші (кеңесу) органына мақұлдау үшін жіберуге;</w:t>
      </w:r>
    </w:p>
    <w:bookmarkEnd w:id="177"/>
    <w:bookmarkStart w:name="z180" w:id="178"/>
    <w:p>
      <w:pPr>
        <w:spacing w:after="0"/>
        <w:ind w:left="0"/>
        <w:jc w:val="both"/>
      </w:pPr>
      <w:r>
        <w:rPr>
          <w:rFonts w:ascii="Times New Roman"/>
          <w:b w:val="false"/>
          <w:i w:val="false"/>
          <w:color w:val="000000"/>
          <w:sz w:val="28"/>
        </w:rPr>
        <w:t>
      в) егжей-тегжейлі жоспардың 6.3-тармағына сәйкес мақұлданған қорытынды есепті мүше мемлекеттің Негізгі бағыттарды іске асыруға жауапты уәкілетті органында бекітуге ұсыным жасалады.</w:t>
      </w:r>
    </w:p>
    <w:bookmarkEnd w:id="178"/>
    <w:bookmarkStart w:name="z181" w:id="179"/>
    <w:p>
      <w:pPr>
        <w:spacing w:after="0"/>
        <w:ind w:left="0"/>
        <w:jc w:val="left"/>
      </w:pPr>
      <w:r>
        <w:rPr>
          <w:rFonts w:ascii="Times New Roman"/>
          <w:b/>
          <w:i w:val="false"/>
          <w:color w:val="000000"/>
        </w:rPr>
        <w:t xml:space="preserve"> XIII. "Бірыңғай терезе" ұлттық тетіктерін дамытудың жай-күйін талдау нәтижелерін пайдалану</w:t>
      </w:r>
    </w:p>
    <w:bookmarkEnd w:id="179"/>
    <w:bookmarkStart w:name="z182" w:id="180"/>
    <w:p>
      <w:pPr>
        <w:spacing w:after="0"/>
        <w:ind w:left="0"/>
        <w:jc w:val="both"/>
      </w:pPr>
      <w:r>
        <w:rPr>
          <w:rFonts w:ascii="Times New Roman"/>
          <w:b w:val="false"/>
          <w:i w:val="false"/>
          <w:color w:val="000000"/>
          <w:sz w:val="28"/>
        </w:rPr>
        <w:t xml:space="preserve">
      64. </w:t>
      </w:r>
      <w:r>
        <w:rPr>
          <w:rFonts w:ascii="Times New Roman"/>
          <w:b/>
          <w:i w:val="false"/>
          <w:color w:val="000000"/>
          <w:sz w:val="28"/>
        </w:rPr>
        <w:t>"Бірыңғай терезе" ұлттық тетіктерін дамытудың жай-күйіне жүргізілген талдаудың қорытынды есепте көрсетілген нәтижелерін</w:t>
      </w:r>
      <w:r>
        <w:rPr>
          <w:rFonts w:ascii="Times New Roman"/>
          <w:b w:val="false"/>
          <w:i w:val="false"/>
          <w:color w:val="000000"/>
          <w:sz w:val="28"/>
        </w:rPr>
        <w:t>:</w:t>
      </w:r>
    </w:p>
    <w:bookmarkEnd w:id="180"/>
    <w:bookmarkStart w:name="z183" w:id="181"/>
    <w:p>
      <w:pPr>
        <w:spacing w:after="0"/>
        <w:ind w:left="0"/>
        <w:jc w:val="both"/>
      </w:pPr>
      <w:r>
        <w:rPr>
          <w:rFonts w:ascii="Times New Roman"/>
          <w:b w:val="false"/>
          <w:i w:val="false"/>
          <w:color w:val="000000"/>
          <w:sz w:val="28"/>
        </w:rPr>
        <w:t>
      а) мыналарды:</w:t>
      </w:r>
    </w:p>
    <w:bookmarkEnd w:id="181"/>
    <w:p>
      <w:pPr>
        <w:spacing w:after="0"/>
        <w:ind w:left="0"/>
        <w:jc w:val="both"/>
      </w:pPr>
      <w:r>
        <w:rPr>
          <w:rFonts w:ascii="Times New Roman"/>
          <w:b w:val="false"/>
          <w:i w:val="false"/>
          <w:color w:val="000000"/>
          <w:sz w:val="28"/>
        </w:rPr>
        <w:t xml:space="preserve">
      кейіннен Еуразиялық үкіметаралық кеңестің қарауы үшін әрбір мүше мемлекет бойынша </w:t>
      </w:r>
      <w:r>
        <w:rPr>
          <w:rFonts w:ascii="Times New Roman"/>
          <w:b/>
          <w:i w:val="false"/>
          <w:color w:val="000000"/>
          <w:sz w:val="28"/>
        </w:rPr>
        <w:t>"бірыңғай терезе" ұлттық тетігін одан әрі дамыту, бизнес-процестерді оңтайландыру, "бірыңғай терезе" ұлттық тетіктерін жақындастырудың басым бағыттарын айқындау жөніндегі ұсынымдарды қамтитын қорытындыларды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"бірыңғай терезе" ұлттық тетігінің эталондық моделінің функциялары мен сәулетін егжей-тегжейлі сипаттауды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жыл сайынғы </w:t>
      </w:r>
      <w:r>
        <w:rPr>
          <w:rFonts w:ascii="Times New Roman"/>
          <w:b/>
          <w:i w:val="false"/>
          <w:color w:val="000000"/>
          <w:sz w:val="28"/>
        </w:rPr>
        <w:t xml:space="preserve">егжей-тегжейлі </w:t>
      </w:r>
      <w:r>
        <w:rPr>
          <w:rFonts w:ascii="Times New Roman"/>
          <w:b w:val="false"/>
          <w:i w:val="false"/>
          <w:color w:val="000000"/>
          <w:sz w:val="28"/>
        </w:rPr>
        <w:t>жоспарларды дайындаған кезде Комиссия;</w:t>
      </w:r>
    </w:p>
    <w:bookmarkStart w:name="z184" w:id="182"/>
    <w:p>
      <w:pPr>
        <w:spacing w:after="0"/>
        <w:ind w:left="0"/>
        <w:jc w:val="both"/>
      </w:pPr>
      <w:r>
        <w:rPr>
          <w:rFonts w:ascii="Times New Roman"/>
          <w:b w:val="false"/>
          <w:i w:val="false"/>
          <w:color w:val="000000"/>
          <w:sz w:val="28"/>
        </w:rPr>
        <w:t xml:space="preserve">
      б) </w:t>
      </w:r>
      <w:r>
        <w:rPr>
          <w:rFonts w:ascii="Times New Roman"/>
          <w:b/>
          <w:i w:val="false"/>
          <w:color w:val="000000"/>
          <w:sz w:val="28"/>
        </w:rPr>
        <w:t>"бірыңғай терезе" ұлттық тетіктерін дамытуға және сыртқы экономикалық қызметті жетілдіруге бағытталған шараларды айқындаған кезде мүше мемлекеттер</w:t>
      </w:r>
      <w:r>
        <w:rPr>
          <w:rFonts w:ascii="Times New Roman"/>
          <w:b w:val="false"/>
          <w:i w:val="false"/>
          <w:color w:val="000000"/>
          <w:sz w:val="28"/>
        </w:rPr>
        <w:t>;</w:t>
      </w:r>
    </w:p>
    <w:bookmarkEnd w:id="182"/>
    <w:bookmarkStart w:name="z185" w:id="183"/>
    <w:p>
      <w:pPr>
        <w:spacing w:after="0"/>
        <w:ind w:left="0"/>
        <w:jc w:val="both"/>
      </w:pPr>
      <w:r>
        <w:rPr>
          <w:rFonts w:ascii="Times New Roman"/>
          <w:b w:val="false"/>
          <w:i w:val="false"/>
          <w:color w:val="000000"/>
          <w:sz w:val="28"/>
        </w:rPr>
        <w:t>
      в) тақырыптық блоктарға сәйкес іс-шаралар жоспарын орындаған кезде, соның ішінде бизнес-процестерді оңтайландыру, сыртқы экономикалық қызметті реттеу жүйесінде электронды құжат айналымына көшу, мемлекетаралық ақпараттық өзара іс-қимылды ұйымдастыру жөнінде ұсыныстар әзірлеу үшін егжей-тегжейлі жоспардың 6.2-тармағына сәйкес құрылған Сыртқы экономикалық қызметті реттеу жүйесінде "бірыңғай терезе" тетігін дамытудың негізгі бағыттарын іске асыру жөніндегі іс-шаралар жоспарын орындау жөніндегі жұмыс тобы пайдаланатын болады.</w:t>
      </w:r>
    </w:p>
    <w:bookmarkEnd w:id="183"/>
    <w:bookmarkStart w:name="z186" w:id="184"/>
    <w:p>
      <w:pPr>
        <w:spacing w:after="0"/>
        <w:ind w:left="0"/>
        <w:jc w:val="both"/>
      </w:pPr>
      <w:r>
        <w:rPr>
          <w:rFonts w:ascii="Times New Roman"/>
          <w:b w:val="false"/>
          <w:i w:val="false"/>
          <w:color w:val="000000"/>
          <w:sz w:val="28"/>
        </w:rPr>
        <w:t>
      65. Мүше мемлекеттердің қорытынды есептері іс-шаралар жоспарының ХІІ бөлімінің 7.2-тармағына сәйкес Одақтың "Интернет" ақпараттық-телекоммуникациялық желісіндегі ресми сайтында жарияланады.</w:t>
      </w:r>
    </w:p>
    <w:bookmarkEnd w:id="184"/>
    <w:bookmarkStart w:name="z187" w:id="185"/>
    <w:p>
      <w:pPr>
        <w:spacing w:after="0"/>
        <w:ind w:left="0"/>
        <w:jc w:val="left"/>
      </w:pPr>
      <w:r>
        <w:rPr>
          <w:rFonts w:ascii="Times New Roman"/>
          <w:b/>
          <w:i w:val="false"/>
          <w:color w:val="000000"/>
        </w:rPr>
        <w:t xml:space="preserve"> XIV. Қорытынды ережелер</w:t>
      </w:r>
    </w:p>
    <w:bookmarkEnd w:id="185"/>
    <w:bookmarkStart w:name="z188" w:id="186"/>
    <w:p>
      <w:pPr>
        <w:spacing w:after="0"/>
        <w:ind w:left="0"/>
        <w:jc w:val="both"/>
      </w:pPr>
      <w:r>
        <w:rPr>
          <w:rFonts w:ascii="Times New Roman"/>
          <w:b w:val="false"/>
          <w:i w:val="false"/>
          <w:color w:val="000000"/>
          <w:sz w:val="28"/>
        </w:rPr>
        <w:t>
      66. Осы Әдістемені мүше мемлекеттер мен Комиссия іс-шаралар жоспары мен егжей-тегжейлі жоспарды іске асыру шеңберінде кейіннен талдау жүргізу үшін негіз ретінде пайдалана алады.</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"Бірыңғай терезе"</w:t>
            </w:r>
            <w:r>
              <w:br/>
            </w:r>
            <w:r>
              <w:rPr>
                <w:rFonts w:ascii="Times New Roman"/>
                <w:b/>
                <w:i w:val="false"/>
                <w:color w:val="000000"/>
                <w:sz w:val="20"/>
              </w:rPr>
              <w:t>ұлттық тетіктерін дамытудың</w:t>
            </w:r>
            <w:r>
              <w:br/>
            </w:r>
            <w:r>
              <w:rPr>
                <w:rFonts w:ascii="Times New Roman"/>
                <w:b/>
                <w:i w:val="false"/>
                <w:color w:val="000000"/>
                <w:sz w:val="20"/>
              </w:rPr>
              <w:t>жай-күйін бағалау әдістемесіне</w:t>
            </w:r>
            <w:r>
              <w:br/>
            </w:r>
            <w:r>
              <w:rPr>
                <w:rFonts w:ascii="Times New Roman"/>
                <w:b/>
                <w:i w:val="false"/>
                <w:color w:val="000000"/>
                <w:sz w:val="20"/>
              </w:rPr>
              <w:t>№ 1 ҚОСЫМША</w:t>
            </w:r>
          </w:p>
        </w:tc>
      </w:tr>
    </w:tbl>
    <w:bookmarkStart w:name="z190" w:id="187"/>
    <w:p>
      <w:pPr>
        <w:spacing w:after="0"/>
        <w:ind w:left="0"/>
        <w:jc w:val="both"/>
      </w:pPr>
      <w:r>
        <w:rPr>
          <w:rFonts w:ascii="Times New Roman"/>
          <w:b w:val="false"/>
          <w:i w:val="false"/>
          <w:color w:val="000000"/>
          <w:sz w:val="28"/>
        </w:rPr>
        <w:t>
      (нысан)</w:t>
      </w:r>
    </w:p>
    <w:bookmarkEnd w:id="187"/>
    <w:bookmarkStart w:name="z191" w:id="188"/>
    <w:p>
      <w:pPr>
        <w:spacing w:after="0"/>
        <w:ind w:left="0"/>
        <w:jc w:val="left"/>
      </w:pPr>
      <w:r>
        <w:rPr>
          <w:rFonts w:ascii="Times New Roman"/>
          <w:b/>
          <w:i w:val="false"/>
          <w:color w:val="000000"/>
        </w:rPr>
        <w:t xml:space="preserve"> "Бірыңғай терезе" ұлттық тетігін дамытудың ұйымдық-құқықтық тетігіне талдау жүргізуге арналған САУАЛНАМА ПАРАҒЫ</w:t>
      </w:r>
    </w:p>
    <w:bookmarkEnd w:id="188"/>
    <w:bookmarkStart w:name="z192" w:id="189"/>
    <w:p>
      <w:pPr>
        <w:spacing w:after="0"/>
        <w:ind w:left="0"/>
        <w:jc w:val="left"/>
      </w:pPr>
      <w:r>
        <w:rPr>
          <w:rFonts w:ascii="Times New Roman"/>
          <w:b/>
          <w:i w:val="false"/>
          <w:color w:val="000000"/>
        </w:rPr>
        <w:t xml:space="preserve"> I. "Бірыңғай терезе" ұлттық тетігін енгізу мен дамыту процесін реттейтін актілерді талдау</w:t>
      </w:r>
    </w:p>
    <w:bookmarkEnd w:id="189"/>
    <w:bookmarkStart w:name="z193" w:id="190"/>
    <w:p>
      <w:pPr>
        <w:spacing w:after="0"/>
        <w:ind w:left="0"/>
        <w:jc w:val="both"/>
      </w:pPr>
      <w:r>
        <w:rPr>
          <w:rFonts w:ascii="Times New Roman"/>
          <w:b w:val="false"/>
          <w:i w:val="false"/>
          <w:color w:val="000000"/>
          <w:sz w:val="28"/>
        </w:rPr>
        <w:t>
      1. "Бірыңғай терезе" ұлттық тетігін енгізу мен дамыту процесін реттейтін актілерді көрсетіңіз.</w:t>
      </w:r>
    </w:p>
    <w:bookmarkEnd w:id="19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"Экспорттық-импорттық операциялар бойынша бірыңғай терезе" интеграцияланған ақпараттық жүйесін құру тұжырымдамасы және Қазақстан Республикасында "Экспорттық-импорттық операциялар бойынша бірыңғай терезе" интеграцияланған ақпараттық жүйесін құру тұжырымдамасын іске асыру жөніндегі 2011 – 2013 жылдарға арналған жоспарды бекіту туралы" 2011 жылғы 3 шілдедегі № 771 қаулысы</w:t>
      </w:r>
      <w:r>
        <w:rPr>
          <w:rFonts w:ascii="Times New Roman"/>
          <w:b w:val="false"/>
          <w:i w:val="false"/>
          <w:color w:val="000000"/>
          <w:sz w:val="28"/>
        </w:rPr>
        <w:t>;</w:t>
      </w:r>
    </w:p>
    <w:bookmarkStart w:name="z194" w:id="191"/>
    <w:p>
      <w:pPr>
        <w:spacing w:after="0"/>
        <w:ind w:left="0"/>
        <w:jc w:val="both"/>
      </w:pPr>
      <w:r>
        <w:rPr>
          <w:rFonts w:ascii="Times New Roman"/>
          <w:b w:val="false"/>
          <w:i w:val="false"/>
          <w:color w:val="000000"/>
          <w:sz w:val="28"/>
        </w:rPr>
        <w:t>
      2. Сауда рәсімдерін оңайлату, сыртқы экономикалық қызмет саласында артық және қайталанатын формальдылықтарды, процестер мен рәсімдерді қысқарту процесін реттейтін актілерді көрсетіңіз.</w:t>
      </w:r>
    </w:p>
    <w:bookmarkEnd w:id="19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"Негізгі әкімшілік рәсімдер туралы" 2008 жылғы 28 қазандағы Беларусь Республикасының 433-З Заңы;</w:t>
      </w:r>
    </w:p>
    <w:p>
      <w:pPr>
        <w:spacing w:after="0"/>
        <w:ind w:left="0"/>
        <w:jc w:val="both"/>
      </w:pPr>
      <w:r>
        <w:rPr>
          <w:rFonts w:ascii="Times New Roman"/>
          <w:b w:val="false"/>
          <w:i w:val="false"/>
          <w:color w:val="000000"/>
          <w:sz w:val="28"/>
        </w:rPr>
        <w:t>
      Беларусь Республикасы Президентінің "Мемлекеттік аппаратты төрешілдіктен арылту және халықтың тыныс-тіршілігін қамтамасыз ету сапасын арттыру туралы" 2006 жылғы 27 желтоқсандағы № 2 директивасы;</w:t>
      </w:r>
    </w:p>
    <w:p>
      <w:pPr>
        <w:spacing w:after="0"/>
        <w:ind w:left="0"/>
        <w:jc w:val="both"/>
      </w:pPr>
      <w:r>
        <w:rPr>
          <w:rFonts w:ascii="Times New Roman"/>
          <w:b w:val="false"/>
          <w:i w:val="false"/>
          <w:color w:val="000000"/>
          <w:sz w:val="28"/>
        </w:rPr>
        <w:t>
      Беларусь Республикасы Министрлер Кабинетінің 2010 жылғы 20 желтоқсандағы № 1852 қаулысымен бекітілген Беларусь Республикасының транзиттік әлеуетін дамытудың 2011 – 2015 жылдарға арналған мемлекеттік бағдарламасы;</w:t>
      </w:r>
    </w:p>
    <w:p>
      <w:pPr>
        <w:spacing w:after="0"/>
        <w:ind w:left="0"/>
        <w:jc w:val="both"/>
      </w:pPr>
      <w:r>
        <w:rPr>
          <w:rFonts w:ascii="Times New Roman"/>
          <w:b w:val="false"/>
          <w:i w:val="false"/>
          <w:color w:val="000000"/>
          <w:sz w:val="28"/>
        </w:rPr>
        <w:t>
      Беларусь Республикасы Министрлер Кабинетінің 2011 жылғы 28 наурыздағы № 384 қаулысымен бекітілген Ақпараттық-коммуникациялық технологиялар саласында қызметтер көрсетуді жеделдетіп дамытудың 2011 – 2015 жылдарға арналған ұлттық бағдарламасы;</w:t>
      </w:r>
    </w:p>
    <w:p>
      <w:pPr>
        <w:spacing w:after="0"/>
        <w:ind w:left="0"/>
        <w:jc w:val="both"/>
      </w:pPr>
      <w:r>
        <w:rPr>
          <w:rFonts w:ascii="Times New Roman"/>
          <w:b w:val="false"/>
          <w:i w:val="false"/>
          <w:color w:val="000000"/>
          <w:sz w:val="28"/>
        </w:rPr>
        <w:t>
      Беларусь Республикасы Министрлер Кабинетінің 2008 жылғы 29 тамыздағы № 1249 қаулысымен бекітілген Беларусь Республикасының логистика жүйесін дамытудың 2015 жылға дейінгі кезеңге арналған бағдарламасы;</w:t>
      </w:r>
    </w:p>
    <w:p>
      <w:pPr>
        <w:spacing w:after="0"/>
        <w:ind w:left="0"/>
        <w:jc w:val="both"/>
      </w:pPr>
      <w:r>
        <w:rPr>
          <w:rFonts w:ascii="Times New Roman"/>
          <w:b w:val="false"/>
          <w:i w:val="false"/>
          <w:color w:val="000000"/>
          <w:sz w:val="28"/>
        </w:rPr>
        <w:t>
      Беларусь Республикасы Министрлер Кабинетінің 2011 жылғы 23 мамырдағы № 656 қаулысымен бекітілген Беларусь Республикасының экспортын дамытудың 2011 – 2015 жылдарға арналған ұлттық бағдарламасы.</w:t>
      </w:r>
    </w:p>
    <w:bookmarkStart w:name="z195" w:id="192"/>
    <w:p>
      <w:pPr>
        <w:spacing w:after="0"/>
        <w:ind w:left="0"/>
        <w:jc w:val="both"/>
      </w:pPr>
      <w:r>
        <w:rPr>
          <w:rFonts w:ascii="Times New Roman"/>
          <w:b w:val="false"/>
          <w:i w:val="false"/>
          <w:color w:val="000000"/>
          <w:sz w:val="28"/>
        </w:rPr>
        <w:t>
      3. "Бірыңғай терезе" ұлттық тетігін дамыту бойынша мүше мемлекеттің уәкілетті (жетекші) органы ретінде айқындалған мүше мемлекеттің органын көрсетіңіз?</w:t>
      </w:r>
    </w:p>
    <w:bookmarkEnd w:id="19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Ресей Федерациясының Экономикалық даму министрлігі.</w:t>
      </w:r>
    </w:p>
    <w:bookmarkStart w:name="z196" w:id="193"/>
    <w:p>
      <w:pPr>
        <w:spacing w:after="0"/>
        <w:ind w:left="0"/>
        <w:jc w:val="both"/>
      </w:pPr>
      <w:r>
        <w:rPr>
          <w:rFonts w:ascii="Times New Roman"/>
          <w:b w:val="false"/>
          <w:i w:val="false"/>
          <w:color w:val="000000"/>
          <w:sz w:val="28"/>
        </w:rPr>
        <w:t>
      4. "Бірыңғай терезе" ұлттық тетігін іске асыру мәселелері бойынша мүше мемлекеттің үйлестіруші (кеңесу) органы ретінде айқындалған, Үкімет Төрағасының орынбасары басшылық ететін мүше мемлекеттің органын көрсетіңіз.</w:t>
      </w:r>
    </w:p>
    <w:bookmarkEnd w:id="19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"Экспорттық-импорттық операциялар бойынша бірыңғай терезе" интеграцияланған ақпараттық жүйесін құру жөніндегі ұсыныстарды әзірлейтін комиссия құру туралы" 2011 жылғы 30 наурыздағы № 288 қаулысына сәйкес құрылған "Экспорттық-импорттық операциялар бойынша бірыңғай терезе" интеграцияланған ақпараттық жүйесін құру жөніндегі ұсыныстарды әзірлейтін комиссия</w:t>
      </w:r>
      <w:r>
        <w:rPr>
          <w:rFonts w:ascii="Times New Roman"/>
          <w:b w:val="false"/>
          <w:i w:val="false"/>
          <w:color w:val="000000"/>
          <w:sz w:val="28"/>
        </w:rPr>
        <w:t>.</w:t>
      </w:r>
    </w:p>
    <w:bookmarkStart w:name="z197" w:id="194"/>
    <w:p>
      <w:pPr>
        <w:spacing w:after="0"/>
        <w:ind w:left="0"/>
        <w:jc w:val="both"/>
      </w:pPr>
      <w:r>
        <w:rPr>
          <w:rFonts w:ascii="Times New Roman"/>
          <w:b w:val="false"/>
          <w:i w:val="false"/>
          <w:color w:val="000000"/>
          <w:sz w:val="28"/>
        </w:rPr>
        <w:t>
      5. Үкімет Төрағасының "бірыңғай терезе" ұлттық тетігін іске асыруға байланысты жұмыс үйлестіретін орынбасарын көрсетіңіз.</w:t>
      </w:r>
    </w:p>
    <w:bookmarkEnd w:id="19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xml:space="preserve">
      Қазақстан Республикасы Премьер-Министрінің бірінші орынбасары Сағынтаев Бақытжан Әбдірұлы, </w:t>
      </w:r>
      <w:r>
        <w:rPr>
          <w:rFonts w:ascii="Times New Roman"/>
          <w:b/>
          <w:i w:val="false"/>
          <w:color w:val="000000"/>
          <w:sz w:val="28"/>
        </w:rPr>
        <w:t>Қазақстан Республикасы Үкіметінің 2011 жылғы 30 наурыздағы № 288 қаулысына сәйкес құрылған "Экспорттық-импорттық операциялар бойынша бірыңғай терезе" интеграцияланған ақпараттық жүйесін құру жөніндегі ұсыныстарды әзірлейтін комиссияның төрағасы</w:t>
      </w: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2014 жылғы 4 қыркүйектегі № 970 қаулысының редакциясында).</w:t>
      </w:r>
    </w:p>
    <w:bookmarkStart w:name="z198" w:id="195"/>
    <w:p>
      <w:pPr>
        <w:spacing w:after="0"/>
        <w:ind w:left="0"/>
        <w:jc w:val="both"/>
      </w:pPr>
      <w:r>
        <w:rPr>
          <w:rFonts w:ascii="Times New Roman"/>
          <w:b w:val="false"/>
          <w:i w:val="false"/>
          <w:color w:val="000000"/>
          <w:sz w:val="28"/>
        </w:rPr>
        <w:t>
      6. Егер "бірыңғай терезе" ұлттық тетігін дамыту бойынша мүше мемлекеттің уәкілетті (жетекші) органы ретінде арнайы құрылған орган (ұйым) айқындалса, тиісті органды (ұйымды) және оның өкілеттіктерін реттейтін актіні көрсетіңіз.</w:t>
      </w:r>
    </w:p>
    <w:bookmarkEnd w:id="19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Қырғыз Республикасының Экономика министрлігі жанындағы Сыртқы сауда саласындағы "Бірыңғай терезе" орталығы" мемлекеттік кәсіпорны. Өкілеттіктері "Сыртқы сауда саласындағы "Бірыңғай терезе" орталығы" мемлекеттік кәсіпорнын құру туралы" Қырғыз Республикасы Үкіметінің 2009 жылғы 27 тамыздағы № 539 қаулысында бекітілген.</w:t>
      </w:r>
    </w:p>
    <w:bookmarkStart w:name="z199" w:id="196"/>
    <w:p>
      <w:pPr>
        <w:spacing w:after="0"/>
        <w:ind w:left="0"/>
        <w:jc w:val="both"/>
      </w:pPr>
      <w:r>
        <w:rPr>
          <w:rFonts w:ascii="Times New Roman"/>
          <w:b w:val="false"/>
          <w:i w:val="false"/>
          <w:color w:val="000000"/>
          <w:sz w:val="28"/>
        </w:rPr>
        <w:t>
      7. "Бірыңғай терезе" ұлттық тетігінің пайдаланушылар болып табылатын және сол арқылы қызметтер көрсететін атқарушы билік органдарын көрсетіңіз.</w:t>
      </w:r>
    </w:p>
    <w:bookmarkEnd w:id="19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Қырғыз Республикасының Экономика министрлігі;</w:t>
      </w:r>
    </w:p>
    <w:p>
      <w:pPr>
        <w:spacing w:after="0"/>
        <w:ind w:left="0"/>
        <w:jc w:val="both"/>
      </w:pPr>
      <w:r>
        <w:rPr>
          <w:rFonts w:ascii="Times New Roman"/>
          <w:b w:val="false"/>
          <w:i w:val="false"/>
          <w:color w:val="000000"/>
          <w:sz w:val="28"/>
        </w:rPr>
        <w:t>
      Қырғыз Республикасының Үкіметі жанындағы Мемлекеттік агенттік;</w:t>
      </w:r>
    </w:p>
    <w:p>
      <w:pPr>
        <w:spacing w:after="0"/>
        <w:ind w:left="0"/>
        <w:jc w:val="both"/>
      </w:pPr>
      <w:r>
        <w:rPr>
          <w:rFonts w:ascii="Times New Roman"/>
          <w:b w:val="false"/>
          <w:i w:val="false"/>
          <w:color w:val="000000"/>
          <w:sz w:val="28"/>
        </w:rPr>
        <w:t>
      Қырғыз Республикасының Денсаулық сақтау министрлігі жанындағы Дәрі-дәрмекпен қамтамасыз ету және медициналық техника департаменті;</w:t>
      </w:r>
    </w:p>
    <w:p>
      <w:pPr>
        <w:spacing w:after="0"/>
        <w:ind w:left="0"/>
        <w:jc w:val="both"/>
      </w:pPr>
      <w:r>
        <w:rPr>
          <w:rFonts w:ascii="Times New Roman"/>
          <w:b w:val="false"/>
          <w:i w:val="false"/>
          <w:color w:val="000000"/>
          <w:sz w:val="28"/>
        </w:rPr>
        <w:t>
      Қырғыз Республикасының Үкіметі жанындағы Мемлекеттік салық қызметі;</w:t>
      </w:r>
    </w:p>
    <w:p>
      <w:pPr>
        <w:spacing w:after="0"/>
        <w:ind w:left="0"/>
        <w:jc w:val="both"/>
      </w:pPr>
      <w:r>
        <w:rPr>
          <w:rFonts w:ascii="Times New Roman"/>
          <w:b w:val="false"/>
          <w:i w:val="false"/>
          <w:color w:val="000000"/>
          <w:sz w:val="28"/>
        </w:rPr>
        <w:t>
      Қырғыз Республикасының Көлік және коммуникациялар министрлігі жанындағы Мемлекеттік автомобиль және су көлігі агенттігі;</w:t>
      </w:r>
    </w:p>
    <w:p>
      <w:pPr>
        <w:spacing w:after="0"/>
        <w:ind w:left="0"/>
        <w:jc w:val="both"/>
      </w:pPr>
      <w:r>
        <w:rPr>
          <w:rFonts w:ascii="Times New Roman"/>
          <w:b w:val="false"/>
          <w:i w:val="false"/>
          <w:color w:val="000000"/>
          <w:sz w:val="28"/>
        </w:rPr>
        <w:t>
      Қырғыз Республикасы Денсаулық сақтау министрлігінің Аурулардың профилактикасы және санитариялық-эпидемиологиялық қадағалау департаменті;</w:t>
      </w:r>
    </w:p>
    <w:p>
      <w:pPr>
        <w:spacing w:after="0"/>
        <w:ind w:left="0"/>
        <w:jc w:val="both"/>
      </w:pPr>
      <w:r>
        <w:rPr>
          <w:rFonts w:ascii="Times New Roman"/>
          <w:b w:val="false"/>
          <w:i w:val="false"/>
          <w:color w:val="000000"/>
          <w:sz w:val="28"/>
        </w:rPr>
        <w:t>
      Қырғыз Республикасының Сауда-өнеркәсіп палатасы;</w:t>
      </w:r>
    </w:p>
    <w:p>
      <w:pPr>
        <w:spacing w:after="0"/>
        <w:ind w:left="0"/>
        <w:jc w:val="both"/>
      </w:pPr>
      <w:r>
        <w:rPr>
          <w:rFonts w:ascii="Times New Roman"/>
          <w:b w:val="false"/>
          <w:i w:val="false"/>
          <w:color w:val="000000"/>
          <w:sz w:val="28"/>
        </w:rPr>
        <w:t>
      Қырғыз Республикасының Үкіметі жанындағы Мемлекеттік қоршаған ортаны қорғау және орман шаруашылығы агенттігі;</w:t>
      </w:r>
    </w:p>
    <w:p>
      <w:pPr>
        <w:spacing w:after="0"/>
        <w:ind w:left="0"/>
        <w:jc w:val="both"/>
      </w:pPr>
      <w:r>
        <w:rPr>
          <w:rFonts w:ascii="Times New Roman"/>
          <w:b w:val="false"/>
          <w:i w:val="false"/>
          <w:color w:val="000000"/>
          <w:sz w:val="28"/>
        </w:rPr>
        <w:t>
      Қырғыз Республикасының Экономика министрлігі жанындағы Стандарттау және метрология орталығының Бішкек сынау, сертификаттау және метрология орталығы;</w:t>
      </w:r>
    </w:p>
    <w:p>
      <w:pPr>
        <w:spacing w:after="0"/>
        <w:ind w:left="0"/>
        <w:jc w:val="both"/>
      </w:pPr>
      <w:r>
        <w:rPr>
          <w:rFonts w:ascii="Times New Roman"/>
          <w:b w:val="false"/>
          <w:i w:val="false"/>
          <w:color w:val="000000"/>
          <w:sz w:val="28"/>
        </w:rPr>
        <w:t>
      Қырғыз Республикасының Үкіметі жанындағы Ветеринариялық және фитосанитариялық қауіпсіздік жөніндегі мемлекеттік инспекциясы;</w:t>
      </w:r>
    </w:p>
    <w:p>
      <w:pPr>
        <w:spacing w:after="0"/>
        <w:ind w:left="0"/>
        <w:jc w:val="both"/>
      </w:pPr>
      <w:r>
        <w:rPr>
          <w:rFonts w:ascii="Times New Roman"/>
          <w:b w:val="false"/>
          <w:i w:val="false"/>
          <w:color w:val="000000"/>
          <w:sz w:val="28"/>
        </w:rPr>
        <w:t>
      Қырғыз Республикасының Үкіметі жанындағы Мемлекеттік сәулет, құрылыс және тұрғын үй-коммуналдық шаруашылық агенттігінің жанындағы Құрылыстағы сертификаттау республикалық орталығы.</w:t>
      </w:r>
    </w:p>
    <w:bookmarkStart w:name="z200" w:id="197"/>
    <w:p>
      <w:pPr>
        <w:spacing w:after="0"/>
        <w:ind w:left="0"/>
        <w:jc w:val="both"/>
      </w:pPr>
      <w:r>
        <w:rPr>
          <w:rFonts w:ascii="Times New Roman"/>
          <w:b w:val="false"/>
          <w:i w:val="false"/>
          <w:color w:val="000000"/>
          <w:sz w:val="28"/>
        </w:rPr>
        <w:t>
      8. Ведомствоаралық өзара іс-қимыл шеңберінде алынуы мүмкін электронды құжаттар және (немесе) мәліметтер өтініш берушіден сұратылмайды деген қағидат актілермен бекітілген бе? Егер бекітілген болса, тиісті актілерді көрсетіңіз және олардан үзінді келтіріңіз.</w:t>
      </w:r>
    </w:p>
    <w:bookmarkEnd w:id="19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01" w:id="198"/>
    <w:p>
      <w:pPr>
        <w:spacing w:after="0"/>
        <w:ind w:left="0"/>
        <w:jc w:val="both"/>
      </w:pPr>
      <w:r>
        <w:rPr>
          <w:rFonts w:ascii="Times New Roman"/>
          <w:b w:val="false"/>
          <w:i w:val="false"/>
          <w:color w:val="000000"/>
          <w:sz w:val="28"/>
        </w:rPr>
        <w:t>
      9. Сыртқы сауда операцияларын жүзеге асыру кезінде қағаз жеткізгіштегі құжаттар мен электронды құжаттардың баламалылығы қамтамасыз етілетін актілерді көрсетіңіз.</w:t>
      </w:r>
    </w:p>
    <w:bookmarkEnd w:id="19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02" w:id="199"/>
    <w:p>
      <w:pPr>
        <w:spacing w:after="0"/>
        <w:ind w:left="0"/>
        <w:jc w:val="both"/>
      </w:pPr>
      <w:r>
        <w:rPr>
          <w:rFonts w:ascii="Times New Roman"/>
          <w:b w:val="false"/>
          <w:i w:val="false"/>
          <w:color w:val="000000"/>
          <w:sz w:val="28"/>
        </w:rPr>
        <w:t>
      10. "Бірыңғай терезе" ұлттық тетігін енгізудің мақсаты мен міндеттерін көрсетіңіз.</w:t>
      </w:r>
    </w:p>
    <w:bookmarkEnd w:id="19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03" w:id="200"/>
    <w:p>
      <w:pPr>
        <w:spacing w:after="0"/>
        <w:ind w:left="0"/>
        <w:jc w:val="both"/>
      </w:pPr>
      <w:r>
        <w:rPr>
          <w:rFonts w:ascii="Times New Roman"/>
          <w:b w:val="false"/>
          <w:i w:val="false"/>
          <w:color w:val="000000"/>
          <w:sz w:val="28"/>
        </w:rPr>
        <w:t>
      11. "Бірыңғай терезе" ұлттық тетігін дамыту үшін бағдар ретінде таңдалған нысаналы көрсеткіштерді көрсетіңіз.</w:t>
      </w:r>
    </w:p>
    <w:bookmarkEnd w:id="20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Еуразиялық экономикалық одақтың кедендік шекарасы арқылы тауарлардың орнын ауыстыру үшін сыртқы экономикалық қызметке қатысушыға қажетті қағаз жеткізгіштердегі құжаттардың үлесін қысқарту;</w:t>
      </w:r>
    </w:p>
    <w:p>
      <w:pPr>
        <w:spacing w:after="0"/>
        <w:ind w:left="0"/>
        <w:jc w:val="both"/>
      </w:pPr>
      <w:r>
        <w:rPr>
          <w:rFonts w:ascii="Times New Roman"/>
          <w:b w:val="false"/>
          <w:i w:val="false"/>
          <w:color w:val="000000"/>
          <w:sz w:val="28"/>
        </w:rPr>
        <w:t>
      сыртқы экономикалық қызметке байланысты мемлекеттік рәсімдерден өту уақытын қысқарту (экспорттық, импорттық және транзиттік операциялар бойынша жеке-жеке);</w:t>
      </w:r>
    </w:p>
    <w:p>
      <w:pPr>
        <w:spacing w:after="0"/>
        <w:ind w:left="0"/>
        <w:jc w:val="both"/>
      </w:pPr>
      <w:r>
        <w:rPr>
          <w:rFonts w:ascii="Times New Roman"/>
          <w:b w:val="false"/>
          <w:i w:val="false"/>
          <w:color w:val="000000"/>
          <w:sz w:val="28"/>
        </w:rPr>
        <w:t>
      кәсіпкерлердің әкімшілік шығындарының көлемін азайту (сыртқы экономикалық қызметке байланысты мемлекеттік рәсімдерді жүзеге асыруға жұмсалатын еңбек, уақыт және қаржы шығындары).</w:t>
      </w:r>
    </w:p>
    <w:bookmarkStart w:name="z204" w:id="201"/>
    <w:p>
      <w:pPr>
        <w:spacing w:after="0"/>
        <w:ind w:left="0"/>
        <w:jc w:val="both"/>
      </w:pPr>
      <w:r>
        <w:rPr>
          <w:rFonts w:ascii="Times New Roman"/>
          <w:b w:val="false"/>
          <w:i w:val="false"/>
          <w:color w:val="000000"/>
          <w:sz w:val="28"/>
        </w:rPr>
        <w:t>
      12. "Бірыңғай терезе" ұлттық тетігін дамытуға кедергі болатын құқықтық олқылықтар мен тосқауылдарды көрсетіңіз.</w:t>
      </w:r>
    </w:p>
    <w:bookmarkEnd w:id="20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05" w:id="202"/>
    <w:p>
      <w:pPr>
        <w:spacing w:after="0"/>
        <w:ind w:left="0"/>
        <w:jc w:val="both"/>
      </w:pPr>
      <w:r>
        <w:rPr>
          <w:rFonts w:ascii="Times New Roman"/>
          <w:b w:val="false"/>
          <w:i w:val="false"/>
          <w:color w:val="000000"/>
          <w:sz w:val="28"/>
        </w:rPr>
        <w:t>
      13. Құқықтық олқылықтар мен тосқауылдарды жою жөніндегі ұсыныстар мен ұсынымдар.</w:t>
      </w:r>
    </w:p>
    <w:bookmarkEnd w:id="20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06" w:id="203"/>
    <w:p>
      <w:pPr>
        <w:spacing w:after="0"/>
        <w:ind w:left="0"/>
        <w:jc w:val="left"/>
      </w:pPr>
      <w:r>
        <w:rPr>
          <w:rFonts w:ascii="Times New Roman"/>
          <w:b/>
          <w:i w:val="false"/>
          <w:color w:val="000000"/>
        </w:rPr>
        <w:t xml:space="preserve"> II. "Электронды кеден" тақырыптық блогы бойынша актілерді талдау </w:t>
      </w:r>
    </w:p>
    <w:bookmarkEnd w:id="203"/>
    <w:bookmarkStart w:name="z207" w:id="204"/>
    <w:p>
      <w:pPr>
        <w:spacing w:after="0"/>
        <w:ind w:left="0"/>
        <w:jc w:val="both"/>
      </w:pPr>
      <w:r>
        <w:rPr>
          <w:rFonts w:ascii="Times New Roman"/>
          <w:b w:val="false"/>
          <w:i w:val="false"/>
          <w:color w:val="000000"/>
          <w:sz w:val="28"/>
        </w:rPr>
        <w:t>
      1. "Бірыңғай терезе" ұлттық тетігін қолдану кедендік реттеу саласындағы актілерде көзделген бе? Егер көзделген болса, тиісті актілерді көрсетіңіз және олардан үзінді келтіріңіз.</w:t>
      </w:r>
    </w:p>
    <w:bookmarkEnd w:id="20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08" w:id="205"/>
    <w:p>
      <w:pPr>
        <w:spacing w:after="0"/>
        <w:ind w:left="0"/>
        <w:jc w:val="both"/>
      </w:pPr>
      <w:r>
        <w:rPr>
          <w:rFonts w:ascii="Times New Roman"/>
          <w:b w:val="false"/>
          <w:i w:val="false"/>
          <w:color w:val="000000"/>
          <w:sz w:val="28"/>
        </w:rPr>
        <w:t>
      2. Қандай кедендік операцияларды жасау кезінде "бірыңғай терезе" ұлттық тетігі қолданылады және ол қандай көлемде іске асырылған? Тиісті актілерді көрсетіңіз және олардан үзінді келтіріңіз.</w:t>
      </w:r>
    </w:p>
    <w:bookmarkEnd w:id="20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09" w:id="206"/>
    <w:p>
      <w:pPr>
        <w:spacing w:after="0"/>
        <w:ind w:left="0"/>
        <w:jc w:val="both"/>
      </w:pPr>
      <w:r>
        <w:rPr>
          <w:rFonts w:ascii="Times New Roman"/>
          <w:b w:val="false"/>
          <w:i w:val="false"/>
          <w:color w:val="000000"/>
          <w:sz w:val="28"/>
        </w:rPr>
        <w:t>
      3. Ақпарат берудің бір мәртелігі қағидаты кедендік реттеу саласындағы актілермен бекітілген бе? Егер бекітілген болса, тиісті актілерді көрсетіңіз және олардан үзінді келтіріңіз.</w:t>
      </w:r>
    </w:p>
    <w:bookmarkEnd w:id="20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10" w:id="207"/>
    <w:p>
      <w:pPr>
        <w:spacing w:after="0"/>
        <w:ind w:left="0"/>
        <w:jc w:val="both"/>
      </w:pPr>
      <w:r>
        <w:rPr>
          <w:rFonts w:ascii="Times New Roman"/>
          <w:b w:val="false"/>
          <w:i w:val="false"/>
          <w:color w:val="000000"/>
          <w:sz w:val="28"/>
        </w:rPr>
        <w:t>
      4. Электронды декларациялау жүзеге асырыла ма? Егер жүзеге асырылса, электронды декларациялау тәртібі белгіленген актілерді көрсетіңіз.</w:t>
      </w:r>
    </w:p>
    <w:bookmarkEnd w:id="20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11" w:id="208"/>
    <w:p>
      <w:pPr>
        <w:spacing w:after="0"/>
        <w:ind w:left="0"/>
        <w:jc w:val="both"/>
      </w:pPr>
      <w:r>
        <w:rPr>
          <w:rFonts w:ascii="Times New Roman"/>
          <w:b w:val="false"/>
          <w:i w:val="false"/>
          <w:color w:val="000000"/>
          <w:sz w:val="28"/>
        </w:rPr>
        <w:t>
      5. Электронды декларациялау кезінде ілеспе құжаттарды ұсыну талап етіле ме? Егер талап етілсе, ілеспе құжаттарды ұсыну қандай түрде жүргізілетінін көрсетіңіз: қағаз жеткізгіште немесе электронды түрде (электронды құжат, құжаттың электронды түрі, сканерленген құжат). Тиісті талаптар қандай актілерде белгіленгенін көрсетіңіз және олардан үзінді келтіріңіз.</w:t>
      </w:r>
    </w:p>
    <w:bookmarkEnd w:id="20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12" w:id="209"/>
    <w:p>
      <w:pPr>
        <w:spacing w:after="0"/>
        <w:ind w:left="0"/>
        <w:jc w:val="both"/>
      </w:pPr>
      <w:r>
        <w:rPr>
          <w:rFonts w:ascii="Times New Roman"/>
          <w:b w:val="false"/>
          <w:i w:val="false"/>
          <w:color w:val="000000"/>
          <w:sz w:val="28"/>
        </w:rPr>
        <w:t>
      6. Егер кедендік операцияларды жасау шеңберінде ведомствоаралық ақпараттық өзара іс-қимыл электронды нысанда жүзеге асырылатын болса, оларды жүзеге асыруға негіз болатын актілерді, мүше мемлекеттің осындай өзара іс-қимылға қатысатын уәкілетті органдарын және ол пайдаланылатын кедендік операцияларды көрсетіңіз.</w:t>
      </w:r>
    </w:p>
    <w:bookmarkEnd w:id="20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13" w:id="210"/>
    <w:p>
      <w:pPr>
        <w:spacing w:after="0"/>
        <w:ind w:left="0"/>
        <w:jc w:val="both"/>
      </w:pPr>
      <w:r>
        <w:rPr>
          <w:rFonts w:ascii="Times New Roman"/>
          <w:b w:val="false"/>
          <w:i w:val="false"/>
          <w:color w:val="000000"/>
          <w:sz w:val="28"/>
        </w:rPr>
        <w:t>
      7. Электронды құжаттар түріндегі құжаттарды ресімдеу, беру және пайдалану тәртібі кедендік реттеу саласындағы актілермен бекітілген бе? Егер бекітілген болса, тиісті актілерді көрсетіңіз және олардан үзінді келтіріңіз.</w:t>
      </w:r>
    </w:p>
    <w:bookmarkEnd w:id="21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14" w:id="211"/>
    <w:p>
      <w:pPr>
        <w:spacing w:after="0"/>
        <w:ind w:left="0"/>
        <w:jc w:val="both"/>
      </w:pPr>
      <w:r>
        <w:rPr>
          <w:rFonts w:ascii="Times New Roman"/>
          <w:b w:val="false"/>
          <w:i w:val="false"/>
          <w:color w:val="000000"/>
          <w:sz w:val="28"/>
        </w:rPr>
        <w:t>
      8. Еуразиялық экономикалық одақтың кедендік шекарасында әртүрлі мемлекеттік бақылау түрлерін жүзеге асыру кезінде ведомствоаралық ақпараттық өзара іс-қимылды реттейтін актілерді көрсетіңіз.</w:t>
      </w:r>
    </w:p>
    <w:bookmarkEnd w:id="21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15" w:id="212"/>
    <w:p>
      <w:pPr>
        <w:spacing w:after="0"/>
        <w:ind w:left="0"/>
        <w:jc w:val="both"/>
      </w:pPr>
      <w:r>
        <w:rPr>
          <w:rFonts w:ascii="Times New Roman"/>
          <w:b w:val="false"/>
          <w:i w:val="false"/>
          <w:color w:val="000000"/>
          <w:sz w:val="28"/>
        </w:rPr>
        <w:t>
      9. Тәуекелдерді басқарудың ведомствоаралық жүйесін белгілейтін актілер бар ма? Бар болса, тиісті актілерді көрсетіңіз және олардан үзінді келтіріңіз.</w:t>
      </w:r>
    </w:p>
    <w:bookmarkEnd w:id="21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16" w:id="213"/>
    <w:p>
      <w:pPr>
        <w:spacing w:after="0"/>
        <w:ind w:left="0"/>
        <w:jc w:val="both"/>
      </w:pPr>
      <w:r>
        <w:rPr>
          <w:rFonts w:ascii="Times New Roman"/>
          <w:b w:val="false"/>
          <w:i w:val="false"/>
          <w:color w:val="000000"/>
          <w:sz w:val="28"/>
        </w:rPr>
        <w:t>
      10. Шығарғаннан кейін кедендік бақылауды декларанттың ақпараттық жүйелерінің аудиті арқылы жүзеге асыру мүмкіндігі кедендік реттеу саласындағы актілерде көзделген бе? Егер көзделген болса, тиісті актілерді көрсетіңіз және олардан үзінді келтіріңіз.</w:t>
      </w:r>
    </w:p>
    <w:bookmarkEnd w:id="21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17" w:id="214"/>
    <w:p>
      <w:pPr>
        <w:spacing w:after="0"/>
        <w:ind w:left="0"/>
        <w:jc w:val="both"/>
      </w:pPr>
      <w:r>
        <w:rPr>
          <w:rFonts w:ascii="Times New Roman"/>
          <w:b w:val="false"/>
          <w:i w:val="false"/>
          <w:color w:val="000000"/>
          <w:sz w:val="28"/>
        </w:rPr>
        <w:t>
      11. Электронды түрде жүзеге асыруға болатын кедендік операциялардың түрлеріне қандай да бір құқықтық шектеулер бар ма? Егер бар болса, тиісті шектеулерді және оларды реттейтін актілерді көрсетіңіз және осы актілерден үзінді келтіріңіз.</w:t>
      </w:r>
    </w:p>
    <w:bookmarkEnd w:id="21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18" w:id="215"/>
    <w:p>
      <w:pPr>
        <w:spacing w:after="0"/>
        <w:ind w:left="0"/>
        <w:jc w:val="both"/>
      </w:pPr>
      <w:r>
        <w:rPr>
          <w:rFonts w:ascii="Times New Roman"/>
          <w:b w:val="false"/>
          <w:i w:val="false"/>
          <w:color w:val="000000"/>
          <w:sz w:val="28"/>
        </w:rPr>
        <w:t>
      12. Экспорттық, импорттық және транзиттік операцияларды жасау кезінде "Электронды кеден" тақырыптық блогы бойынша мүше мемлекеттердің мемлекеттік органдарымен және (немесе) уәкілетті ұйымдарымен мүдделі тұлғалардың өзара іс-қимыл жасауы кезінде туындайтын және "бірыңғай терезе" ұлттық тетігін дамытуға кедергі болатын құқықтық олқылықтар мен тосқауылдарды көрсетіңіз.</w:t>
      </w:r>
    </w:p>
    <w:bookmarkEnd w:id="21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19" w:id="216"/>
    <w:p>
      <w:pPr>
        <w:spacing w:after="0"/>
        <w:ind w:left="0"/>
        <w:jc w:val="both"/>
      </w:pPr>
      <w:r>
        <w:rPr>
          <w:rFonts w:ascii="Times New Roman"/>
          <w:b w:val="false"/>
          <w:i w:val="false"/>
          <w:color w:val="000000"/>
          <w:sz w:val="28"/>
        </w:rPr>
        <w:t>
      13. Құқықтық олқылықтар мен тосқауылдарды жою жөніндегі ұсыныстар мен ұсынымдар.</w:t>
      </w:r>
    </w:p>
    <w:bookmarkEnd w:id="21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20" w:id="217"/>
    <w:p>
      <w:pPr>
        <w:spacing w:after="0"/>
        <w:ind w:left="0"/>
        <w:jc w:val="left"/>
      </w:pPr>
      <w:r>
        <w:rPr>
          <w:rFonts w:ascii="Times New Roman"/>
          <w:b/>
          <w:i w:val="false"/>
          <w:color w:val="000000"/>
        </w:rPr>
        <w:t xml:space="preserve"> III. "Ақы төлеу, төлемдер және электронды коммерция" тақырыптық блогы бойынша қызмет саласындағы актілерді талдау</w:t>
      </w:r>
    </w:p>
    <w:bookmarkEnd w:id="217"/>
    <w:bookmarkStart w:name="z221" w:id="218"/>
    <w:p>
      <w:pPr>
        <w:spacing w:after="0"/>
        <w:ind w:left="0"/>
        <w:jc w:val="both"/>
      </w:pPr>
      <w:r>
        <w:rPr>
          <w:rFonts w:ascii="Times New Roman"/>
          <w:b w:val="false"/>
          <w:i w:val="false"/>
          <w:color w:val="000000"/>
          <w:sz w:val="28"/>
        </w:rPr>
        <w:t>
      1. Біріккен Ұлттар Ұйымы Халықаралық сауда құқығы жөніндегі комиссиясының (ЮНИСТРАЛ) электронды сауда бөлігіндегі ұсынымдарының ережелері (Біріккен Ұлттар Ұйымының Халықаралық шарттарда электронды хабарламаларды пайдалану туралы конвенциясы (Нью-Йорк, 2005 жыл), Электронды қол қою туралы ЮНИСТРАЛ типтік заңы (2001 жыл), 1998 жылы қабылданған 5 bis қосымша бабымен Электронды сауда туралы ЮНИСТРАЛ типтік заңы (1996 жыл)) мүше мемлекеттің заңнамасында имплементацияланған ба? Егер имплементацияланған болса, тиісті актілерді көрсетіңіз және олардан үзінді келтіріңіз.</w:t>
      </w:r>
    </w:p>
    <w:bookmarkEnd w:id="21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22" w:id="219"/>
    <w:p>
      <w:pPr>
        <w:spacing w:after="0"/>
        <w:ind w:left="0"/>
        <w:jc w:val="both"/>
      </w:pPr>
      <w:r>
        <w:rPr>
          <w:rFonts w:ascii="Times New Roman"/>
          <w:b w:val="false"/>
          <w:i w:val="false"/>
          <w:color w:val="000000"/>
          <w:sz w:val="28"/>
        </w:rPr>
        <w:t>
      2. Мүше мемлекеттің заңнамасында электронды коммерция шеңберінде мәмілелерді жүзеге асыруға, соның ішінде электронды құжаттар мен мәліметтерді пайдалана отырып, жүзеге асыруға рұқсат етілген бе? Егер рұқсат етілген болса, тиісті актілерді көрсетіңіз және олардан үзінді келтіріңіз.</w:t>
      </w:r>
    </w:p>
    <w:bookmarkEnd w:id="21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23" w:id="220"/>
    <w:p>
      <w:pPr>
        <w:spacing w:after="0"/>
        <w:ind w:left="0"/>
        <w:jc w:val="both"/>
      </w:pPr>
      <w:r>
        <w:rPr>
          <w:rFonts w:ascii="Times New Roman"/>
          <w:b w:val="false"/>
          <w:i w:val="false"/>
          <w:color w:val="000000"/>
          <w:sz w:val="28"/>
        </w:rPr>
        <w:t>
      3. Электронды инвойстарды, келісімшарттарды пайдалана отырып, халықаралық есеп айырысуда жүзеге асыру реттелетін актілерді көрсетіңіз.</w:t>
      </w:r>
    </w:p>
    <w:bookmarkEnd w:id="22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24" w:id="221"/>
    <w:p>
      <w:pPr>
        <w:spacing w:after="0"/>
        <w:ind w:left="0"/>
        <w:jc w:val="both"/>
      </w:pPr>
      <w:r>
        <w:rPr>
          <w:rFonts w:ascii="Times New Roman"/>
          <w:b w:val="false"/>
          <w:i w:val="false"/>
          <w:color w:val="000000"/>
          <w:sz w:val="28"/>
        </w:rPr>
        <w:t>
      4. Мүше мемлекеттің заңнамасында электронды құжаттарды және (немесе) мәліметтерді соттарда қағаз жеткізгіштегі құжаттармен тең қабылдау, яғни соттардың электронды құжаттарды және (немесе) мәліметтерді дәлелдеме ретінде қабылдауы көзделген бе?</w:t>
      </w:r>
    </w:p>
    <w:bookmarkEnd w:id="22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25" w:id="222"/>
    <w:p>
      <w:pPr>
        <w:spacing w:after="0"/>
        <w:ind w:left="0"/>
        <w:jc w:val="both"/>
      </w:pPr>
      <w:r>
        <w:rPr>
          <w:rFonts w:ascii="Times New Roman"/>
          <w:b w:val="false"/>
          <w:i w:val="false"/>
          <w:color w:val="000000"/>
          <w:sz w:val="28"/>
        </w:rPr>
        <w:t>
      5. Мүше мемлекеттің заңнамасында электронды құжаттарды және (немесе) мәліметтерді сақтандыру және нотариаттық қызмет салаларында қағаз жеткізгіштегі құжаттармен тең қабылдау көзделген бе?</w:t>
      </w:r>
    </w:p>
    <w:bookmarkEnd w:id="22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26" w:id="223"/>
    <w:p>
      <w:pPr>
        <w:spacing w:after="0"/>
        <w:ind w:left="0"/>
        <w:jc w:val="both"/>
      </w:pPr>
      <w:r>
        <w:rPr>
          <w:rFonts w:ascii="Times New Roman"/>
          <w:b w:val="false"/>
          <w:i w:val="false"/>
          <w:color w:val="000000"/>
          <w:sz w:val="28"/>
        </w:rPr>
        <w:t>
      6. Ақы төлеу және электронды коммерция саласындағы актілерде электронды құжаттарды ресімдеу, беру және пайдалану тәртібі бекітілген бе? Егер бекітілген болса, мұндай құжаттардың түрлерін және оларды ресімдеу, беру және пайдалану тәртібі реттелетін актілерді көрсетіңіз.</w:t>
      </w:r>
    </w:p>
    <w:bookmarkEnd w:id="22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27" w:id="224"/>
    <w:p>
      <w:pPr>
        <w:spacing w:after="0"/>
        <w:ind w:left="0"/>
        <w:jc w:val="both"/>
      </w:pPr>
      <w:r>
        <w:rPr>
          <w:rFonts w:ascii="Times New Roman"/>
          <w:b w:val="false"/>
          <w:i w:val="false"/>
          <w:color w:val="000000"/>
          <w:sz w:val="28"/>
        </w:rPr>
        <w:t>
      7. Мүдделі тұлғалардың міндетті төлемдерді (мемлекеттік қызметтер көрсету үшін алымдарды, салықтарды, кедендік төлемдерді қоса алғанда) электронды түрде төлеу мүмкіндігі бар ма? Егер бар болса, тиісті актілерді көрсетіңіз және олардан үзінді келтіріңіз.</w:t>
      </w:r>
    </w:p>
    <w:bookmarkEnd w:id="22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28" w:id="225"/>
    <w:p>
      <w:pPr>
        <w:spacing w:after="0"/>
        <w:ind w:left="0"/>
        <w:jc w:val="both"/>
      </w:pPr>
      <w:r>
        <w:rPr>
          <w:rFonts w:ascii="Times New Roman"/>
          <w:b w:val="false"/>
          <w:i w:val="false"/>
          <w:color w:val="000000"/>
          <w:sz w:val="28"/>
        </w:rPr>
        <w:t>
      8. Халықаралық есеп айырысуларды реттеу және бақылау, қаржылық кепілдіктер беру, баждар мен төлемдерді алу, сыртқы экономикалық қызметті жүзеге асыру кезінде жеңілдіктер мен преференцияларды қолдану үшін жауапты мемлекеттік органдар мен ұйымдар арасында деректермен электронды алмасу реттелетін актілерді көрсетіңіз.</w:t>
      </w:r>
    </w:p>
    <w:bookmarkEnd w:id="22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29" w:id="226"/>
    <w:p>
      <w:pPr>
        <w:spacing w:after="0"/>
        <w:ind w:left="0"/>
        <w:jc w:val="both"/>
      </w:pPr>
      <w:r>
        <w:rPr>
          <w:rFonts w:ascii="Times New Roman"/>
          <w:b w:val="false"/>
          <w:i w:val="false"/>
          <w:color w:val="000000"/>
          <w:sz w:val="28"/>
        </w:rPr>
        <w:t>
      9. Монополияға қарсы заңнаманың нормалары "бірыңғай терезе" ұлттық тетігін дамытуға әсерін тигізе ме? Монополияға қарсы заңнамада "бірыңғай терезе" ұлттық тетігін дамытуды тежеуі мүмкін нормалар бар ма? Егер бар болса, тиісті актілерді көрсетіңіз және олардан үзінді келтіріңіз.</w:t>
      </w:r>
    </w:p>
    <w:bookmarkEnd w:id="22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30" w:id="227"/>
    <w:p>
      <w:pPr>
        <w:spacing w:after="0"/>
        <w:ind w:left="0"/>
        <w:jc w:val="both"/>
      </w:pPr>
      <w:r>
        <w:rPr>
          <w:rFonts w:ascii="Times New Roman"/>
          <w:b w:val="false"/>
          <w:i w:val="false"/>
          <w:color w:val="000000"/>
          <w:sz w:val="28"/>
        </w:rPr>
        <w:t>
      10. Заңнамадағы электронды коммерцияны дамытуға кедергі болатын құқықтық олқылықтар мен тосқауылдарды көрсетіңіз, сондай-ақ анықталған құқықтық олқылықтар мен тосқауылдарды жою мақсатында нормаларды талдау мен жетілдіруді талап ететін актілерді көрсетіңіз.</w:t>
      </w:r>
    </w:p>
    <w:bookmarkEnd w:id="22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31" w:id="228"/>
    <w:p>
      <w:pPr>
        <w:spacing w:after="0"/>
        <w:ind w:left="0"/>
        <w:jc w:val="both"/>
      </w:pPr>
      <w:r>
        <w:rPr>
          <w:rFonts w:ascii="Times New Roman"/>
          <w:b w:val="false"/>
          <w:i w:val="false"/>
          <w:color w:val="000000"/>
          <w:sz w:val="28"/>
        </w:rPr>
        <w:t>
      11. Құқықтық олқылықтар мен тосқауылдарды жою жөніндегі ұсыныстар мен ұсынымдар.</w:t>
      </w:r>
    </w:p>
    <w:bookmarkEnd w:id="22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32" w:id="229"/>
    <w:p>
      <w:pPr>
        <w:spacing w:after="0"/>
        <w:ind w:left="0"/>
        <w:jc w:val="left"/>
      </w:pPr>
      <w:r>
        <w:rPr>
          <w:rFonts w:ascii="Times New Roman"/>
          <w:b/>
          <w:i w:val="false"/>
          <w:color w:val="000000"/>
        </w:rPr>
        <w:t xml:space="preserve"> IV. "Рұқсат беру құжаттары" тақырыптық блогы бойынша қызмет саласындағы актілерді талдау</w:t>
      </w:r>
    </w:p>
    <w:bookmarkEnd w:id="229"/>
    <w:bookmarkStart w:name="z233" w:id="230"/>
    <w:p>
      <w:pPr>
        <w:spacing w:after="0"/>
        <w:ind w:left="0"/>
        <w:jc w:val="both"/>
      </w:pPr>
      <w:r>
        <w:rPr>
          <w:rFonts w:ascii="Times New Roman"/>
          <w:b w:val="false"/>
          <w:i w:val="false"/>
          <w:color w:val="000000"/>
          <w:sz w:val="28"/>
        </w:rPr>
        <w:t>
      1. Сыртқы сауда қызметін мемлекеттік реттеу үшін жауапты мемлекеттік органдар мен ұйымдардың рұқсат беру құжаттары бойынша мемлекеттік қызмет көрсетуді электронды нысанда ұсынуға көшуі реттелетін актілерді көрсетіңіз.</w:t>
      </w:r>
    </w:p>
    <w:bookmarkEnd w:id="23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Салықтық реттеу саласында: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Валюталық реттеу саласында: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Кедендік-тарифтік реттеу саласында: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Тарифтік емес реттеу саласында: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Техникалық реттеу саласында: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Санитариялық, ветеринариялық-санитариялық және карантиндік фитосанитариялық шараларды қолдану саласында: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Зияткерлік меншік саласында: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34" w:id="231"/>
    <w:p>
      <w:pPr>
        <w:spacing w:after="0"/>
        <w:ind w:left="0"/>
        <w:jc w:val="both"/>
      </w:pPr>
      <w:r>
        <w:rPr>
          <w:rFonts w:ascii="Times New Roman"/>
          <w:b w:val="false"/>
          <w:i w:val="false"/>
          <w:color w:val="000000"/>
          <w:sz w:val="28"/>
        </w:rPr>
        <w:t>
      2. Ведомствоаралық ақпараттық өзара іс-қимыл қамтамасыз етілетін актілерді көрсетіңіз. Берілген рұқсат беру құжаттары туралы заңдық маңызы бар электронды құжаттар мен мәліметтер алмасу қандай актілерде көзделген?</w:t>
      </w:r>
    </w:p>
    <w:bookmarkEnd w:id="23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35" w:id="232"/>
    <w:p>
      <w:pPr>
        <w:spacing w:after="0"/>
        <w:ind w:left="0"/>
        <w:jc w:val="both"/>
      </w:pPr>
      <w:r>
        <w:rPr>
          <w:rFonts w:ascii="Times New Roman"/>
          <w:b w:val="false"/>
          <w:i w:val="false"/>
          <w:color w:val="000000"/>
          <w:sz w:val="28"/>
        </w:rPr>
        <w:t>
      3. Қаралып отырған реттеу салаларындағы актілерде электронды құжаттарды ресімдеу, беру және пайдалану тәртібі бекітілген бе? Егер бекітілген болса, мұндай құжаттардың түрлерін және оларды ресімдеу, беру мен пайдалану тәртібі реттелетін актілерді көрсетіңіз.</w:t>
      </w:r>
    </w:p>
    <w:bookmarkEnd w:id="23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Салықтық реттеу саласында: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Валюталық реттеу саласында: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Кедендік-тарифтік реттеу саласында: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Тарифтік емес реттеу саласында: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Техникалық реттеу саласында: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Санитариялық, ветеринариялық-санитариялық және карантиндік фитосанитариялық шараларды қолдану саласында: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Зияткерлік меншік саласында: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36" w:id="233"/>
    <w:p>
      <w:pPr>
        <w:spacing w:after="0"/>
        <w:ind w:left="0"/>
        <w:jc w:val="both"/>
      </w:pPr>
      <w:r>
        <w:rPr>
          <w:rFonts w:ascii="Times New Roman"/>
          <w:b w:val="false"/>
          <w:i w:val="false"/>
          <w:color w:val="000000"/>
          <w:sz w:val="28"/>
        </w:rPr>
        <w:t>
      4. Рұқсат беру құжаттарын беруге сұрау жіберген кезде ақпарат берудің бір мәртелігі қағидаты актілермен бекітілген бе? Егер бекітілген болса, бұлар белгіленген актілерді көрсетіңіз.</w:t>
      </w:r>
    </w:p>
    <w:bookmarkEnd w:id="23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37" w:id="234"/>
    <w:p>
      <w:pPr>
        <w:spacing w:after="0"/>
        <w:ind w:left="0"/>
        <w:jc w:val="both"/>
      </w:pPr>
      <w:r>
        <w:rPr>
          <w:rFonts w:ascii="Times New Roman"/>
          <w:b w:val="false"/>
          <w:i w:val="false"/>
          <w:color w:val="000000"/>
          <w:sz w:val="28"/>
        </w:rPr>
        <w:t>
      5. Рұқсат беру құжаттарының электронды құжат айналымын дамытуға кедергі болатын құқықтық олқылықтар мен тосқауылдарды, сондай-ақ анықталған құқықтық олқылықтар мен тосқауылдарды жою мақсатында нормаларды талдау мен жетілдіру талап етілетін актілерді көрсетіңіз.</w:t>
      </w:r>
    </w:p>
    <w:bookmarkEnd w:id="23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38" w:id="235"/>
    <w:p>
      <w:pPr>
        <w:spacing w:after="0"/>
        <w:ind w:left="0"/>
        <w:jc w:val="both"/>
      </w:pPr>
      <w:r>
        <w:rPr>
          <w:rFonts w:ascii="Times New Roman"/>
          <w:b w:val="false"/>
          <w:i w:val="false"/>
          <w:color w:val="000000"/>
          <w:sz w:val="28"/>
        </w:rPr>
        <w:t>
      6. Құқықтық олқылықтар мен тосқауылдарды жою жөніндегі ұсыныстар мен ұсынымдар.</w:t>
      </w:r>
    </w:p>
    <w:bookmarkEnd w:id="23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39" w:id="236"/>
    <w:p>
      <w:pPr>
        <w:spacing w:after="0"/>
        <w:ind w:left="0"/>
        <w:jc w:val="left"/>
      </w:pPr>
      <w:r>
        <w:rPr>
          <w:rFonts w:ascii="Times New Roman"/>
          <w:b/>
          <w:i w:val="false"/>
          <w:color w:val="000000"/>
        </w:rPr>
        <w:t xml:space="preserve"> V. "Көлік және логистика" тақырыптық блогы бойынша қызмет саласындағы актілерді талдау</w:t>
      </w:r>
    </w:p>
    <w:bookmarkEnd w:id="236"/>
    <w:bookmarkStart w:name="z240" w:id="237"/>
    <w:p>
      <w:pPr>
        <w:spacing w:after="0"/>
        <w:ind w:left="0"/>
        <w:jc w:val="both"/>
      </w:pPr>
      <w:r>
        <w:rPr>
          <w:rFonts w:ascii="Times New Roman"/>
          <w:b w:val="false"/>
          <w:i w:val="false"/>
          <w:color w:val="000000"/>
          <w:sz w:val="28"/>
        </w:rPr>
        <w:t>
      1. Бақылаушы мемлекеттік органдар мен халықаралық тасымалдауды жүзеге асыратын тасымалдаушылар арасындағы электронды түрдегі ақпараттық өзара іс-қимыл тәртібін белгілейтін актілер бар ма? Егер бар болса, тиісті актілерді көрсетіңіз және олардан үзінді келтіріңіз.</w:t>
      </w:r>
    </w:p>
    <w:bookmarkEnd w:id="23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41" w:id="238"/>
    <w:p>
      <w:pPr>
        <w:spacing w:after="0"/>
        <w:ind w:left="0"/>
        <w:jc w:val="both"/>
      </w:pPr>
      <w:r>
        <w:rPr>
          <w:rFonts w:ascii="Times New Roman"/>
          <w:b w:val="false"/>
          <w:i w:val="false"/>
          <w:color w:val="000000"/>
          <w:sz w:val="28"/>
        </w:rPr>
        <w:t>
      2. Көлік және логистика саласындағы актілерде электронды құжаттарды ресімдеу, беру және пайдалану тәртібі бекітілген бе? Егер бекітілген болса, мұндай құжаттардың түрлерін және оларды ресімдеу, беру және пайдалану тәртібі реттелетін актілерді көрсетіңіз.</w:t>
      </w:r>
    </w:p>
    <w:bookmarkEnd w:id="23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42" w:id="239"/>
    <w:p>
      <w:pPr>
        <w:spacing w:after="0"/>
        <w:ind w:left="0"/>
        <w:jc w:val="both"/>
      </w:pPr>
      <w:r>
        <w:rPr>
          <w:rFonts w:ascii="Times New Roman"/>
          <w:b w:val="false"/>
          <w:i w:val="false"/>
          <w:color w:val="000000"/>
          <w:sz w:val="28"/>
        </w:rPr>
        <w:t>
      3. Тауарға ілеспе құжаттарды электронды түрге көшіруге және электронды көліктік жүкқұжаттармен (немесе оларда қамтылған мәліметтермен) алмасуды ұйымдастыруға кедергі болатын құқықтық олқылықтар мен тосқауылдарды, сондай-ақ анықталған құқықтық олқылықтар мен тосқауылдарды жою мақсатында нормаларды талдау мен жетілдіру талап етілетін актілерді көрсетіңіз.</w:t>
      </w:r>
    </w:p>
    <w:bookmarkEnd w:id="23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43" w:id="240"/>
    <w:p>
      <w:pPr>
        <w:spacing w:after="0"/>
        <w:ind w:left="0"/>
        <w:jc w:val="both"/>
      </w:pPr>
      <w:r>
        <w:rPr>
          <w:rFonts w:ascii="Times New Roman"/>
          <w:b w:val="false"/>
          <w:i w:val="false"/>
          <w:color w:val="000000"/>
          <w:sz w:val="28"/>
        </w:rPr>
        <w:t>
      4. Құқықтық олқылықтар мен тосқауылдарды жою жөніндегі ұсыныстар мен ұсынымдар.</w:t>
      </w:r>
    </w:p>
    <w:bookmarkEnd w:id="24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44" w:id="241"/>
    <w:p>
      <w:pPr>
        <w:spacing w:after="0"/>
        <w:ind w:left="0"/>
        <w:jc w:val="left"/>
      </w:pPr>
      <w:r>
        <w:rPr>
          <w:rFonts w:ascii="Times New Roman"/>
          <w:b/>
          <w:i w:val="false"/>
          <w:color w:val="000000"/>
        </w:rPr>
        <w:t xml:space="preserve"> VI. "Ақпараттық технологиялар" тақырыптық блогы бойынша қызмет саласындағы актілерді талдау</w:t>
      </w:r>
    </w:p>
    <w:bookmarkEnd w:id="241"/>
    <w:bookmarkStart w:name="z245" w:id="242"/>
    <w:p>
      <w:pPr>
        <w:spacing w:after="0"/>
        <w:ind w:left="0"/>
        <w:jc w:val="both"/>
      </w:pPr>
      <w:r>
        <w:rPr>
          <w:rFonts w:ascii="Times New Roman"/>
          <w:b w:val="false"/>
          <w:i w:val="false"/>
          <w:color w:val="000000"/>
          <w:sz w:val="28"/>
        </w:rPr>
        <w:t>
      1. "Бірыңғай терезе" ұлттық тетігіне қолжетімділік алу тәртібін белгілейтін актілер бар ма? Егер бар болса, тиісті актілерді көрсетіңіз және олардан үзінді келтіріңіз.</w:t>
      </w:r>
    </w:p>
    <w:bookmarkEnd w:id="24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46" w:id="243"/>
    <w:p>
      <w:pPr>
        <w:spacing w:after="0"/>
        <w:ind w:left="0"/>
        <w:jc w:val="both"/>
      </w:pPr>
      <w:r>
        <w:rPr>
          <w:rFonts w:ascii="Times New Roman"/>
          <w:b w:val="false"/>
          <w:i w:val="false"/>
          <w:color w:val="000000"/>
          <w:sz w:val="28"/>
        </w:rPr>
        <w:t>
      2. Сыртқы экономикалық қызметке қатысушылар, мемлекеттік органдар және (немесе) уәкілетті ұйымдар арасында электронды түрде ақпарат алмасу тәртібін белгілейтін актілер бар ма? Егер бар болса, тиісті актілерді көрсетіңіз.</w:t>
      </w:r>
    </w:p>
    <w:bookmarkEnd w:id="24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47" w:id="244"/>
    <w:p>
      <w:pPr>
        <w:spacing w:after="0"/>
        <w:ind w:left="0"/>
        <w:jc w:val="both"/>
      </w:pPr>
      <w:r>
        <w:rPr>
          <w:rFonts w:ascii="Times New Roman"/>
          <w:b w:val="false"/>
          <w:i w:val="false"/>
          <w:color w:val="000000"/>
          <w:sz w:val="28"/>
        </w:rPr>
        <w:t>
      3. Сыртқы экономикалық қызметке қатысушылар мен мемлекеттік бақылаушы органдар арасында электронды түрдегі өзара іс-қимыл барысында алмасуға жататын электронды құжаттардың және (немесе) мәліметтердің форматтары мен құрылымын белгілейтін актілер бар ма? Егер бар болса, тиісті актілерді көрсетіңіз.</w:t>
      </w:r>
    </w:p>
    <w:bookmarkEnd w:id="24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48" w:id="245"/>
    <w:p>
      <w:pPr>
        <w:spacing w:after="0"/>
        <w:ind w:left="0"/>
        <w:jc w:val="both"/>
      </w:pPr>
      <w:r>
        <w:rPr>
          <w:rFonts w:ascii="Times New Roman"/>
          <w:b w:val="false"/>
          <w:i w:val="false"/>
          <w:color w:val="000000"/>
          <w:sz w:val="28"/>
        </w:rPr>
        <w:t>
      4. Ведомствоаралық ақпараттық өзара іс-қимылдың ақпарттық жүйелерін дамыту соған сәйкес жүзеге асырылатын актілерді көрсетіңіз.</w:t>
      </w:r>
    </w:p>
    <w:bookmarkEnd w:id="24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49" w:id="246"/>
    <w:p>
      <w:pPr>
        <w:spacing w:after="0"/>
        <w:ind w:left="0"/>
        <w:jc w:val="both"/>
      </w:pPr>
      <w:r>
        <w:rPr>
          <w:rFonts w:ascii="Times New Roman"/>
          <w:b w:val="false"/>
          <w:i w:val="false"/>
          <w:color w:val="000000"/>
          <w:sz w:val="28"/>
        </w:rPr>
        <w:t>
      5. Бизнес үшін қолжетімді электронды қызметтер көрсету мен сервистердің тізбесін белгілейтін актілер бар ма? Егер бар болса, тиісті актілерді көрсетіңіз.</w:t>
      </w:r>
    </w:p>
    <w:bookmarkEnd w:id="24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50" w:id="247"/>
    <w:p>
      <w:pPr>
        <w:spacing w:after="0"/>
        <w:ind w:left="0"/>
        <w:jc w:val="both"/>
      </w:pPr>
      <w:r>
        <w:rPr>
          <w:rFonts w:ascii="Times New Roman"/>
          <w:b w:val="false"/>
          <w:i w:val="false"/>
          <w:color w:val="000000"/>
          <w:sz w:val="28"/>
        </w:rPr>
        <w:t>
      6. Ведомствоаралық ақпараттық өзара іс-қимылдың ақпараттық жүйелерін дамытуға кедергі болатын құқықтық олқылықтар мен тосқауылдарды көрсетіңіз.</w:t>
      </w:r>
    </w:p>
    <w:bookmarkEnd w:id="24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51" w:id="248"/>
    <w:p>
      <w:pPr>
        <w:spacing w:after="0"/>
        <w:ind w:left="0"/>
        <w:jc w:val="both"/>
      </w:pPr>
      <w:r>
        <w:rPr>
          <w:rFonts w:ascii="Times New Roman"/>
          <w:b w:val="false"/>
          <w:i w:val="false"/>
          <w:color w:val="000000"/>
          <w:sz w:val="28"/>
        </w:rPr>
        <w:t>
      7. Сыртқы экономикалық қызметке қатысушылардан электронды түрде алынған деректерді қорғау жөніндегі талаптар белгіленген актілерді көрсетіңіз.</w:t>
      </w:r>
    </w:p>
    <w:bookmarkEnd w:id="24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52" w:id="249"/>
    <w:p>
      <w:pPr>
        <w:spacing w:after="0"/>
        <w:ind w:left="0"/>
        <w:jc w:val="both"/>
      </w:pPr>
      <w:r>
        <w:rPr>
          <w:rFonts w:ascii="Times New Roman"/>
          <w:b w:val="false"/>
          <w:i w:val="false"/>
          <w:color w:val="000000"/>
          <w:sz w:val="28"/>
        </w:rPr>
        <w:t>
      8. Дербес деректерді қорғау жөніндегі талаптар белгіленген актілерді көрсетіңіз.</w:t>
      </w:r>
    </w:p>
    <w:bookmarkEnd w:id="24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53" w:id="250"/>
    <w:p>
      <w:pPr>
        <w:spacing w:after="0"/>
        <w:ind w:left="0"/>
        <w:jc w:val="both"/>
      </w:pPr>
      <w:r>
        <w:rPr>
          <w:rFonts w:ascii="Times New Roman"/>
          <w:b w:val="false"/>
          <w:i w:val="false"/>
          <w:color w:val="000000"/>
          <w:sz w:val="28"/>
        </w:rPr>
        <w:t>
      9. "Бірыңғай терезе" ұлттық тетігіне қол жеткізу үшін пайдаланушыларды сәйкестендірудің, аутентификаттаудың және авторландырудың нақты рәсімдерін белгілейтін актілер бар ма. Егер бар болса, тиісті актілерді көрсетіңіз.</w:t>
      </w:r>
    </w:p>
    <w:bookmarkEnd w:id="25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54" w:id="251"/>
    <w:p>
      <w:pPr>
        <w:spacing w:after="0"/>
        <w:ind w:left="0"/>
        <w:jc w:val="both"/>
      </w:pPr>
      <w:r>
        <w:rPr>
          <w:rFonts w:ascii="Times New Roman"/>
          <w:b w:val="false"/>
          <w:i w:val="false"/>
          <w:color w:val="000000"/>
          <w:sz w:val="28"/>
        </w:rPr>
        <w:t>
      10. Электронды цифрлық қолтаңбаны (электронды қолтаңбаны) шығаруға және пайдалануға қойылатын талаптарды белгілейтін актілер бар ма? Егер бар болса, тиісті актілерді көрсетіңіз.</w:t>
      </w:r>
    </w:p>
    <w:bookmarkEnd w:id="25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55" w:id="252"/>
    <w:p>
      <w:pPr>
        <w:spacing w:after="0"/>
        <w:ind w:left="0"/>
        <w:jc w:val="both"/>
      </w:pPr>
      <w:r>
        <w:rPr>
          <w:rFonts w:ascii="Times New Roman"/>
          <w:b w:val="false"/>
          <w:i w:val="false"/>
          <w:color w:val="000000"/>
          <w:sz w:val="28"/>
        </w:rPr>
        <w:t>
      11. Трансшекаралық электронды мәмілелерді жүзеге асыру кезінде басқа мемлекеттерде жасалған электронды құжаттардағы электронды цифрлық қолтаңбаны (электронды қолтаңбаны) пайдалану немесе қабылдау үшін шарттарды немесе талаптарды регламенттейтін актілер бар ма? Егер бар болса, тиісті актілерді көрсетіңіз.</w:t>
      </w:r>
    </w:p>
    <w:bookmarkEnd w:id="25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56" w:id="253"/>
    <w:p>
      <w:pPr>
        <w:spacing w:after="0"/>
        <w:ind w:left="0"/>
        <w:jc w:val="both"/>
      </w:pPr>
      <w:r>
        <w:rPr>
          <w:rFonts w:ascii="Times New Roman"/>
          <w:b w:val="false"/>
          <w:i w:val="false"/>
          <w:color w:val="000000"/>
          <w:sz w:val="28"/>
        </w:rPr>
        <w:t>
      12. Басқа мемлекеттермен электронды құжаттарды өзара тану туралы актілер немесе халықаралық шарттар бар ма? Егер бар болса, тиісті актілерді көрсетіңіз.</w:t>
      </w:r>
    </w:p>
    <w:bookmarkEnd w:id="25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57" w:id="254"/>
    <w:p>
      <w:pPr>
        <w:spacing w:after="0"/>
        <w:ind w:left="0"/>
        <w:jc w:val="both"/>
      </w:pPr>
      <w:r>
        <w:rPr>
          <w:rFonts w:ascii="Times New Roman"/>
          <w:b w:val="false"/>
          <w:i w:val="false"/>
          <w:color w:val="000000"/>
          <w:sz w:val="28"/>
        </w:rPr>
        <w:t>
      13. "Бірыңғай терезе" ұлттық тетігі шеңберінде пайдаланылатын деректерді енгізу үшін, сондай-ақ оларды кейіннен өңдеу, қайта жіберу және пайдалану үшін жауаптылықты реттейтін актілер бар ма? Егер бар болса, тиісті актілерді көрсетіңіз.</w:t>
      </w:r>
    </w:p>
    <w:bookmarkEnd w:id="25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58" w:id="255"/>
    <w:p>
      <w:pPr>
        <w:spacing w:after="0"/>
        <w:ind w:left="0"/>
        <w:jc w:val="both"/>
      </w:pPr>
      <w:r>
        <w:rPr>
          <w:rFonts w:ascii="Times New Roman"/>
          <w:b w:val="false"/>
          <w:i w:val="false"/>
          <w:color w:val="000000"/>
          <w:sz w:val="28"/>
        </w:rPr>
        <w:t>
      14. Электронды құжаттарға қол жеткізу тәртібін қоса алғанда, "бірыңғай терезе" ұлттық тетігі шеңберінде ақпараттық қауіпсіздік мәселелерін реттейтін актілер бар ма? Егер бар болса, тиісті актілерді көрсетіңіз.</w:t>
      </w:r>
    </w:p>
    <w:bookmarkEnd w:id="25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59" w:id="256"/>
    <w:p>
      <w:pPr>
        <w:spacing w:after="0"/>
        <w:ind w:left="0"/>
        <w:jc w:val="both"/>
      </w:pPr>
      <w:r>
        <w:rPr>
          <w:rFonts w:ascii="Times New Roman"/>
          <w:b w:val="false"/>
          <w:i w:val="false"/>
          <w:color w:val="000000"/>
          <w:sz w:val="28"/>
        </w:rPr>
        <w:t>
      15. "Бірыңғай терезе" ұлттық тетігі шеңберінде деректерді сақтау және архивтеу тәртібін реттейтін актілер бар ма? Егер бар болса, тиісті актілерді көрсетіңіз.</w:t>
      </w:r>
    </w:p>
    <w:bookmarkEnd w:id="25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60" w:id="257"/>
    <w:p>
      <w:pPr>
        <w:spacing w:after="0"/>
        <w:ind w:left="0"/>
        <w:jc w:val="both"/>
      </w:pPr>
      <w:r>
        <w:rPr>
          <w:rFonts w:ascii="Times New Roman"/>
          <w:b w:val="false"/>
          <w:i w:val="false"/>
          <w:color w:val="000000"/>
          <w:sz w:val="28"/>
        </w:rPr>
        <w:t>
      16. "Бірыңғай терезе" ұлттық тетігінің порталын құру процесін реттейтін актілер бар ма? Егер бар болса, тиісті актілерді көрсетіңіз.</w:t>
      </w:r>
    </w:p>
    <w:bookmarkEnd w:id="25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61" w:id="258"/>
    <w:p>
      <w:pPr>
        <w:spacing w:after="0"/>
        <w:ind w:left="0"/>
        <w:jc w:val="both"/>
      </w:pPr>
      <w:r>
        <w:rPr>
          <w:rFonts w:ascii="Times New Roman"/>
          <w:b w:val="false"/>
          <w:i w:val="false"/>
          <w:color w:val="000000"/>
          <w:sz w:val="28"/>
        </w:rPr>
        <w:t>
      17. Мемлекеттік органды және (немесе) уәкілетті ұйымды "бірыңғай терезе" ұлттық тетігі порталының операторы ретінде айқындайтын актілер бар ма? Егер бар болса, тиісті актілерді көрсетіңіз.</w:t>
      </w:r>
    </w:p>
    <w:bookmarkEnd w:id="25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62" w:id="259"/>
    <w:p>
      <w:pPr>
        <w:spacing w:after="0"/>
        <w:ind w:left="0"/>
        <w:jc w:val="both"/>
      </w:pPr>
      <w:r>
        <w:rPr>
          <w:rFonts w:ascii="Times New Roman"/>
          <w:b w:val="false"/>
          <w:i w:val="false"/>
          <w:color w:val="000000"/>
          <w:sz w:val="28"/>
        </w:rPr>
        <w:t>
      18. "Бірыңғай терезе" ұлттық тетігі порталының операторы ретінде айқындалған мемлекеттік орган және (немесе) уәкілетті ұйым иеленетін өкілеттіктерді және осы өкілеттіктер бекітілген актілерді көрсетіңіз.</w:t>
      </w:r>
    </w:p>
    <w:bookmarkEnd w:id="25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63" w:id="260"/>
    <w:p>
      <w:pPr>
        <w:spacing w:after="0"/>
        <w:ind w:left="0"/>
        <w:jc w:val="both"/>
      </w:pPr>
      <w:r>
        <w:rPr>
          <w:rFonts w:ascii="Times New Roman"/>
          <w:b w:val="false"/>
          <w:i w:val="false"/>
          <w:color w:val="000000"/>
          <w:sz w:val="28"/>
        </w:rPr>
        <w:t>
      19. Басқа мүше мемлекеттердің мүдделі тұлғаларына "бірыңғай терезе" ұлттық тетігінің қызметтер көрсетуді ұсынуына кедергі болатын актілер бар ма? Егер бар болса, тиісті актілерді көрсетіңіз.</w:t>
      </w:r>
    </w:p>
    <w:bookmarkEnd w:id="26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64" w:id="261"/>
    <w:p>
      <w:pPr>
        <w:spacing w:after="0"/>
        <w:ind w:left="0"/>
        <w:jc w:val="both"/>
      </w:pPr>
      <w:r>
        <w:rPr>
          <w:rFonts w:ascii="Times New Roman"/>
          <w:b w:val="false"/>
          <w:i w:val="false"/>
          <w:color w:val="000000"/>
          <w:sz w:val="28"/>
        </w:rPr>
        <w:t>
      20. Басқа мүше мемлекеттердің мүдделі тұлғаларына "бірыңғай терезе" ұлттық тетігінің қызметтер көрсетуді ұсыну тәртібін реттейтін актілер бар ма? Егер бар болса, тиісті актілерді көрсетіңіз.</w:t>
      </w:r>
    </w:p>
    <w:bookmarkEnd w:id="26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65" w:id="262"/>
    <w:p>
      <w:pPr>
        <w:spacing w:after="0"/>
        <w:ind w:left="0"/>
        <w:jc w:val="both"/>
      </w:pPr>
      <w:r>
        <w:rPr>
          <w:rFonts w:ascii="Times New Roman"/>
          <w:b w:val="false"/>
          <w:i w:val="false"/>
          <w:color w:val="000000"/>
          <w:sz w:val="28"/>
        </w:rPr>
        <w:t>
      21. "Бірыңғай терезе" ұлттық тетігінің порталын құруға кедергі болатын құқықтық олқылықтар мен тосқауылдарды көрсетіңіз.</w:t>
      </w:r>
    </w:p>
    <w:bookmarkEnd w:id="26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66" w:id="263"/>
    <w:p>
      <w:pPr>
        <w:spacing w:after="0"/>
        <w:ind w:left="0"/>
        <w:jc w:val="both"/>
      </w:pPr>
      <w:r>
        <w:rPr>
          <w:rFonts w:ascii="Times New Roman"/>
          <w:b w:val="false"/>
          <w:i w:val="false"/>
          <w:color w:val="000000"/>
          <w:sz w:val="28"/>
        </w:rPr>
        <w:t>
      22. "Бірыңғай терезе" ұлттық тетігінің порталын құруға кедергі болатын, анықталған құқықтық олқылықтар мен тосқауылдарды жою жөніндегі ұсыныстар мен ұсынымдар.</w:t>
      </w:r>
    </w:p>
    <w:bookmarkEnd w:id="26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67" w:id="264"/>
    <w:p>
      <w:pPr>
        <w:spacing w:after="0"/>
        <w:ind w:left="0"/>
        <w:jc w:val="both"/>
      </w:pPr>
      <w:r>
        <w:rPr>
          <w:rFonts w:ascii="Times New Roman"/>
          <w:b w:val="false"/>
          <w:i w:val="false"/>
          <w:color w:val="000000"/>
          <w:sz w:val="28"/>
        </w:rPr>
        <w:t>
      23. "Бірыңғай терезе" ұлттық тетігін дамыту шеңберінде ақпараттық технологияларды қолдануға кедергі болатын құқықтық олқылықтар мен тосқауылдарды көрсетіңіз.</w:t>
      </w:r>
    </w:p>
    <w:bookmarkEnd w:id="26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68" w:id="265"/>
    <w:p>
      <w:pPr>
        <w:spacing w:after="0"/>
        <w:ind w:left="0"/>
        <w:jc w:val="both"/>
      </w:pPr>
      <w:r>
        <w:rPr>
          <w:rFonts w:ascii="Times New Roman"/>
          <w:b w:val="false"/>
          <w:i w:val="false"/>
          <w:color w:val="000000"/>
          <w:sz w:val="28"/>
        </w:rPr>
        <w:t>
      24. Құқықтық олқылықтар мен тосқауылдарды жою жөніндегі ұсыныстар мен ұсынымдар.</w:t>
      </w:r>
    </w:p>
    <w:bookmarkEnd w:id="26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"Бірыңғай терезе"</w:t>
            </w:r>
            <w:r>
              <w:br/>
            </w:r>
            <w:r>
              <w:rPr>
                <w:rFonts w:ascii="Times New Roman"/>
                <w:b/>
                <w:i w:val="false"/>
                <w:color w:val="000000"/>
                <w:sz w:val="20"/>
              </w:rPr>
              <w:t>ұлттық тетіктерін дамытудың</w:t>
            </w:r>
            <w:r>
              <w:br/>
            </w:r>
            <w:r>
              <w:rPr>
                <w:rFonts w:ascii="Times New Roman"/>
                <w:b/>
                <w:i w:val="false"/>
                <w:color w:val="000000"/>
                <w:sz w:val="20"/>
              </w:rPr>
              <w:t>жай-күйін бағалау әдістемесіне</w:t>
            </w:r>
            <w:r>
              <w:br/>
            </w:r>
            <w:r>
              <w:rPr>
                <w:rFonts w:ascii="Times New Roman"/>
                <w:b/>
                <w:i w:val="false"/>
                <w:color w:val="000000"/>
                <w:sz w:val="20"/>
              </w:rPr>
              <w:t>№ 2 ҚОСЫМША</w:t>
            </w:r>
          </w:p>
        </w:tc>
      </w:tr>
    </w:tbl>
    <w:bookmarkStart w:name="z270" w:id="266"/>
    <w:p>
      <w:pPr>
        <w:spacing w:after="0"/>
        <w:ind w:left="0"/>
        <w:jc w:val="left"/>
      </w:pPr>
      <w:r>
        <w:rPr>
          <w:rFonts w:ascii="Times New Roman"/>
          <w:b/>
          <w:i w:val="false"/>
          <w:color w:val="000000"/>
        </w:rPr>
        <w:t xml:space="preserve"> "Бірыңғай терезе" ұлттық тетігін дамытудың ұйымдық-құқықтық негізін талдау туралы есепті ресімдеу жөніндегі ҰСЫНЫМДАР</w:t>
      </w:r>
    </w:p>
    <w:bookmarkEnd w:id="266"/>
    <w:bookmarkStart w:name="z271" w:id="267"/>
    <w:p>
      <w:pPr>
        <w:spacing w:after="0"/>
        <w:ind w:left="0"/>
        <w:jc w:val="both"/>
      </w:pPr>
      <w:r>
        <w:rPr>
          <w:rFonts w:ascii="Times New Roman"/>
          <w:b w:val="false"/>
          <w:i w:val="false"/>
          <w:color w:val="000000"/>
          <w:sz w:val="28"/>
        </w:rPr>
        <w:t xml:space="preserve">
      1. </w:t>
      </w:r>
      <w:r>
        <w:rPr>
          <w:rFonts w:ascii="Times New Roman"/>
          <w:b/>
          <w:i w:val="false"/>
          <w:color w:val="000000"/>
          <w:sz w:val="28"/>
        </w:rPr>
        <w:t>"Бірыңғай терезе" ұлттық тетігін дамытудың ұйымдық-құқықтық негізін талдау туралы есеп</w:t>
      </w:r>
      <w:r>
        <w:rPr>
          <w:rFonts w:ascii="Times New Roman"/>
          <w:b w:val="false"/>
          <w:i w:val="false"/>
          <w:color w:val="000000"/>
          <w:sz w:val="28"/>
        </w:rPr>
        <w:t xml:space="preserve"> (бұдан әрі – есеп) мынаны қамтиды:</w:t>
      </w:r>
    </w:p>
    <w:bookmarkEnd w:id="267"/>
    <w:bookmarkStart w:name="z272" w:id="268"/>
    <w:p>
      <w:pPr>
        <w:spacing w:after="0"/>
        <w:ind w:left="0"/>
        <w:jc w:val="both"/>
      </w:pPr>
      <w:r>
        <w:rPr>
          <w:rFonts w:ascii="Times New Roman"/>
          <w:b w:val="false"/>
          <w:i w:val="false"/>
          <w:color w:val="000000"/>
          <w:sz w:val="28"/>
        </w:rPr>
        <w:t xml:space="preserve">
      а) </w:t>
      </w:r>
      <w:r>
        <w:rPr>
          <w:rFonts w:ascii="Times New Roman"/>
          <w:b/>
          <w:i w:val="false"/>
          <w:color w:val="000000"/>
          <w:sz w:val="28"/>
        </w:rPr>
        <w:t>"Бірыңғай терезе" ұлттық тетіктерін дамытудың жай-күйін бағалау әдістемесінің</w:t>
      </w:r>
      <w:r>
        <w:rPr>
          <w:rFonts w:ascii="Times New Roman"/>
          <w:b w:val="false"/>
          <w:i w:val="false"/>
          <w:color w:val="000000"/>
          <w:sz w:val="28"/>
        </w:rPr>
        <w:t xml:space="preserve"> (бұдан әрі – Әдістеме) 57-тармағында көзделген талаптарға сәйкес жасалатын кіріспе;</w:t>
      </w:r>
    </w:p>
    <w:bookmarkEnd w:id="268"/>
    <w:bookmarkStart w:name="z273" w:id="269"/>
    <w:p>
      <w:pPr>
        <w:spacing w:after="0"/>
        <w:ind w:left="0"/>
        <w:jc w:val="both"/>
      </w:pPr>
      <w:r>
        <w:rPr>
          <w:rFonts w:ascii="Times New Roman"/>
          <w:b w:val="false"/>
          <w:i w:val="false"/>
          <w:color w:val="000000"/>
          <w:sz w:val="28"/>
        </w:rPr>
        <w:t xml:space="preserve">
      б) </w:t>
      </w:r>
      <w:r>
        <w:rPr>
          <w:rFonts w:ascii="Times New Roman"/>
          <w:b/>
          <w:i w:val="false"/>
          <w:color w:val="000000"/>
          <w:sz w:val="28"/>
        </w:rPr>
        <w:t>"бірыңғай терезе" ұлттық тетігін дамытудың ұйымдық-құқықтық негізін талдау</w:t>
      </w:r>
      <w:r>
        <w:rPr>
          <w:rFonts w:ascii="Times New Roman"/>
          <w:b w:val="false"/>
          <w:i w:val="false"/>
          <w:color w:val="000000"/>
          <w:sz w:val="28"/>
        </w:rPr>
        <w:t>, соның ішінде:</w:t>
      </w:r>
    </w:p>
    <w:bookmarkEnd w:id="269"/>
    <w:p>
      <w:pPr>
        <w:spacing w:after="0"/>
        <w:ind w:left="0"/>
        <w:jc w:val="both"/>
      </w:pPr>
      <w:r>
        <w:rPr>
          <w:rFonts w:ascii="Times New Roman"/>
          <w:b w:val="false"/>
          <w:i w:val="false"/>
          <w:color w:val="000000"/>
          <w:sz w:val="28"/>
        </w:rPr>
        <w:t xml:space="preserve">
      </w:t>
      </w:r>
      <w:r>
        <w:rPr>
          <w:rFonts w:ascii="Times New Roman"/>
          <w:b/>
          <w:i w:val="false"/>
          <w:color w:val="000000"/>
          <w:sz w:val="28"/>
        </w:rPr>
        <w:t>"бірыңғай терезе" ұлттық тетігін дамыту үшін институционалдық негізді сипаттау</w:t>
      </w:r>
      <w:r>
        <w:rPr>
          <w:rFonts w:ascii="Times New Roman"/>
          <w:b w:val="false"/>
          <w:i w:val="false"/>
          <w:color w:val="000000"/>
          <w:sz w:val="28"/>
        </w:rPr>
        <w:t xml:space="preserve"> (уәкілетті орган, консультативтік және үйлестіруші (кеңесу) органдар, </w:t>
      </w:r>
      <w:r>
        <w:rPr>
          <w:rFonts w:ascii="Times New Roman"/>
          <w:b/>
          <w:i w:val="false"/>
          <w:color w:val="000000"/>
          <w:sz w:val="28"/>
        </w:rPr>
        <w:t>"бірыңғай терезе" ұлттық тетігін енгізу процесіне басшылық ету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мемлекеттің (бұдан әрі – мүше мемлекет) </w:t>
      </w:r>
      <w:r>
        <w:rPr>
          <w:rFonts w:ascii="Times New Roman"/>
          <w:b/>
          <w:i w:val="false"/>
          <w:color w:val="000000"/>
          <w:sz w:val="28"/>
        </w:rPr>
        <w:t>"бірыңғай терезе" ұлттық тетігін дамыту</w:t>
      </w:r>
      <w:r>
        <w:rPr>
          <w:rFonts w:ascii="Times New Roman"/>
          <w:b w:val="false"/>
          <w:i w:val="false"/>
          <w:color w:val="000000"/>
          <w:sz w:val="28"/>
        </w:rPr>
        <w:t>ды айқындайтын құқықтық негізін қысқаша сипаттау;</w:t>
      </w:r>
    </w:p>
    <w:p>
      <w:pPr>
        <w:spacing w:after="0"/>
        <w:ind w:left="0"/>
        <w:jc w:val="both"/>
      </w:pPr>
      <w:r>
        <w:rPr>
          <w:rFonts w:ascii="Times New Roman"/>
          <w:b w:val="false"/>
          <w:i w:val="false"/>
          <w:color w:val="000000"/>
          <w:sz w:val="28"/>
        </w:rPr>
        <w:t xml:space="preserve">
      мүше мемлекеттің </w:t>
      </w:r>
      <w:r>
        <w:rPr>
          <w:rFonts w:ascii="Times New Roman"/>
          <w:b/>
          <w:i w:val="false"/>
          <w:color w:val="000000"/>
          <w:sz w:val="28"/>
        </w:rPr>
        <w:t xml:space="preserve">"бірыңғай терезе" ұлттық тетігін енгізуді реттейтін </w:t>
      </w:r>
      <w:r>
        <w:rPr>
          <w:rFonts w:ascii="Times New Roman"/>
          <w:b w:val="false"/>
          <w:i w:val="false"/>
          <w:color w:val="000000"/>
          <w:sz w:val="28"/>
        </w:rPr>
        <w:t>нормативтік құқықтық актілерін сипаттау;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"бірыңғай терезе" ұлттық тетігін енгізуді реттейтін </w:t>
      </w:r>
      <w:r>
        <w:rPr>
          <w:rFonts w:ascii="Times New Roman"/>
          <w:b w:val="false"/>
          <w:i w:val="false"/>
          <w:color w:val="000000"/>
          <w:sz w:val="28"/>
        </w:rPr>
        <w:t xml:space="preserve">нормативтік құқықтық актілердің болмауына немесе жетілдірілмеуіне байланысты және </w:t>
      </w:r>
      <w:r>
        <w:rPr>
          <w:rFonts w:ascii="Times New Roman"/>
          <w:b/>
          <w:i w:val="false"/>
          <w:color w:val="000000"/>
          <w:sz w:val="28"/>
        </w:rPr>
        <w:t>"бірыңғай терезе" ұлттық тетігін дамытуға кедергі болатын</w:t>
      </w:r>
      <w:r>
        <w:rPr>
          <w:rFonts w:ascii="Times New Roman"/>
          <w:b w:val="false"/>
          <w:i w:val="false"/>
          <w:color w:val="000000"/>
          <w:sz w:val="28"/>
        </w:rPr>
        <w:t xml:space="preserve"> құқықтық олқылықтар мен тосқауылдарды сипаттау;</w:t>
      </w:r>
    </w:p>
    <w:p>
      <w:pPr>
        <w:spacing w:after="0"/>
        <w:ind w:left="0"/>
        <w:jc w:val="both"/>
      </w:pPr>
      <w:r>
        <w:rPr>
          <w:rFonts w:ascii="Times New Roman"/>
          <w:b w:val="false"/>
          <w:i w:val="false"/>
          <w:color w:val="000000"/>
          <w:sz w:val="28"/>
        </w:rPr>
        <w:t xml:space="preserve">
      мүше мемлекетте қолданылатын </w:t>
      </w:r>
      <w:r>
        <w:rPr>
          <w:rFonts w:ascii="Times New Roman"/>
          <w:b/>
          <w:i w:val="false"/>
          <w:color w:val="000000"/>
          <w:sz w:val="28"/>
        </w:rPr>
        <w:t xml:space="preserve">"бірыңғай терезе" ұлттық тетігін енгізуді реттейтін </w:t>
      </w:r>
      <w:r>
        <w:rPr>
          <w:rFonts w:ascii="Times New Roman"/>
          <w:b w:val="false"/>
          <w:i w:val="false"/>
          <w:color w:val="000000"/>
          <w:sz w:val="28"/>
        </w:rPr>
        <w:t>нормативтік құқықтық актілерді қабылдау жөніндегі іс-шаралар жоспарын сипаттау;</w:t>
      </w:r>
    </w:p>
    <w:p>
      <w:pPr>
        <w:spacing w:after="0"/>
        <w:ind w:left="0"/>
        <w:jc w:val="both"/>
      </w:pPr>
      <w:r>
        <w:rPr>
          <w:rFonts w:ascii="Times New Roman"/>
          <w:b w:val="false"/>
          <w:i w:val="false"/>
          <w:color w:val="000000"/>
          <w:sz w:val="28"/>
        </w:rPr>
        <w:t xml:space="preserve">
      мүше мемлекеттің </w:t>
      </w:r>
      <w:r>
        <w:rPr>
          <w:rFonts w:ascii="Times New Roman"/>
          <w:b/>
          <w:i w:val="false"/>
          <w:color w:val="000000"/>
          <w:sz w:val="28"/>
        </w:rPr>
        <w:t xml:space="preserve">"бірыңғай терезе" ұлттық тетігін енгізуді реттейтін </w:t>
      </w:r>
      <w:r>
        <w:rPr>
          <w:rFonts w:ascii="Times New Roman"/>
          <w:b w:val="false"/>
          <w:i w:val="false"/>
          <w:color w:val="000000"/>
          <w:sz w:val="28"/>
        </w:rPr>
        <w:t>нормативтік құқықтық актілерін жетілдіру жөніндегі шараларды сипаттау;</w:t>
      </w:r>
    </w:p>
    <w:bookmarkStart w:name="z274" w:id="270"/>
    <w:p>
      <w:pPr>
        <w:spacing w:after="0"/>
        <w:ind w:left="0"/>
        <w:jc w:val="both"/>
      </w:pPr>
      <w:r>
        <w:rPr>
          <w:rFonts w:ascii="Times New Roman"/>
          <w:b w:val="false"/>
          <w:i w:val="false"/>
          <w:color w:val="000000"/>
          <w:sz w:val="28"/>
        </w:rPr>
        <w:t>
      в) тақырыптық блоктардың қызмет салалары бойынша құқықтық негізді талдау:</w:t>
      </w:r>
    </w:p>
    <w:bookmarkEnd w:id="270"/>
    <w:p>
      <w:pPr>
        <w:spacing w:after="0"/>
        <w:ind w:left="0"/>
        <w:jc w:val="both"/>
      </w:pPr>
      <w:r>
        <w:rPr>
          <w:rFonts w:ascii="Times New Roman"/>
          <w:b w:val="false"/>
          <w:i w:val="false"/>
          <w:color w:val="000000"/>
          <w:sz w:val="28"/>
        </w:rPr>
        <w:t>
      "Электронды кеден":</w:t>
      </w:r>
    </w:p>
    <w:p>
      <w:pPr>
        <w:spacing w:after="0"/>
        <w:ind w:left="0"/>
        <w:jc w:val="both"/>
      </w:pPr>
      <w:r>
        <w:rPr>
          <w:rFonts w:ascii="Times New Roman"/>
          <w:b w:val="false"/>
          <w:i w:val="false"/>
          <w:color w:val="000000"/>
          <w:sz w:val="28"/>
        </w:rPr>
        <w:t>
      кедендік реттеу саласындағы уәкілетті органдар мен ұйымдардың атаулары;</w:t>
      </w:r>
    </w:p>
    <w:p>
      <w:pPr>
        <w:spacing w:after="0"/>
        <w:ind w:left="0"/>
        <w:jc w:val="both"/>
      </w:pPr>
      <w:r>
        <w:rPr>
          <w:rFonts w:ascii="Times New Roman"/>
          <w:b w:val="false"/>
          <w:i w:val="false"/>
          <w:color w:val="000000"/>
          <w:sz w:val="28"/>
        </w:rPr>
        <w:t>
      мүше мемлекеттің мемлекеттік органдарымен және (немесе) уәкілетті ұйымдарымен мүдделі тұлғалардың электронды нысандағы ақпараттық өзара іс-қимылының жай-күйін қысқаша сипаттау;</w:t>
      </w:r>
    </w:p>
    <w:p>
      <w:pPr>
        <w:spacing w:after="0"/>
        <w:ind w:left="0"/>
        <w:jc w:val="both"/>
      </w:pPr>
      <w:r>
        <w:rPr>
          <w:rFonts w:ascii="Times New Roman"/>
          <w:b w:val="false"/>
          <w:i w:val="false"/>
          <w:color w:val="000000"/>
          <w:sz w:val="28"/>
        </w:rPr>
        <w:t>
      уәкілетті органдар мен ұйымдардың мүдделі тұлғалармен электронды өзара іс-қимылын дамыту бойынша мүше мемлекеттердің іске асырылып жатқан бағдарламаларын сипаттау;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"бірыңғай терезе" ұлттық тетігін дамыту</w:t>
      </w:r>
      <w:r>
        <w:rPr>
          <w:rFonts w:ascii="Times New Roman"/>
          <w:b w:val="false"/>
          <w:i w:val="false"/>
          <w:color w:val="000000"/>
          <w:sz w:val="28"/>
        </w:rPr>
        <w:t>ға кедергі болатын, анықталған құқықтық олқылықтар мен тосқауылдар;</w:t>
      </w:r>
    </w:p>
    <w:p>
      <w:pPr>
        <w:spacing w:after="0"/>
        <w:ind w:left="0"/>
        <w:jc w:val="both"/>
      </w:pPr>
      <w:r>
        <w:rPr>
          <w:rFonts w:ascii="Times New Roman"/>
          <w:b w:val="false"/>
          <w:i w:val="false"/>
          <w:color w:val="000000"/>
          <w:sz w:val="28"/>
        </w:rPr>
        <w:t>
      анықталған құқықтық олқылықтар мен тосқауылдарды жою мақсатында мүше мемлекеттің нормативтік құқықтық актілерін жетілдіру жөніндегі шаралар;</w:t>
      </w:r>
    </w:p>
    <w:p>
      <w:pPr>
        <w:spacing w:after="0"/>
        <w:ind w:left="0"/>
        <w:jc w:val="both"/>
      </w:pPr>
      <w:r>
        <w:rPr>
          <w:rFonts w:ascii="Times New Roman"/>
          <w:b w:val="false"/>
          <w:i w:val="false"/>
          <w:color w:val="000000"/>
          <w:sz w:val="28"/>
        </w:rPr>
        <w:t>
      "Ақы төлеу, төлемдер және электронды коммерция":</w:t>
      </w:r>
    </w:p>
    <w:p>
      <w:pPr>
        <w:spacing w:after="0"/>
        <w:ind w:left="0"/>
        <w:jc w:val="both"/>
      </w:pPr>
      <w:r>
        <w:rPr>
          <w:rFonts w:ascii="Times New Roman"/>
          <w:b w:val="false"/>
          <w:i w:val="false"/>
          <w:color w:val="000000"/>
          <w:sz w:val="28"/>
        </w:rPr>
        <w:t>
      халықаралық есеп айырысулардың жүргізілуін, сыртқы экономикалық қызметтің қаржылық реттелуін, электронды сауданың дамуын, банк және сақтандыру қызметтерінің көрсетілуін бақылауды жүзеге асыратын уәкілетті ұйымдардың атаулары;</w:t>
      </w:r>
    </w:p>
    <w:p>
      <w:pPr>
        <w:spacing w:after="0"/>
        <w:ind w:left="0"/>
        <w:jc w:val="both"/>
      </w:pPr>
      <w:r>
        <w:rPr>
          <w:rFonts w:ascii="Times New Roman"/>
          <w:b w:val="false"/>
          <w:i w:val="false"/>
          <w:color w:val="000000"/>
          <w:sz w:val="28"/>
        </w:rPr>
        <w:t>
      мүше мемлекеттің электронды сауданы жүзеге асыру және дамыту тәртібін реттейтін құқықтық негізін қысқаша сипаттау;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"бірыңғай терезе" ұлттық тетігін дамыту</w:t>
      </w:r>
      <w:r>
        <w:rPr>
          <w:rFonts w:ascii="Times New Roman"/>
          <w:b w:val="false"/>
          <w:i w:val="false"/>
          <w:color w:val="000000"/>
          <w:sz w:val="28"/>
        </w:rPr>
        <w:t>ға кедергі болатын, анықталған құқықтық олқылықтар мен тосқауылдар;</w:t>
      </w:r>
    </w:p>
    <w:p>
      <w:pPr>
        <w:spacing w:after="0"/>
        <w:ind w:left="0"/>
        <w:jc w:val="both"/>
      </w:pPr>
      <w:r>
        <w:rPr>
          <w:rFonts w:ascii="Times New Roman"/>
          <w:b w:val="false"/>
          <w:i w:val="false"/>
          <w:color w:val="000000"/>
          <w:sz w:val="28"/>
        </w:rPr>
        <w:t>
      анықталған құқықтық олқылықтар мен тосқауылдарды жою мақсатында мүше мемлекеттің нормативтік құқықтық актілерін жетілдіру жөніндегі шаралар;</w:t>
      </w:r>
    </w:p>
    <w:p>
      <w:pPr>
        <w:spacing w:after="0"/>
        <w:ind w:left="0"/>
        <w:jc w:val="both"/>
      </w:pPr>
      <w:r>
        <w:rPr>
          <w:rFonts w:ascii="Times New Roman"/>
          <w:b w:val="false"/>
          <w:i w:val="false"/>
          <w:color w:val="000000"/>
          <w:sz w:val="28"/>
        </w:rPr>
        <w:t>
      "Рұқсат беру құжаттары":</w:t>
      </w:r>
    </w:p>
    <w:p>
      <w:pPr>
        <w:spacing w:after="0"/>
        <w:ind w:left="0"/>
        <w:jc w:val="both"/>
      </w:pPr>
      <w:r>
        <w:rPr>
          <w:rFonts w:ascii="Times New Roman"/>
          <w:b w:val="false"/>
          <w:i w:val="false"/>
          <w:color w:val="000000"/>
          <w:sz w:val="28"/>
        </w:rPr>
        <w:t>
      салықтық реттеу саласы:</w:t>
      </w:r>
    </w:p>
    <w:p>
      <w:pPr>
        <w:spacing w:after="0"/>
        <w:ind w:left="0"/>
        <w:jc w:val="both"/>
      </w:pPr>
      <w:r>
        <w:rPr>
          <w:rFonts w:ascii="Times New Roman"/>
          <w:b w:val="false"/>
          <w:i w:val="false"/>
          <w:color w:val="000000"/>
          <w:sz w:val="28"/>
        </w:rPr>
        <w:t>
      салықтық реттеуді және тиісті рұқсат беру құжаттарын беруді жүзеге асыратын уәкілетті органдардың атаулары;</w:t>
      </w:r>
    </w:p>
    <w:p>
      <w:pPr>
        <w:spacing w:after="0"/>
        <w:ind w:left="0"/>
        <w:jc w:val="both"/>
      </w:pPr>
      <w:r>
        <w:rPr>
          <w:rFonts w:ascii="Times New Roman"/>
          <w:b w:val="false"/>
          <w:i w:val="false"/>
          <w:color w:val="000000"/>
          <w:sz w:val="28"/>
        </w:rPr>
        <w:t>
      мүше мемлекеттің мемлекеттік органдарымен және (немесе) уәкілетті ұйымдарымен мүдделі тұлғалардың ақпараттық өзара іс-қимылын реттейтін мүше мемлекеттің құқықтық негізін қысқаша сипаттау;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"бірыңғай терезе" ұлттық тетігін дамыту</w:t>
      </w:r>
      <w:r>
        <w:rPr>
          <w:rFonts w:ascii="Times New Roman"/>
          <w:b w:val="false"/>
          <w:i w:val="false"/>
          <w:color w:val="000000"/>
          <w:sz w:val="28"/>
        </w:rPr>
        <w:t>ға кедергі болатын, анықталған құқықтық олқылықтар мен тосқауылдар;</w:t>
      </w:r>
    </w:p>
    <w:p>
      <w:pPr>
        <w:spacing w:after="0"/>
        <w:ind w:left="0"/>
        <w:jc w:val="both"/>
      </w:pPr>
      <w:r>
        <w:rPr>
          <w:rFonts w:ascii="Times New Roman"/>
          <w:b w:val="false"/>
          <w:i w:val="false"/>
          <w:color w:val="000000"/>
          <w:sz w:val="28"/>
        </w:rPr>
        <w:t>
      анықталған құқықтық олқылықтар мен тосқауылдарды жою мақсатында мүше мемлекеттің нормативтік құқықтық актілерін жетілдіру жөніндегі шаралар;</w:t>
      </w:r>
    </w:p>
    <w:p>
      <w:pPr>
        <w:spacing w:after="0"/>
        <w:ind w:left="0"/>
        <w:jc w:val="both"/>
      </w:pPr>
      <w:r>
        <w:rPr>
          <w:rFonts w:ascii="Times New Roman"/>
          <w:b w:val="false"/>
          <w:i w:val="false"/>
          <w:color w:val="000000"/>
          <w:sz w:val="28"/>
        </w:rPr>
        <w:t>
      валюталық реттеу саласы:</w:t>
      </w:r>
    </w:p>
    <w:p>
      <w:pPr>
        <w:spacing w:after="0"/>
        <w:ind w:left="0"/>
        <w:jc w:val="both"/>
      </w:pPr>
      <w:r>
        <w:rPr>
          <w:rFonts w:ascii="Times New Roman"/>
          <w:b w:val="false"/>
          <w:i w:val="false"/>
          <w:color w:val="000000"/>
          <w:sz w:val="28"/>
        </w:rPr>
        <w:t>
      валюталық реттеуді және валюталық бақылауды, сондай-ақ тиісті рұқсат беру құжаттарын беруді жүзеге асыратын уәкілетті органдардың атаулары;</w:t>
      </w:r>
    </w:p>
    <w:p>
      <w:pPr>
        <w:spacing w:after="0"/>
        <w:ind w:left="0"/>
        <w:jc w:val="both"/>
      </w:pPr>
      <w:r>
        <w:rPr>
          <w:rFonts w:ascii="Times New Roman"/>
          <w:b w:val="false"/>
          <w:i w:val="false"/>
          <w:color w:val="000000"/>
          <w:sz w:val="28"/>
        </w:rPr>
        <w:t>
      валюталық реттеу және валюталық бақылау саласында мүше мемлекеттің мемлекеттік органдарымен және (немесе) уәкілетті ұйымдарымен мүдделі тұлғалардың ақпараттық өзара іс-қимылын реттейтін мүше мемлекеттің құқықтық негізін қысқаша сипаттау;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"бірыңғай терезе" ұлттық тетігін дамыту</w:t>
      </w:r>
      <w:r>
        <w:rPr>
          <w:rFonts w:ascii="Times New Roman"/>
          <w:b w:val="false"/>
          <w:i w:val="false"/>
          <w:color w:val="000000"/>
          <w:sz w:val="28"/>
        </w:rPr>
        <w:t>ға кедергі болатын, анықталған құқықтық олқылықтар мен тосқауылдар;</w:t>
      </w:r>
    </w:p>
    <w:p>
      <w:pPr>
        <w:spacing w:after="0"/>
        <w:ind w:left="0"/>
        <w:jc w:val="both"/>
      </w:pPr>
      <w:r>
        <w:rPr>
          <w:rFonts w:ascii="Times New Roman"/>
          <w:b w:val="false"/>
          <w:i w:val="false"/>
          <w:color w:val="000000"/>
          <w:sz w:val="28"/>
        </w:rPr>
        <w:t>
      анықталған құқықтық олқылықтар мен тосқауылдарды жою мақсатында мүше мемлекеттің нормативтік құқықтық актілерін жетілдіру жөніндегі шаралар;</w:t>
      </w:r>
    </w:p>
    <w:p>
      <w:pPr>
        <w:spacing w:after="0"/>
        <w:ind w:left="0"/>
        <w:jc w:val="both"/>
      </w:pPr>
      <w:r>
        <w:rPr>
          <w:rFonts w:ascii="Times New Roman"/>
          <w:b w:val="false"/>
          <w:i w:val="false"/>
          <w:color w:val="000000"/>
          <w:sz w:val="28"/>
        </w:rPr>
        <w:t>
      кедендік-тарифтік реттеу саласы:</w:t>
      </w:r>
    </w:p>
    <w:p>
      <w:pPr>
        <w:spacing w:after="0"/>
        <w:ind w:left="0"/>
        <w:jc w:val="both"/>
      </w:pPr>
      <w:r>
        <w:rPr>
          <w:rFonts w:ascii="Times New Roman"/>
          <w:b w:val="false"/>
          <w:i w:val="false"/>
          <w:color w:val="000000"/>
          <w:sz w:val="28"/>
        </w:rPr>
        <w:t>
      кедендік-тарифтік реттеуді және тиісті рұқсат беру құжаттарын беруді жүзеге асыратын уәкілетті органдардың атаулары;</w:t>
      </w:r>
    </w:p>
    <w:p>
      <w:pPr>
        <w:spacing w:after="0"/>
        <w:ind w:left="0"/>
        <w:jc w:val="both"/>
      </w:pPr>
      <w:r>
        <w:rPr>
          <w:rFonts w:ascii="Times New Roman"/>
          <w:b w:val="false"/>
          <w:i w:val="false"/>
          <w:color w:val="000000"/>
          <w:sz w:val="28"/>
        </w:rPr>
        <w:t>
      кедендік-тарифтік реттеу саласында мүше мемлекеттің мемлекеттік органдарымен және (немесе) уәкілетті ұйымдарымен мүдделі тұлғалардың ақпараттық өзара іс-қимылын реттейтін мүше мемлекеттің құқықтық негізін қысқаша сипаттау;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"бірыңғай терезе" ұлттық тетігін дамыту</w:t>
      </w:r>
      <w:r>
        <w:rPr>
          <w:rFonts w:ascii="Times New Roman"/>
          <w:b w:val="false"/>
          <w:i w:val="false"/>
          <w:color w:val="000000"/>
          <w:sz w:val="28"/>
        </w:rPr>
        <w:t>ға кедергі болатын, анықталған құқықтық олқылықтар мен тосқауылдар;</w:t>
      </w:r>
    </w:p>
    <w:p>
      <w:pPr>
        <w:spacing w:after="0"/>
        <w:ind w:left="0"/>
        <w:jc w:val="both"/>
      </w:pPr>
      <w:r>
        <w:rPr>
          <w:rFonts w:ascii="Times New Roman"/>
          <w:b w:val="false"/>
          <w:i w:val="false"/>
          <w:color w:val="000000"/>
          <w:sz w:val="28"/>
        </w:rPr>
        <w:t>
      анықталған құқықтық олқылықтар мен тосқауылдарды жою мақсатында мүше мемлекеттің нормативтік құқықтық актілерін жетілдіру жөніндегі шаралар;</w:t>
      </w:r>
    </w:p>
    <w:p>
      <w:pPr>
        <w:spacing w:after="0"/>
        <w:ind w:left="0"/>
        <w:jc w:val="both"/>
      </w:pPr>
      <w:r>
        <w:rPr>
          <w:rFonts w:ascii="Times New Roman"/>
          <w:b w:val="false"/>
          <w:i w:val="false"/>
          <w:color w:val="000000"/>
          <w:sz w:val="28"/>
        </w:rPr>
        <w:t>
      тарифтік емес реттеу саласы:</w:t>
      </w:r>
    </w:p>
    <w:p>
      <w:pPr>
        <w:spacing w:after="0"/>
        <w:ind w:left="0"/>
        <w:jc w:val="both"/>
      </w:pPr>
      <w:r>
        <w:rPr>
          <w:rFonts w:ascii="Times New Roman"/>
          <w:b w:val="false"/>
          <w:i w:val="false"/>
          <w:color w:val="000000"/>
          <w:sz w:val="28"/>
        </w:rPr>
        <w:t>
      тарифтік емес реттеуді және тиісті рұқсат беру құжаттарын беруді жүзеге асыратын уәкілетті органдардың атаулары;</w:t>
      </w:r>
    </w:p>
    <w:p>
      <w:pPr>
        <w:spacing w:after="0"/>
        <w:ind w:left="0"/>
        <w:jc w:val="both"/>
      </w:pPr>
      <w:r>
        <w:rPr>
          <w:rFonts w:ascii="Times New Roman"/>
          <w:b w:val="false"/>
          <w:i w:val="false"/>
          <w:color w:val="000000"/>
          <w:sz w:val="28"/>
        </w:rPr>
        <w:t>
      тарифтік емес реттеу саласында мүше мемлекеттің мемлекеттік органдарымен және (немесе) уәкілетті ұйымдарымен мүдделі тұлғалардың ақпараттық өзара іс-қимылын реттейтін мүше мемлекеттің құқықтық негізін қысқаша сипаттау;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"бірыңғай терезе" ұлттық тетігін дамыту</w:t>
      </w:r>
      <w:r>
        <w:rPr>
          <w:rFonts w:ascii="Times New Roman"/>
          <w:b w:val="false"/>
          <w:i w:val="false"/>
          <w:color w:val="000000"/>
          <w:sz w:val="28"/>
        </w:rPr>
        <w:t>ға кедергі болатын, анықталған құқықтық олқылықтар мен тосқауылдар;</w:t>
      </w:r>
    </w:p>
    <w:p>
      <w:pPr>
        <w:spacing w:after="0"/>
        <w:ind w:left="0"/>
        <w:jc w:val="both"/>
      </w:pPr>
      <w:r>
        <w:rPr>
          <w:rFonts w:ascii="Times New Roman"/>
          <w:b w:val="false"/>
          <w:i w:val="false"/>
          <w:color w:val="000000"/>
          <w:sz w:val="28"/>
        </w:rPr>
        <w:t>
      анықталған құқықтық олқылықтар мен тосқауылдарды жою мақсатында мүше мемлекеттің нормативтік құқықтық актілерін жетілдіру жөніндегі шаралар;</w:t>
      </w:r>
    </w:p>
    <w:p>
      <w:pPr>
        <w:spacing w:after="0"/>
        <w:ind w:left="0"/>
        <w:jc w:val="both"/>
      </w:pPr>
      <w:r>
        <w:rPr>
          <w:rFonts w:ascii="Times New Roman"/>
          <w:b w:val="false"/>
          <w:i w:val="false"/>
          <w:color w:val="000000"/>
          <w:sz w:val="28"/>
        </w:rPr>
        <w:t>
      техникалық реттеу саласы:</w:t>
      </w:r>
    </w:p>
    <w:p>
      <w:pPr>
        <w:spacing w:after="0"/>
        <w:ind w:left="0"/>
        <w:jc w:val="both"/>
      </w:pPr>
      <w:r>
        <w:rPr>
          <w:rFonts w:ascii="Times New Roman"/>
          <w:b w:val="false"/>
          <w:i w:val="false"/>
          <w:color w:val="000000"/>
          <w:sz w:val="28"/>
        </w:rPr>
        <w:t>
      техникалық реттеуді жүзеге асыратын уәкілетті органдардың, сондай-ақ мүше мемлекеттің тиісті рұқсат беру құжаттарын беруді жүзеге асыратын мемлекеттік органдары мен ұйымдарының атаулары;</w:t>
      </w:r>
    </w:p>
    <w:p>
      <w:pPr>
        <w:spacing w:after="0"/>
        <w:ind w:left="0"/>
        <w:jc w:val="both"/>
      </w:pPr>
      <w:r>
        <w:rPr>
          <w:rFonts w:ascii="Times New Roman"/>
          <w:b w:val="false"/>
          <w:i w:val="false"/>
          <w:color w:val="000000"/>
          <w:sz w:val="28"/>
        </w:rPr>
        <w:t>
      техникалық реттеу саласында мүше мемлекеттің мемлекеттік органдарымен және (немесе) уәкілетті ұйымдарымен мүдделі тұлғалардың ақпараттық өзара іс-қимылын реттейтін мүше мемлекеттің құқықтық негізін қысқаша сипаттау;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"бірыңғай терезе" ұлттық тетігін дамыту</w:t>
      </w:r>
      <w:r>
        <w:rPr>
          <w:rFonts w:ascii="Times New Roman"/>
          <w:b w:val="false"/>
          <w:i w:val="false"/>
          <w:color w:val="000000"/>
          <w:sz w:val="28"/>
        </w:rPr>
        <w:t>ға кедергі болатын, анықталған құқықтық олқылықтар мен тосқауылдар;</w:t>
      </w:r>
    </w:p>
    <w:p>
      <w:pPr>
        <w:spacing w:after="0"/>
        <w:ind w:left="0"/>
        <w:jc w:val="both"/>
      </w:pPr>
      <w:r>
        <w:rPr>
          <w:rFonts w:ascii="Times New Roman"/>
          <w:b w:val="false"/>
          <w:i w:val="false"/>
          <w:color w:val="000000"/>
          <w:sz w:val="28"/>
        </w:rPr>
        <w:t>
      анықталған құқықтық олқылықтар мен тосқауылдарды жою мақсатында мүше мемлекеттің нормативтік құқықтық актілерін жетілдіру жөніндегі шаралар;</w:t>
      </w:r>
    </w:p>
    <w:p>
      <w:pPr>
        <w:spacing w:after="0"/>
        <w:ind w:left="0"/>
        <w:jc w:val="both"/>
      </w:pPr>
      <w:r>
        <w:rPr>
          <w:rFonts w:ascii="Times New Roman"/>
          <w:b w:val="false"/>
          <w:i w:val="false"/>
          <w:color w:val="000000"/>
          <w:sz w:val="28"/>
        </w:rPr>
        <w:t>
      санитариялық, ветеринариялық-санитариялық және карантиндік фитосанитариялық шараларды қолдану саласында:</w:t>
      </w:r>
    </w:p>
    <w:p>
      <w:pPr>
        <w:spacing w:after="0"/>
        <w:ind w:left="0"/>
        <w:jc w:val="both"/>
      </w:pPr>
      <w:r>
        <w:rPr>
          <w:rFonts w:ascii="Times New Roman"/>
          <w:b w:val="false"/>
          <w:i w:val="false"/>
          <w:color w:val="000000"/>
          <w:sz w:val="28"/>
        </w:rPr>
        <w:t>
      санитариялық, ветеринариялық-санитариялық және карантиндік фитосанитариялық шараларды қолдану саласында реттеуді жүзеге асыратын уәкілетті органдардың, сондай-ақ мүше мемлекеттің тиісті рұқсат беру құжаттарын беруді жүзеге асыратын мемлекеттік органдары мен ұйымдарының атаулары;</w:t>
      </w:r>
    </w:p>
    <w:p>
      <w:pPr>
        <w:spacing w:after="0"/>
        <w:ind w:left="0"/>
        <w:jc w:val="both"/>
      </w:pPr>
      <w:r>
        <w:rPr>
          <w:rFonts w:ascii="Times New Roman"/>
          <w:b w:val="false"/>
          <w:i w:val="false"/>
          <w:color w:val="000000"/>
          <w:sz w:val="28"/>
        </w:rPr>
        <w:t>
      санитариялық, ветеринариялық-санитариялық және карантиндік фитосанитариялық шараларды қолдану саласында мүше мемлекеттің мемлекеттік органдарымен және (немесе) уәкілетті ұйымдарымен мүдделі тұлғалардың ақпараттық өзара іс-қимылын реттейтін мүше мемлекеттің құқықтық негізін қысқаша сипаттау;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"бірыңғай терезе" ұлттық тетігін дамыту</w:t>
      </w:r>
      <w:r>
        <w:rPr>
          <w:rFonts w:ascii="Times New Roman"/>
          <w:b w:val="false"/>
          <w:i w:val="false"/>
          <w:color w:val="000000"/>
          <w:sz w:val="28"/>
        </w:rPr>
        <w:t>ға кедергі болатын, анықталған құқықтық олқылықтар мен тосқауылдар;</w:t>
      </w:r>
    </w:p>
    <w:p>
      <w:pPr>
        <w:spacing w:after="0"/>
        <w:ind w:left="0"/>
        <w:jc w:val="both"/>
      </w:pPr>
      <w:r>
        <w:rPr>
          <w:rFonts w:ascii="Times New Roman"/>
          <w:b w:val="false"/>
          <w:i w:val="false"/>
          <w:color w:val="000000"/>
          <w:sz w:val="28"/>
        </w:rPr>
        <w:t>
      анықталған құқықтық олқылықтар мен тосқауылдарды жою мақсатында мүше мемлекеттің нормативтік құқықтық актілерін жетілдіру жөніндегі шаралар;</w:t>
      </w:r>
    </w:p>
    <w:p>
      <w:pPr>
        <w:spacing w:after="0"/>
        <w:ind w:left="0"/>
        <w:jc w:val="both"/>
      </w:pPr>
      <w:r>
        <w:rPr>
          <w:rFonts w:ascii="Times New Roman"/>
          <w:b w:val="false"/>
          <w:i w:val="false"/>
          <w:color w:val="000000"/>
          <w:sz w:val="28"/>
        </w:rPr>
        <w:t>
      зияткерлік меншік саласы:</w:t>
      </w:r>
    </w:p>
    <w:p>
      <w:pPr>
        <w:spacing w:after="0"/>
        <w:ind w:left="0"/>
        <w:jc w:val="both"/>
      </w:pPr>
      <w:r>
        <w:rPr>
          <w:rFonts w:ascii="Times New Roman"/>
          <w:b w:val="false"/>
          <w:i w:val="false"/>
          <w:color w:val="000000"/>
          <w:sz w:val="28"/>
        </w:rPr>
        <w:t>
      зияткерлік меншік саласында реттеуді жүзеге асыратын уәкілетті органдардың, сондай-ақ мүше мемлекеттің тиісті рұқсат беру құжаттарын беруді жүзеге асыратын мемлекеттік органдары мен ұйымдарының атаулары;</w:t>
      </w:r>
    </w:p>
    <w:p>
      <w:pPr>
        <w:spacing w:after="0"/>
        <w:ind w:left="0"/>
        <w:jc w:val="both"/>
      </w:pPr>
      <w:r>
        <w:rPr>
          <w:rFonts w:ascii="Times New Roman"/>
          <w:b w:val="false"/>
          <w:i w:val="false"/>
          <w:color w:val="000000"/>
          <w:sz w:val="28"/>
        </w:rPr>
        <w:t>
      зияткерлік меншік құқықтарын сақтау мен қорғау саласында мүше мемлекеттің мемлекеттік органдарымен және (немесе) уәкілетті ұйымдарымен мүдделі тұлғалардың ақпараттық өзара іс-қимылын реттейтін мүше мемлекеттің құқықтық негізін қысқаша сипаттау;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"бірыңғай терезе" ұлттық тетігін дамыту</w:t>
      </w:r>
      <w:r>
        <w:rPr>
          <w:rFonts w:ascii="Times New Roman"/>
          <w:b w:val="false"/>
          <w:i w:val="false"/>
          <w:color w:val="000000"/>
          <w:sz w:val="28"/>
        </w:rPr>
        <w:t>ға кедергі болатын, анықталған құқықтық олқылықтар мен тосқауылдар;</w:t>
      </w:r>
    </w:p>
    <w:p>
      <w:pPr>
        <w:spacing w:after="0"/>
        <w:ind w:left="0"/>
        <w:jc w:val="both"/>
      </w:pPr>
      <w:r>
        <w:rPr>
          <w:rFonts w:ascii="Times New Roman"/>
          <w:b w:val="false"/>
          <w:i w:val="false"/>
          <w:color w:val="000000"/>
          <w:sz w:val="28"/>
        </w:rPr>
        <w:t>
      анықталған құқықтық олқылықтар мен тосқауылдарды жою мақсатында мүше мемлекеттің нормативтік құқықтық актілерін жетілдіру жөніндегі шаралар;</w:t>
      </w:r>
    </w:p>
    <w:p>
      <w:pPr>
        <w:spacing w:after="0"/>
        <w:ind w:left="0"/>
        <w:jc w:val="both"/>
      </w:pPr>
      <w:r>
        <w:rPr>
          <w:rFonts w:ascii="Times New Roman"/>
          <w:b w:val="false"/>
          <w:i w:val="false"/>
          <w:color w:val="000000"/>
          <w:sz w:val="28"/>
        </w:rPr>
        <w:t>
      "Көлік және логистика":</w:t>
      </w:r>
    </w:p>
    <w:p>
      <w:pPr>
        <w:spacing w:after="0"/>
        <w:ind w:left="0"/>
        <w:jc w:val="both"/>
      </w:pPr>
      <w:r>
        <w:rPr>
          <w:rFonts w:ascii="Times New Roman"/>
          <w:b w:val="false"/>
          <w:i w:val="false"/>
          <w:color w:val="000000"/>
          <w:sz w:val="28"/>
        </w:rPr>
        <w:t>
      көлік және логистика саласында реттеуді жүзеге асыратын уәкілетті органдардың атаулары;</w:t>
      </w:r>
    </w:p>
    <w:p>
      <w:pPr>
        <w:spacing w:after="0"/>
        <w:ind w:left="0"/>
        <w:jc w:val="both"/>
      </w:pPr>
      <w:r>
        <w:rPr>
          <w:rFonts w:ascii="Times New Roman"/>
          <w:b w:val="false"/>
          <w:i w:val="false"/>
          <w:color w:val="000000"/>
          <w:sz w:val="28"/>
        </w:rPr>
        <w:t>
      көлік және логистика саласында мүше мемлекеттің мемлекеттік органдарымен және (немесе) уәкілетті ұйымдарымен мүдделі тұлғалардың ақпараттық өзара іс-қимылын реттейтін мүше мемлекеттің құқықтық негізін қысқаша сипаттау;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"бірыңғай терезе" ұлттық тетігін дамыту</w:t>
      </w:r>
      <w:r>
        <w:rPr>
          <w:rFonts w:ascii="Times New Roman"/>
          <w:b w:val="false"/>
          <w:i w:val="false"/>
          <w:color w:val="000000"/>
          <w:sz w:val="28"/>
        </w:rPr>
        <w:t>ға кедергі болатын, анықталған құқықтық олқылықтар мен тосқауылдар;</w:t>
      </w:r>
    </w:p>
    <w:p>
      <w:pPr>
        <w:spacing w:after="0"/>
        <w:ind w:left="0"/>
        <w:jc w:val="both"/>
      </w:pPr>
      <w:r>
        <w:rPr>
          <w:rFonts w:ascii="Times New Roman"/>
          <w:b w:val="false"/>
          <w:i w:val="false"/>
          <w:color w:val="000000"/>
          <w:sz w:val="28"/>
        </w:rPr>
        <w:t>
      анықталған құқықтық олқылықтар мен тосқауылдарды жою мақсатында мүше мемлекеттің нормативтік құқықтық актілерін жетілдіру жөніндегі шаралар;</w:t>
      </w:r>
    </w:p>
    <w:p>
      <w:pPr>
        <w:spacing w:after="0"/>
        <w:ind w:left="0"/>
        <w:jc w:val="both"/>
      </w:pPr>
      <w:r>
        <w:rPr>
          <w:rFonts w:ascii="Times New Roman"/>
          <w:b w:val="false"/>
          <w:i w:val="false"/>
          <w:color w:val="000000"/>
          <w:sz w:val="28"/>
        </w:rPr>
        <w:t>
      "Ақпараттық технологиялар":</w:t>
      </w:r>
    </w:p>
    <w:p>
      <w:pPr>
        <w:spacing w:after="0"/>
        <w:ind w:left="0"/>
        <w:jc w:val="both"/>
      </w:pPr>
      <w:r>
        <w:rPr>
          <w:rFonts w:ascii="Times New Roman"/>
          <w:b w:val="false"/>
          <w:i w:val="false"/>
          <w:color w:val="000000"/>
          <w:sz w:val="28"/>
        </w:rPr>
        <w:t>
      ақпараттандыру, мемлекеттік қызметтер көрсетуді электронды нысанда ұсыну үшін қажетті ақпараттық технологияларды енгізу, электронды цифрлық қолтаңбаны (электронды қолтаңбаны) қолдануды реттеу, "бірыңғай терезе" ұлттық тетігін енгізу үшін техникалық инфрақұрылым жасау жөніндегі іс-шараларды жүзеге асыратын уәкілетті органдардың атаулары;</w:t>
      </w:r>
    </w:p>
    <w:p>
      <w:pPr>
        <w:spacing w:after="0"/>
        <w:ind w:left="0"/>
        <w:jc w:val="both"/>
      </w:pPr>
      <w:r>
        <w:rPr>
          <w:rFonts w:ascii="Times New Roman"/>
          <w:b w:val="false"/>
          <w:i w:val="false"/>
          <w:color w:val="000000"/>
          <w:sz w:val="28"/>
        </w:rPr>
        <w:t>
      мүше мемлекеттің мемлекеттік органдары мен ұйымдарының арасында электронды нысандағы ведомствоаралық ақпараттық өзара іс-қимыл тәртібін, сыртқы экономикалық қызметке қатысушылардың, мүше мемлекеттің мемлекеттік органдары мен ұйымдарының арасындағы ақпараттық өзара іс-қимылды, "бірыңғай терезе" ұлттық тетігіне қолжетімділік алу тәртібін, деректердің тұтастығы мен дәлдігін қамтамасыз ету, оларға қолжетімділік алу, оларды сақтау мен архивтеу тәртібін, сондай-ақ ақпаратты қорғау тәртібін реттейтін мүше мемлекеттің құқықтық негізін қысқаша сипаттау;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"бірыңғай терезе" ұлттық тетігін дамыту</w:t>
      </w:r>
      <w:r>
        <w:rPr>
          <w:rFonts w:ascii="Times New Roman"/>
          <w:b w:val="false"/>
          <w:i w:val="false"/>
          <w:color w:val="000000"/>
          <w:sz w:val="28"/>
        </w:rPr>
        <w:t>ға кедергі болатын, анықталған құқықтық олқылықтар мен тосқауылдар;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"бірыңғай терезе" ұлттық тетігінің порталын құруға </w:t>
      </w:r>
      <w:r>
        <w:rPr>
          <w:rFonts w:ascii="Times New Roman"/>
          <w:b w:val="false"/>
          <w:i w:val="false"/>
          <w:color w:val="000000"/>
          <w:sz w:val="28"/>
        </w:rPr>
        <w:t>кедергі болатын, анықталған құқықтық олқылықтар мен тосқауылдар;</w:t>
      </w:r>
    </w:p>
    <w:p>
      <w:pPr>
        <w:spacing w:after="0"/>
        <w:ind w:left="0"/>
        <w:jc w:val="both"/>
      </w:pPr>
      <w:r>
        <w:rPr>
          <w:rFonts w:ascii="Times New Roman"/>
          <w:b w:val="false"/>
          <w:i w:val="false"/>
          <w:color w:val="000000"/>
          <w:sz w:val="28"/>
        </w:rPr>
        <w:t>
      анықталған құқықтық олқылықтар мен тосқауылдарды жою мақсатында мүше мемлекеттің нормативтік құқықтық актілерін жетілдіру жөніндегі шаралар;</w:t>
      </w:r>
    </w:p>
    <w:bookmarkStart w:name="z275" w:id="271"/>
    <w:p>
      <w:pPr>
        <w:spacing w:after="0"/>
        <w:ind w:left="0"/>
        <w:jc w:val="both"/>
      </w:pPr>
      <w:r>
        <w:rPr>
          <w:rFonts w:ascii="Times New Roman"/>
          <w:b w:val="false"/>
          <w:i w:val="false"/>
          <w:color w:val="000000"/>
          <w:sz w:val="28"/>
        </w:rPr>
        <w:t>
      г) Әдістеменің 61-тармағында көзделген талаптарға сәйкес жасалатын ұсынымдар;</w:t>
      </w:r>
    </w:p>
    <w:bookmarkEnd w:id="271"/>
    <w:bookmarkStart w:name="z276" w:id="272"/>
    <w:p>
      <w:pPr>
        <w:spacing w:after="0"/>
        <w:ind w:left="0"/>
        <w:jc w:val="both"/>
      </w:pPr>
      <w:r>
        <w:rPr>
          <w:rFonts w:ascii="Times New Roman"/>
          <w:b w:val="false"/>
          <w:i w:val="false"/>
          <w:color w:val="000000"/>
          <w:sz w:val="28"/>
        </w:rPr>
        <w:t>
      д) Әдістеменің 62-тармағында көзделген талаптарға сәйкес жасалатын қорытынды.</w:t>
      </w:r>
    </w:p>
    <w:bookmarkEnd w:id="272"/>
    <w:bookmarkStart w:name="z277" w:id="273"/>
    <w:p>
      <w:pPr>
        <w:spacing w:after="0"/>
        <w:ind w:left="0"/>
        <w:jc w:val="both"/>
      </w:pPr>
      <w:r>
        <w:rPr>
          <w:rFonts w:ascii="Times New Roman"/>
          <w:b w:val="false"/>
          <w:i w:val="false"/>
          <w:color w:val="000000"/>
          <w:sz w:val="28"/>
        </w:rPr>
        <w:t>
      2. Есепке мыналар қоса беріледі:</w:t>
      </w:r>
    </w:p>
    <w:bookmarkEnd w:id="273"/>
    <w:p>
      <w:pPr>
        <w:spacing w:after="0"/>
        <w:ind w:left="0"/>
        <w:jc w:val="both"/>
      </w:pPr>
      <w:r>
        <w:rPr>
          <w:rFonts w:ascii="Times New Roman"/>
          <w:b w:val="false"/>
          <w:i w:val="false"/>
          <w:color w:val="000000"/>
          <w:sz w:val="28"/>
        </w:rPr>
        <w:t>
      мүше мемлекеттің зерделенген нормативтік құқықтық актілерінің тізбесі;</w:t>
      </w:r>
    </w:p>
    <w:p>
      <w:pPr>
        <w:spacing w:after="0"/>
        <w:ind w:left="0"/>
        <w:jc w:val="both"/>
      </w:pPr>
      <w:r>
        <w:rPr>
          <w:rFonts w:ascii="Times New Roman"/>
          <w:b w:val="false"/>
          <w:i w:val="false"/>
          <w:color w:val="000000"/>
          <w:sz w:val="28"/>
        </w:rPr>
        <w:t>
      толтырылған сауалнама парағы.</w:t>
      </w:r>
    </w:p>
    <w:p>
      <w:pPr>
        <w:spacing w:after="0"/>
        <w:ind w:left="0"/>
        <w:jc w:val="both"/>
      </w:pPr>
      <w:r>
        <w:rPr>
          <w:rFonts w:ascii="Times New Roman"/>
          <w:b w:val="false"/>
          <w:i w:val="false"/>
          <w:color w:val="000000"/>
          <w:sz w:val="28"/>
        </w:rPr>
        <w:t>
      Есепке мыналар да қоса берілуі мүмкін:</w:t>
      </w:r>
    </w:p>
    <w:p>
      <w:pPr>
        <w:spacing w:after="0"/>
        <w:ind w:left="0"/>
        <w:jc w:val="both"/>
      </w:pPr>
      <w:r>
        <w:rPr>
          <w:rFonts w:ascii="Times New Roman"/>
          <w:b w:val="false"/>
          <w:i w:val="false"/>
          <w:color w:val="000000"/>
          <w:sz w:val="28"/>
        </w:rPr>
        <w:t>
      тиісті тақырып бойынша мүше мемлекеттің барлық нормативтік құқықтық актілері туралы анықтамалар немесе ақпараттық шолулар (соның ішінде актілердің атауларын, олардың түрлерін, санын, кодталу дәрежесін және заңды күшін көрсете отырып);</w:t>
      </w:r>
    </w:p>
    <w:p>
      <w:pPr>
        <w:spacing w:after="0"/>
        <w:ind w:left="0"/>
        <w:jc w:val="both"/>
      </w:pPr>
      <w:r>
        <w:rPr>
          <w:rFonts w:ascii="Times New Roman"/>
          <w:b w:val="false"/>
          <w:i w:val="false"/>
          <w:color w:val="000000"/>
          <w:sz w:val="28"/>
        </w:rPr>
        <w:t>
      мүше мемлекет заңнамасының әртүрлі салаларында шешілуінде айтарлықтай айырмашылықтар бар мәселелер бойынша салыстырма кестелер;</w:t>
      </w:r>
    </w:p>
    <w:p>
      <w:pPr>
        <w:spacing w:after="0"/>
        <w:ind w:left="0"/>
        <w:jc w:val="both"/>
      </w:pPr>
      <w:r>
        <w:rPr>
          <w:rFonts w:ascii="Times New Roman"/>
          <w:b w:val="false"/>
          <w:i w:val="false"/>
          <w:color w:val="000000"/>
          <w:sz w:val="28"/>
        </w:rPr>
        <w:t>
      "бірыңғай терезе" ұлттық тетігін дамытуға арналған мақалалар, брошюралар, монографиялар мен басқа да баспа жұмыстары;</w:t>
      </w:r>
    </w:p>
    <w:p>
      <w:pPr>
        <w:spacing w:after="0"/>
        <w:ind w:left="0"/>
        <w:jc w:val="both"/>
      </w:pPr>
      <w:r>
        <w:rPr>
          <w:rFonts w:ascii="Times New Roman"/>
          <w:b w:val="false"/>
          <w:i w:val="false"/>
          <w:color w:val="000000"/>
          <w:sz w:val="28"/>
        </w:rPr>
        <w:t>
      мүше мемлекеттің мемлекеттік органдарына мүдделі тұлғалардың "бірыңғай терезе" ұлттық тетігін дамыту жөніндегі ұсыныстар мен ұсынымдар қамтылған баяндама жазбалары, өтініштері.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"Бірыңғай терезе" ұлттық </w:t>
            </w:r>
            <w:r>
              <w:br/>
            </w:r>
            <w:r>
              <w:rPr>
                <w:rFonts w:ascii="Times New Roman"/>
                <w:b/>
                <w:i w:val="false"/>
                <w:color w:val="000000"/>
                <w:sz w:val="20"/>
              </w:rPr>
              <w:t xml:space="preserve">тетіктерін дамытудың жай-күйін </w:t>
            </w:r>
            <w:r>
              <w:br/>
            </w:r>
            <w:r>
              <w:rPr>
                <w:rFonts w:ascii="Times New Roman"/>
                <w:b/>
                <w:i w:val="false"/>
                <w:color w:val="000000"/>
                <w:sz w:val="20"/>
              </w:rPr>
              <w:t>бағалау әдістемесіне</w:t>
            </w:r>
            <w:r>
              <w:br/>
            </w:r>
            <w:r>
              <w:rPr>
                <w:rFonts w:ascii="Times New Roman"/>
                <w:b/>
                <w:i w:val="false"/>
                <w:color w:val="000000"/>
                <w:sz w:val="20"/>
              </w:rPr>
              <w:t>№ 3 ҚОСЫМША</w:t>
            </w:r>
          </w:p>
        </w:tc>
      </w:tr>
    </w:tbl>
    <w:bookmarkStart w:name="z279" w:id="274"/>
    <w:p>
      <w:pPr>
        <w:spacing w:after="0"/>
        <w:ind w:left="0"/>
        <w:jc w:val="left"/>
      </w:pPr>
      <w:r>
        <w:rPr>
          <w:rFonts w:ascii="Times New Roman"/>
          <w:b/>
          <w:i w:val="false"/>
          <w:color w:val="000000"/>
        </w:rPr>
        <w:t xml:space="preserve"> Бизнес-процестер мен оларға қатысушылардың ҮЛГІЛІК ТІЗБЕСІ</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Бизнес-процеске қатысушылар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Тауарды Еуразиялық экономикалық одақтың кедендік аумағынан әкету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Ақы төлеу, төлемдер және электронды коммерция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Саудадағы әріптесті таңдау: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әріптесті – тауарды сатып алушыны іздеу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сатушы, сатып алушы және тауар туралы ақпарат алмасу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экспорттаушы – импорттаушы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офертаны қарау:</w:t>
            </w:r>
          </w:p>
          <w:p>
            <w:pPr>
              <w:spacing w:after="20"/>
              <w:ind w:left="20"/>
              <w:jc w:val="both"/>
            </w:pPr>
            <w:r>
              <w:rPr>
                <w:rFonts w:ascii="Times New Roman"/>
                <w:b w:val="false"/>
                <w:i w:val="false"/>
                <w:color w:val="000000"/>
                <w:sz w:val="20"/>
              </w:rPr>
              <w:t>
экспорттаушының офертаны қалыптастыруы (тауардың атауы, бағасы мен саны)</w:t>
            </w:r>
          </w:p>
          <w:p>
            <w:pPr>
              <w:spacing w:after="20"/>
              <w:ind w:left="20"/>
              <w:jc w:val="both"/>
            </w:pPr>
            <w:r>
              <w:rPr>
                <w:rFonts w:ascii="Times New Roman"/>
                <w:b w:val="false"/>
                <w:i w:val="false"/>
                <w:color w:val="000000"/>
                <w:sz w:val="20"/>
              </w:rPr>
              <w:t xml:space="preserve">
импорттаушының офертаны қарауы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экспорттаушы – импорттаушы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өтінім қалыптастыру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экспорттаушы – импорттаушы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проформа-инвойс жіберу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импорттаушы – экспорттаушы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және жеткізу талаптарын жасасу (жеке келісімшарт жасасу немесе жеткізуге өтінім және проформа-инвойс алмасу жолымен)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экспорттаушы – импорттаушы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 валюталық бақылау органдарында тіркеу (мәміле паспорты) (Еуразиялық экономикалық одаққа мүше мемлекеттердің (бұдан әрі тиісінше – Одақ, мүше мемлекет) заңнамасында белгіленген жағдайларда)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экспорттаушы – банк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Тауарға тапсырыс беру: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жөнелтуге дайындау (инвойсты және буып-түю парағын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инвойсты және буып-түю парағын жіберу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экспорттаушы – импорттаушы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Келісімшарт бойынша ақы төлеу: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сұрау салу (тауар үшін ақы төлеуді жүргізуді талап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экспорттаушы – импорттаушы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төлеуді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импорттаушы – банк – экспорттаушы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Кедендік төлемдерді төлеу: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арқылы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есеп айырысу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декларант – банк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терминалдың көмегімен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 банк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банк кассасына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 банк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төленгенін растайтын құжатты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 декларант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төлемдердің төленгенін растау: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қаражатының аударылғаны туралы белгілер қою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қаражатының аударылғаны туралы белгілер қою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 қазынашылық – кеден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Қызметтер көрсетуге ақы төлеу: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беру құжатын алу үшін алым төлеу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 банк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тасымалдау жөнінде қызметтер көрсетуге ақы төлеу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 тасымалдаушы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сыйақысын төлеу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 банк – сақтандыру компаниясы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өкілінің қызметтер көрсетуіне ақы төлеу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тасымалдаушы, экспедитор – банк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бойынша алдын ала шешім қабылдау үшін алым төлеу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импорттаушы – банк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Тауардың Одақтың кедендік аумағынан іс жүзінде әкетілгенін және қосылған құн салығына нөлдік мөлшерлемені қолданудың (акциздерден босатудың) негізділігін растайтын құжаттарды ұсыну (мүше мемлекеттерге жеткізген кезде):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іс жүзінде әкетілгені туралы ақпарат ұсыну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 салық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салығына нөлдік мөлшерлемені қолданудың (акциздерден босатудың) негізділігін растайтын құжаттар (ақпарат) жиынтығын қарау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құн салығына нөлдік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органы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мөлшерлемені қолданудың (акциздерден босатудың) негізділігін растау немесе ҚҚС-ға нөлдік мөлшерлемені қолданудан (акциздерден босатудан) бас тарту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Рұқсат беру құжаттары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Тыйымдар мен шектеулерді сақтау туралы рұқсат беру құжаттарын алу: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беру құжаттарын алуға өтініштер дайындау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мүше мемлекеттің уәкілетті органына (бұдан әрі – уәкілетті орган) жіберу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 уәкілетті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құжаттарды уәкілетті органның қарауы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импорттаушыдан мәліметтер мен құжаттарды сұрату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 – импорттаушы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 – импорттаушы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рұқсат беру құжаттарын алу (тауарды таңдалған кедендік рәсіміне орналастыру үшін қажетті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кеден өкілі – уәкілетті орган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және логистика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 тасымалдау: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компаниясын іздеу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жіберу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 тасымалдаушы, экспедитор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 экспедитор – импорттаушы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 экспедитор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тасымалдауға өтінім жіберу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 – тасымалдаушы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жүкқұжат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жүкқұжат жобасын жіберу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 экспедитор – экспорттаушы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көлікке өтінімді растауды жіберу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 – тасымалдаушы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тасымалдау үшін көлік резервтеу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экспорттаушыда тауарды тиеу</w:t>
            </w:r>
          </w:p>
          <w:p>
            <w:pPr>
              <w:spacing w:after="20"/>
              <w:ind w:left="20"/>
              <w:jc w:val="both"/>
            </w:pPr>
            <w:r>
              <w:rPr>
                <w:rFonts w:ascii="Times New Roman"/>
                <w:b w:val="false"/>
                <w:i w:val="false"/>
                <w:color w:val="000000"/>
                <w:sz w:val="20"/>
              </w:rPr>
              <w:t>
(тасымалдың басталуы)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 тасымалдаушы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жүкқұжатты жіберу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 тасымалдаушы, экспедитор – импорттаушы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Жүкті сақтандыру: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 іздеу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жіберу:</w:t>
            </w:r>
          </w:p>
          <w:p>
            <w:pPr>
              <w:spacing w:after="20"/>
              <w:ind w:left="20"/>
              <w:jc w:val="both"/>
            </w:pPr>
            <w:r>
              <w:rPr>
                <w:rFonts w:ascii="Times New Roman"/>
                <w:b w:val="false"/>
                <w:i w:val="false"/>
                <w:color w:val="000000"/>
                <w:sz w:val="20"/>
              </w:rPr>
              <w:t>
өтінім</w:t>
            </w:r>
          </w:p>
          <w:p>
            <w:pPr>
              <w:spacing w:after="20"/>
              <w:ind w:left="20"/>
              <w:jc w:val="both"/>
            </w:pPr>
            <w:r>
              <w:rPr>
                <w:rFonts w:ascii="Times New Roman"/>
                <w:b w:val="false"/>
                <w:i w:val="false"/>
                <w:color w:val="000000"/>
                <w:sz w:val="20"/>
              </w:rPr>
              <w:t>
аккредитив</w:t>
            </w:r>
          </w:p>
          <w:p>
            <w:pPr>
              <w:spacing w:after="20"/>
              <w:ind w:left="20"/>
              <w:jc w:val="both"/>
            </w:pPr>
            <w:r>
              <w:rPr>
                <w:rFonts w:ascii="Times New Roman"/>
                <w:b w:val="false"/>
                <w:i w:val="false"/>
                <w:color w:val="000000"/>
                <w:sz w:val="20"/>
              </w:rPr>
              <w:t>
инвойс</w:t>
            </w:r>
          </w:p>
          <w:p>
            <w:pPr>
              <w:spacing w:after="20"/>
              <w:ind w:left="20"/>
              <w:jc w:val="both"/>
            </w:pPr>
            <w:r>
              <w:rPr>
                <w:rFonts w:ascii="Times New Roman"/>
                <w:b w:val="false"/>
                <w:i w:val="false"/>
                <w:color w:val="000000"/>
                <w:sz w:val="20"/>
              </w:rPr>
              <w:t>
буып-түю парағы</w:t>
            </w:r>
          </w:p>
          <w:p>
            <w:pPr>
              <w:spacing w:after="20"/>
              <w:ind w:left="20"/>
              <w:jc w:val="both"/>
            </w:pPr>
            <w:r>
              <w:rPr>
                <w:rFonts w:ascii="Times New Roman"/>
                <w:b w:val="false"/>
                <w:i w:val="false"/>
                <w:color w:val="000000"/>
                <w:sz w:val="20"/>
              </w:rPr>
              <w:t>
көліктік жүкқұжат жобасы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 сақтандыру компаниясы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және сақтандыру сыйақысының шамасын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өтемінің көлемін бекіту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куәлігін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 – импорттаушы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тасымалдауға арналған келісімшартты ұсыну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 сақтандыру компаниясы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полисін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 – импорттаушы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 кеден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ЕАЭО СЭҚ ТН бойынша тауардың сыныптамалық кодын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бойынша тауардың сыныптамасы жөніндегі алдын ала шешімді 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тауардың құрамы (конструкциясы)</w:t>
            </w:r>
          </w:p>
          <w:p>
            <w:pPr>
              <w:spacing w:after="20"/>
              <w:ind w:left="20"/>
              <w:jc w:val="both"/>
            </w:pPr>
            <w:r>
              <w:rPr>
                <w:rFonts w:ascii="Times New Roman"/>
                <w:b w:val="false"/>
                <w:i w:val="false"/>
                <w:color w:val="000000"/>
                <w:sz w:val="20"/>
              </w:rPr>
              <w:t>
тауар өндірісінің технологиясы</w:t>
            </w:r>
          </w:p>
          <w:p>
            <w:pPr>
              <w:spacing w:after="20"/>
              <w:ind w:left="20"/>
              <w:jc w:val="both"/>
            </w:pPr>
            <w:r>
              <w:rPr>
                <w:rFonts w:ascii="Times New Roman"/>
                <w:b w:val="false"/>
                <w:i w:val="false"/>
                <w:color w:val="000000"/>
                <w:sz w:val="20"/>
              </w:rPr>
              <w:t xml:space="preserve">
тауардың қасиеттері (әрекет ету қағидаты), мақсаты, пайдаланылу саласы туралы мәліметтерді қамтитын құжаттармен қоса алдын ала шешім қабылдау туралы өтініш дайындау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пен құжаттарды жіберу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пен қоса берілген құжаттарды қарау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тауардың сыныптамасы жөніндегі алдын ала шешімді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импорттаушы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шығарылған елі туралы сертификат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 уәкілетті орган және (немесе)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Кеден өкілі: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өкілін іздеу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тасымалдаушы, экспедитор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өкілінің қызметтер көрсетуіне жүгіну қажеттігі туралы сұрау жіберу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тасымалдаушы, экспедитор – кеден өкілі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туралы ақпарат алмасу және келісімшарт жасасуға ұсыныс дайындау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 – импорттаушы, тасымалдаушы, экспедитор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тасымалдаушы, экспедитор – кеден өкілі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 дайындау және кейіннен кедендік декларациялау үшін (оның ішінде алдын ала кедендік декларациялау) құжаттарды жіберу:</w:t>
            </w:r>
          </w:p>
          <w:p>
            <w:pPr>
              <w:spacing w:after="20"/>
              <w:ind w:left="20"/>
              <w:jc w:val="both"/>
            </w:pPr>
            <w:r>
              <w:rPr>
                <w:rFonts w:ascii="Times New Roman"/>
                <w:b w:val="false"/>
                <w:i w:val="false"/>
                <w:color w:val="000000"/>
                <w:sz w:val="20"/>
              </w:rPr>
              <w:t>
келісімшарт</w:t>
            </w:r>
          </w:p>
          <w:p>
            <w:pPr>
              <w:spacing w:after="20"/>
              <w:ind w:left="20"/>
              <w:jc w:val="both"/>
            </w:pPr>
            <w:r>
              <w:rPr>
                <w:rFonts w:ascii="Times New Roman"/>
                <w:b w:val="false"/>
                <w:i w:val="false"/>
                <w:color w:val="000000"/>
                <w:sz w:val="20"/>
              </w:rPr>
              <w:t>
коммерциялық құжаттар (инвойс)</w:t>
            </w:r>
          </w:p>
          <w:p>
            <w:pPr>
              <w:spacing w:after="20"/>
              <w:ind w:left="20"/>
              <w:jc w:val="both"/>
            </w:pPr>
            <w:r>
              <w:rPr>
                <w:rFonts w:ascii="Times New Roman"/>
                <w:b w:val="false"/>
                <w:i w:val="false"/>
                <w:color w:val="000000"/>
                <w:sz w:val="20"/>
              </w:rPr>
              <w:t>
буып-түю парағы</w:t>
            </w:r>
          </w:p>
          <w:p>
            <w:pPr>
              <w:spacing w:after="20"/>
              <w:ind w:left="20"/>
              <w:jc w:val="both"/>
            </w:pPr>
            <w:r>
              <w:rPr>
                <w:rFonts w:ascii="Times New Roman"/>
                <w:b w:val="false"/>
                <w:i w:val="false"/>
                <w:color w:val="000000"/>
                <w:sz w:val="20"/>
              </w:rPr>
              <w:t>
каталог</w:t>
            </w:r>
          </w:p>
          <w:p>
            <w:pPr>
              <w:spacing w:after="20"/>
              <w:ind w:left="20"/>
              <w:jc w:val="both"/>
            </w:pPr>
            <w:r>
              <w:rPr>
                <w:rFonts w:ascii="Times New Roman"/>
                <w:b w:val="false"/>
                <w:i w:val="false"/>
                <w:color w:val="000000"/>
                <w:sz w:val="20"/>
              </w:rPr>
              <w:t>
көліктік (тасымалдау) құжаттары</w:t>
            </w:r>
          </w:p>
          <w:p>
            <w:pPr>
              <w:spacing w:after="20"/>
              <w:ind w:left="20"/>
              <w:jc w:val="both"/>
            </w:pPr>
            <w:r>
              <w:rPr>
                <w:rFonts w:ascii="Times New Roman"/>
                <w:b w:val="false"/>
                <w:i w:val="false"/>
                <w:color w:val="000000"/>
                <w:sz w:val="20"/>
              </w:rPr>
              <w:t>
рұқсат беру құжаттары</w:t>
            </w:r>
          </w:p>
          <w:p>
            <w:pPr>
              <w:spacing w:after="20"/>
              <w:ind w:left="20"/>
              <w:jc w:val="both"/>
            </w:pPr>
            <w:r>
              <w:rPr>
                <w:rFonts w:ascii="Times New Roman"/>
                <w:b w:val="false"/>
                <w:i w:val="false"/>
                <w:color w:val="000000"/>
                <w:sz w:val="20"/>
              </w:rPr>
              <w:t>
тауардың шығарылған елі туралы сертификат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тасымалдаушы, экспедитор – кеден өкілі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Кедендік декларация берудің алдындағы кедендік операциялар: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және тауар үлгілерін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кеден өкілі – уәкілетті орган –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кедендік бақылау аймағына орналастыру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экспедитор –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Кедендік декларациялау: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мәлімделетін кедендік рәсім</w:t>
            </w:r>
          </w:p>
          <w:p>
            <w:pPr>
              <w:spacing w:after="20"/>
              <w:ind w:left="20"/>
              <w:jc w:val="both"/>
            </w:pPr>
            <w:r>
              <w:rPr>
                <w:rFonts w:ascii="Times New Roman"/>
                <w:b w:val="false"/>
                <w:i w:val="false"/>
                <w:color w:val="000000"/>
                <w:sz w:val="20"/>
              </w:rPr>
              <w:t>
декларант, кеден өкілі</w:t>
            </w:r>
          </w:p>
          <w:p>
            <w:pPr>
              <w:spacing w:after="20"/>
              <w:ind w:left="20"/>
              <w:jc w:val="both"/>
            </w:pPr>
            <w:r>
              <w:rPr>
                <w:rFonts w:ascii="Times New Roman"/>
                <w:b w:val="false"/>
                <w:i w:val="false"/>
                <w:color w:val="000000"/>
                <w:sz w:val="20"/>
              </w:rPr>
              <w:t>
тауарды жөнелтуші мен алушы</w:t>
            </w:r>
          </w:p>
          <w:p>
            <w:pPr>
              <w:spacing w:after="20"/>
              <w:ind w:left="20"/>
              <w:jc w:val="both"/>
            </w:pPr>
            <w:r>
              <w:rPr>
                <w:rFonts w:ascii="Times New Roman"/>
                <w:b w:val="false"/>
                <w:i w:val="false"/>
                <w:color w:val="000000"/>
                <w:sz w:val="20"/>
              </w:rPr>
              <w:t>
халықаралық тасымалдау үшін пайдаланылатын көлік құралдары</w:t>
            </w:r>
          </w:p>
          <w:p>
            <w:pPr>
              <w:spacing w:after="20"/>
              <w:ind w:left="20"/>
              <w:jc w:val="both"/>
            </w:pPr>
            <w:r>
              <w:rPr>
                <w:rFonts w:ascii="Times New Roman"/>
                <w:b w:val="false"/>
                <w:i w:val="false"/>
                <w:color w:val="000000"/>
                <w:sz w:val="20"/>
              </w:rPr>
              <w:t xml:space="preserve">
тауар: атауы, сипаты; ЕАЭО СЭҚ ТН бойынша тауардың сыныптамалық коды; орамының сипаты (саны, түрі, таңбалануы мен реттік нөмірлері); саны (килограммен (брутто салмағы мен нетто салмағы) және басқа да өлшем бірліктері; кедендік құны; статистикалық құны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кеден өкілі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төлемдерді есептеу: кедендік баждардың, салықтардың, кедендік алымдардың мөлшерлемелері; кедендік төлемдерді төлеу бойынша жеңілдіктерді қолдану; есептелген кедендік баждардың, салықтардың, кедендік алымдардың сомалары; валюта бағамдары</w:t>
            </w:r>
          </w:p>
          <w:p>
            <w:pPr>
              <w:spacing w:after="20"/>
              <w:ind w:left="20"/>
              <w:jc w:val="both"/>
            </w:pPr>
            <w:r>
              <w:rPr>
                <w:rFonts w:ascii="Times New Roman"/>
                <w:b w:val="false"/>
                <w:i w:val="false"/>
                <w:color w:val="000000"/>
                <w:sz w:val="20"/>
              </w:rPr>
              <w:t xml:space="preserve">
сыртқы экономикалық мәміле және оның негізгі шарттары </w:t>
            </w:r>
          </w:p>
          <w:p>
            <w:pPr>
              <w:spacing w:after="20"/>
              <w:ind w:left="20"/>
              <w:jc w:val="both"/>
            </w:pPr>
            <w:r>
              <w:rPr>
                <w:rFonts w:ascii="Times New Roman"/>
                <w:b w:val="false"/>
                <w:i w:val="false"/>
                <w:color w:val="000000"/>
                <w:sz w:val="20"/>
              </w:rPr>
              <w:t>
шектеулерді сақтау</w:t>
            </w:r>
          </w:p>
          <w:p>
            <w:pPr>
              <w:spacing w:after="20"/>
              <w:ind w:left="20"/>
              <w:jc w:val="both"/>
            </w:pPr>
            <w:r>
              <w:rPr>
                <w:rFonts w:ascii="Times New Roman"/>
                <w:b w:val="false"/>
                <w:i w:val="false"/>
                <w:color w:val="000000"/>
                <w:sz w:val="20"/>
              </w:rPr>
              <w:t>
тауарды өндіруші</w:t>
            </w:r>
          </w:p>
          <w:p>
            <w:pPr>
              <w:spacing w:after="20"/>
              <w:ind w:left="20"/>
              <w:jc w:val="both"/>
            </w:pPr>
            <w:r>
              <w:rPr>
                <w:rFonts w:ascii="Times New Roman"/>
                <w:b w:val="false"/>
                <w:i w:val="false"/>
                <w:color w:val="000000"/>
                <w:sz w:val="20"/>
              </w:rPr>
              <w:t>
тауарды кедендік рәсімге орналастыру шарттарының сақталуын растау</w:t>
            </w:r>
          </w:p>
          <w:p>
            <w:pPr>
              <w:spacing w:after="20"/>
              <w:ind w:left="20"/>
              <w:jc w:val="both"/>
            </w:pPr>
            <w:r>
              <w:rPr>
                <w:rFonts w:ascii="Times New Roman"/>
                <w:b w:val="false"/>
                <w:i w:val="false"/>
                <w:color w:val="000000"/>
                <w:sz w:val="20"/>
              </w:rPr>
              <w:t>
кедендік декларациялау кезінде ұсынылатын құжаттар</w:t>
            </w:r>
          </w:p>
          <w:p>
            <w:pPr>
              <w:spacing w:after="20"/>
              <w:ind w:left="20"/>
              <w:jc w:val="both"/>
            </w:pPr>
            <w:r>
              <w:rPr>
                <w:rFonts w:ascii="Times New Roman"/>
                <w:b w:val="false"/>
                <w:i w:val="false"/>
                <w:color w:val="000000"/>
                <w:sz w:val="20"/>
              </w:rPr>
              <w:t>
тауарларға декларацияны жасаған тұлға</w:t>
            </w:r>
          </w:p>
          <w:p>
            <w:pPr>
              <w:spacing w:after="20"/>
              <w:ind w:left="20"/>
              <w:jc w:val="both"/>
            </w:pPr>
            <w:r>
              <w:rPr>
                <w:rFonts w:ascii="Times New Roman"/>
                <w:b w:val="false"/>
                <w:i w:val="false"/>
                <w:color w:val="000000"/>
                <w:sz w:val="20"/>
              </w:rPr>
              <w:t>
тауарларға декларацияның жасалған жері мен күні туралы мәліметтерді қамтитын тауарларға декларацияны қалыптастыру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декларацияны беру (жіберу)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кеден өкілі –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декларацияны тіркеу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декларант, кеден өкілі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декларацияны тексеру (форматты-қисынды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шығарылғанға дейін тауарларға декларацияда мәлімделген мәліметтерді өзгерту және толықтыру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кеден өкілі –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бақылауды жүргізу </w:t>
            </w:r>
          </w:p>
          <w:p>
            <w:pPr>
              <w:spacing w:after="20"/>
              <w:ind w:left="20"/>
              <w:jc w:val="both"/>
            </w:pPr>
            <w:r>
              <w:rPr>
                <w:rFonts w:ascii="Times New Roman"/>
                <w:b w:val="false"/>
                <w:i w:val="false"/>
                <w:color w:val="000000"/>
                <w:sz w:val="20"/>
              </w:rPr>
              <w:t>
(тәуекелдерді басқару жүйесі іске қосылған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декларант, кеден өкілі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сараптама жүргізу үшін сынамалар мен үлгілерді іріктеу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декларант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сараптама жүргізу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сарапшылық ұйым – декларант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декларант, кеден өкілі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уақытша сақтау орнынан шығару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декларант – уақытша сақтау орнының иесі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Тауардың кетуі: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мәліметтерді ұсыну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тыйымдар мен шектеулердің сақталуын тексеру (рұқсат беру құжаттарының болуын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көліктік, ветеринариялық, фитосанитариялық немесесанитариялық-карантиндік бақылауды жүргізу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қарауды (тексеріп-қарауды)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тасымалдаушы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қарауды (тексеріп-қарауды) жүргізу туралы хабарлама жіберу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тасымалдаушы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қарау (тексеріп-қарау) актісін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тасымалдаушы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қарау (тексеріп-қарау) актісінің көшірмесін беру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тасымалдаушы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сынамалар мен үлгілерді алуы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түсіруді, қайта тиеуді, ауыстырып тиеуді, көлік құралын ауыстыруды жүзеге асыру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кеден өкілі –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бақылауды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бақылау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Тауарды Одақтың кедендік аумағына әкелу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Ақы төлеу, төлемдер және электронды коммерция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Саудадағы әріптесті таңдау: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әріптесті – тауарды сатушыны іздеу және келісімшарт жасасу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сатушы, сатып алушы және тауар туралы ақпарат алмасу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импорттаушы – экспорттаушы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офертаны қарау:</w:t>
            </w:r>
          </w:p>
          <w:p>
            <w:pPr>
              <w:spacing w:after="20"/>
              <w:ind w:left="20"/>
              <w:jc w:val="both"/>
            </w:pPr>
            <w:r>
              <w:rPr>
                <w:rFonts w:ascii="Times New Roman"/>
                <w:b w:val="false"/>
                <w:i w:val="false"/>
                <w:color w:val="000000"/>
                <w:sz w:val="20"/>
              </w:rPr>
              <w:t xml:space="preserve">
экспорттаушының офертаны қалыптастыруы (тауардың атауы, бағасы мен саны) </w:t>
            </w:r>
          </w:p>
          <w:p>
            <w:pPr>
              <w:spacing w:after="20"/>
              <w:ind w:left="20"/>
              <w:jc w:val="both"/>
            </w:pPr>
            <w:r>
              <w:rPr>
                <w:rFonts w:ascii="Times New Roman"/>
                <w:b w:val="false"/>
                <w:i w:val="false"/>
                <w:color w:val="000000"/>
                <w:sz w:val="20"/>
              </w:rPr>
              <w:t xml:space="preserve">
импорттаушының офертаны қарауы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импорттаушы – экспорттаушы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жеткізуге өтінім қалыптастыру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импорттаушы – экспорттаушы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проформа-инвойс жіберу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экспорттаушы – импорттаушы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және жеткізу талаптарын жасасу (жеке келісімшарт жасасу немесе жеткізуге өтінім және проформа-инвойс алмасу жолымен)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импорттаушы – экспорттаушы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 валюталық бақылау органдарында тіркеу (мәміле паспорты) (мүше мемлекеттің заңнамасында белгіленген жағдайларда)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 банк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Тауарға тапсырыс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жөнелтуге дайындау (инвойсты және буып-түю парағын ресімдеу)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инвойсты және буып-түю парағын жіберу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экспорттаушы – импорттаушы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Келісімшарт бойынша 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сұрау салу (тауар үшін ақы төлеуді жүргізуді талап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экспорттаушы – импорттаушы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төлеуді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импорттаушы – банк – экспорттаушы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Кедендік төлемдерді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арқылы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есеп айырысу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декларант – банк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терминалдың көмегімен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декларант – банк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банк кассасына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декларант – банк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төленгенін растайтын құжатты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 декларант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төлемдердің төленгенін растау: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аударылғаны туралы белгілер қою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аударылғаны туралы белгілер қою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 қазынашылық –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Қызметтер көрсетуге 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алу үшін алым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импорттаушы – банк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тасымалдау бойынша қызметтер көрсету үшін 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импорттаушы – тасымалдаушы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сыйақысын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 банк – сақтандыру компаниясы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қызметтер көрсетуіне 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тасымалдаушы, экспедитор – банк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бойынша алдын ала шешім қабылдау үшін алым төлеу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 банк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Рұқсат беру құжаттары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Тыйымдар мен шектеулерді сақтау туралы рұқсат беру құжаттарын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құжаттарын алуға өтініштер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құжаттарды уәкілетті органға жіберу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 уәкілетті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уәкілетті органның қарауы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импорттаушыдан мәліметтер мен құжаттарды сұрату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 импорттаушы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 импорттаушы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Уәкілетті органның рұқсат беру құжаттарын алу (тауарды таңдалған кеден рәсіміне орналастыруға арналған қажетті құжаттар)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кеден өкілі – уәкілетті орган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және логистика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 тасымалдау: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компаниясын іздеу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жіберу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 тасымалдаушы, экспедитор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 экспедитор – импорттаушы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 экспедитор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тасымалдауға өтінім жіберу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экспедитор – тасымалдаушы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жүкқұжат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жүкқұжат жобасын жіберу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 – экспедитор – экспорттаушы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өтінімді растауды жіберу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экспедитор – тасымалдаушы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тасымалдау үшін көлік резервтеу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экспорттаушыда тауарды тиеу</w:t>
            </w:r>
          </w:p>
          <w:p>
            <w:pPr>
              <w:spacing w:after="20"/>
              <w:ind w:left="20"/>
              <w:jc w:val="both"/>
            </w:pPr>
            <w:r>
              <w:rPr>
                <w:rFonts w:ascii="Times New Roman"/>
                <w:b w:val="false"/>
                <w:i w:val="false"/>
                <w:color w:val="000000"/>
                <w:sz w:val="20"/>
              </w:rPr>
              <w:t>
(тасымалдың басталуы)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экспорттаушы – тасымалдаушы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жүкқұжатты жіберу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экспорттаушы – тасымалдаушы – экспедитор – импорттаушы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Жүкті сақтандыру: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 іздеу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сақтандыруға өтінім жіберу:</w:t>
            </w:r>
          </w:p>
          <w:p>
            <w:pPr>
              <w:spacing w:after="20"/>
              <w:ind w:left="20"/>
              <w:jc w:val="both"/>
            </w:pPr>
            <w:r>
              <w:rPr>
                <w:rFonts w:ascii="Times New Roman"/>
                <w:b w:val="false"/>
                <w:i w:val="false"/>
                <w:color w:val="000000"/>
                <w:sz w:val="20"/>
              </w:rPr>
              <w:t xml:space="preserve">
жүкті сақтандыруға өтінім </w:t>
            </w:r>
          </w:p>
          <w:p>
            <w:pPr>
              <w:spacing w:after="20"/>
              <w:ind w:left="20"/>
              <w:jc w:val="both"/>
            </w:pPr>
            <w:r>
              <w:rPr>
                <w:rFonts w:ascii="Times New Roman"/>
                <w:b w:val="false"/>
                <w:i w:val="false"/>
                <w:color w:val="000000"/>
                <w:sz w:val="20"/>
              </w:rPr>
              <w:t>
аккредитив</w:t>
            </w:r>
          </w:p>
          <w:p>
            <w:pPr>
              <w:spacing w:after="20"/>
              <w:ind w:left="20"/>
              <w:jc w:val="both"/>
            </w:pPr>
            <w:r>
              <w:rPr>
                <w:rFonts w:ascii="Times New Roman"/>
                <w:b w:val="false"/>
                <w:i w:val="false"/>
                <w:color w:val="000000"/>
                <w:sz w:val="20"/>
              </w:rPr>
              <w:t>
инвойс</w:t>
            </w:r>
          </w:p>
          <w:p>
            <w:pPr>
              <w:spacing w:after="20"/>
              <w:ind w:left="20"/>
              <w:jc w:val="both"/>
            </w:pPr>
            <w:r>
              <w:rPr>
                <w:rFonts w:ascii="Times New Roman"/>
                <w:b w:val="false"/>
                <w:i w:val="false"/>
                <w:color w:val="000000"/>
                <w:sz w:val="20"/>
              </w:rPr>
              <w:t>
буып-түю парағы</w:t>
            </w:r>
          </w:p>
          <w:p>
            <w:pPr>
              <w:spacing w:after="20"/>
              <w:ind w:left="20"/>
              <w:jc w:val="both"/>
            </w:pPr>
            <w:r>
              <w:rPr>
                <w:rFonts w:ascii="Times New Roman"/>
                <w:b w:val="false"/>
                <w:i w:val="false"/>
                <w:color w:val="000000"/>
                <w:sz w:val="20"/>
              </w:rPr>
              <w:t>
көліктік жүкқұжат жобасы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 сақтандыру компаниясы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сондай-ақ сақтандыру сыйақысының шамасын талдау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өтемінің көлемін бекіту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куәлігін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 – импорттаушы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тасымалдауға арналған келісімшартты ұсыну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 сақтандыру компаниясы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полисін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 – импорттаушы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 кеден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ЕАЭО СЭҚ ТН бойынша тауардың сыныптамалық кодын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тауардың сыныптамасы жөніндегі алдын ала шешімді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тауардың құрамы (конструкциясы)</w:t>
            </w:r>
          </w:p>
          <w:p>
            <w:pPr>
              <w:spacing w:after="20"/>
              <w:ind w:left="20"/>
              <w:jc w:val="both"/>
            </w:pPr>
            <w:r>
              <w:rPr>
                <w:rFonts w:ascii="Times New Roman"/>
                <w:b w:val="false"/>
                <w:i w:val="false"/>
                <w:color w:val="000000"/>
                <w:sz w:val="20"/>
              </w:rPr>
              <w:t>
тауар өндірісінің технологиясы</w:t>
            </w:r>
          </w:p>
          <w:p>
            <w:pPr>
              <w:spacing w:after="20"/>
              <w:ind w:left="20"/>
              <w:jc w:val="both"/>
            </w:pPr>
            <w:r>
              <w:rPr>
                <w:rFonts w:ascii="Times New Roman"/>
                <w:b w:val="false"/>
                <w:i w:val="false"/>
                <w:color w:val="000000"/>
                <w:sz w:val="20"/>
              </w:rPr>
              <w:t>
тауардың қасиеттері (әрекет ету қағидаты), мақсаты, пайдаланылу саласы туралы мәліметтерді қамтитын құжаттармен қоса алдын ала шешім қабылдау туралы өтініш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пен құжаттарды жіберу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пен қоса берілген құжаттарды 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тауардың сыныптамасы жөніндегі алдын ала шешімді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импорттаушы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шығарылған елін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шығарылған елі бойынша алдын ала шешімді 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Кеден өкілі: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 іздеу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тасымалдаушы, экспедитор – ақпараттық-анықтамалық ресурстар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қызметтер көрсетуіне жүгіну қажеттігі туралы сұрау жіберу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тасымалдаушы, экспедитор – кеден өкілі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туралы ақпарат алмасу және келісімшарт жасасуға ұсыныс дайындау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 – импорттаушы, тасымалдаушы, экспедитор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тасымалдаушы, экспедитор – кеден өкілі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 дайындау және кейіннен кедендік декларациялау үшін (оның ішінде алдын ала кедендік декларациялау) құжаттарды жіберу:</w:t>
            </w:r>
          </w:p>
          <w:p>
            <w:pPr>
              <w:spacing w:after="20"/>
              <w:ind w:left="20"/>
              <w:jc w:val="both"/>
            </w:pPr>
            <w:r>
              <w:rPr>
                <w:rFonts w:ascii="Times New Roman"/>
                <w:b w:val="false"/>
                <w:i w:val="false"/>
                <w:color w:val="000000"/>
                <w:sz w:val="20"/>
              </w:rPr>
              <w:t xml:space="preserve">
келісімшарт </w:t>
            </w:r>
          </w:p>
          <w:p>
            <w:pPr>
              <w:spacing w:after="20"/>
              <w:ind w:left="20"/>
              <w:jc w:val="both"/>
            </w:pPr>
            <w:r>
              <w:rPr>
                <w:rFonts w:ascii="Times New Roman"/>
                <w:b w:val="false"/>
                <w:i w:val="false"/>
                <w:color w:val="000000"/>
                <w:sz w:val="20"/>
              </w:rPr>
              <w:t>
коммерциялық құжаттар (инвойс)</w:t>
            </w:r>
          </w:p>
          <w:p>
            <w:pPr>
              <w:spacing w:after="20"/>
              <w:ind w:left="20"/>
              <w:jc w:val="both"/>
            </w:pPr>
            <w:r>
              <w:rPr>
                <w:rFonts w:ascii="Times New Roman"/>
                <w:b w:val="false"/>
                <w:i w:val="false"/>
                <w:color w:val="000000"/>
                <w:sz w:val="20"/>
              </w:rPr>
              <w:t>
буып-түю парағы</w:t>
            </w:r>
          </w:p>
          <w:p>
            <w:pPr>
              <w:spacing w:after="20"/>
              <w:ind w:left="20"/>
              <w:jc w:val="both"/>
            </w:pPr>
            <w:r>
              <w:rPr>
                <w:rFonts w:ascii="Times New Roman"/>
                <w:b w:val="false"/>
                <w:i w:val="false"/>
                <w:color w:val="000000"/>
                <w:sz w:val="20"/>
              </w:rPr>
              <w:t>
каталог</w:t>
            </w:r>
          </w:p>
          <w:p>
            <w:pPr>
              <w:spacing w:after="20"/>
              <w:ind w:left="20"/>
              <w:jc w:val="both"/>
            </w:pPr>
            <w:r>
              <w:rPr>
                <w:rFonts w:ascii="Times New Roman"/>
                <w:b w:val="false"/>
                <w:i w:val="false"/>
                <w:color w:val="000000"/>
                <w:sz w:val="20"/>
              </w:rPr>
              <w:t>
көліктік (тасымалдау) құжаттары</w:t>
            </w:r>
          </w:p>
          <w:p>
            <w:pPr>
              <w:spacing w:after="20"/>
              <w:ind w:left="20"/>
              <w:jc w:val="both"/>
            </w:pPr>
            <w:r>
              <w:rPr>
                <w:rFonts w:ascii="Times New Roman"/>
                <w:b w:val="false"/>
                <w:i w:val="false"/>
                <w:color w:val="000000"/>
                <w:sz w:val="20"/>
              </w:rPr>
              <w:t>
рұқсат беру құжаттары</w:t>
            </w:r>
          </w:p>
          <w:p>
            <w:pPr>
              <w:spacing w:after="20"/>
              <w:ind w:left="20"/>
              <w:jc w:val="both"/>
            </w:pPr>
            <w:r>
              <w:rPr>
                <w:rFonts w:ascii="Times New Roman"/>
                <w:b w:val="false"/>
                <w:i w:val="false"/>
                <w:color w:val="000000"/>
                <w:sz w:val="20"/>
              </w:rPr>
              <w:t>
тауардың шығарылған елі туралы сертификат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тасымалдаушы, экспедитор – кеден өкілі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Алдын ала ақпарат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дейін кемінде 2 сағат бұрын автомобиль көлігімен әкелінетін тауарға қатысты мыналар туралы мәліметтерді қамтитын ақпарат беру:</w:t>
            </w:r>
          </w:p>
          <w:p>
            <w:pPr>
              <w:spacing w:after="20"/>
              <w:ind w:left="20"/>
              <w:jc w:val="both"/>
            </w:pPr>
            <w:r>
              <w:rPr>
                <w:rFonts w:ascii="Times New Roman"/>
                <w:b w:val="false"/>
                <w:i w:val="false"/>
                <w:color w:val="000000"/>
                <w:sz w:val="20"/>
              </w:rPr>
              <w:t xml:space="preserve">
көліктік (тасымалдау) құжаттарына сәйкес </w:t>
            </w:r>
          </w:p>
          <w:p>
            <w:pPr>
              <w:spacing w:after="20"/>
              <w:ind w:left="20"/>
              <w:jc w:val="both"/>
            </w:pPr>
            <w:r>
              <w:rPr>
                <w:rFonts w:ascii="Times New Roman"/>
                <w:b w:val="false"/>
                <w:i w:val="false"/>
                <w:color w:val="000000"/>
                <w:sz w:val="20"/>
              </w:rPr>
              <w:t>
тауарды жөнелтуші, алушы</w:t>
            </w:r>
          </w:p>
          <w:p>
            <w:pPr>
              <w:spacing w:after="20"/>
              <w:ind w:left="20"/>
              <w:jc w:val="both"/>
            </w:pPr>
            <w:r>
              <w:rPr>
                <w:rFonts w:ascii="Times New Roman"/>
                <w:b w:val="false"/>
                <w:i w:val="false"/>
                <w:color w:val="000000"/>
                <w:sz w:val="20"/>
              </w:rPr>
              <w:t xml:space="preserve">
тауардың жөнелтуші және межелі елі </w:t>
            </w:r>
          </w:p>
          <w:p>
            <w:pPr>
              <w:spacing w:after="20"/>
              <w:ind w:left="20"/>
              <w:jc w:val="both"/>
            </w:pPr>
            <w:r>
              <w:rPr>
                <w:rFonts w:ascii="Times New Roman"/>
                <w:b w:val="false"/>
                <w:i w:val="false"/>
                <w:color w:val="000000"/>
                <w:sz w:val="20"/>
              </w:rPr>
              <w:t>
декларант</w:t>
            </w:r>
          </w:p>
          <w:p>
            <w:pPr>
              <w:spacing w:after="20"/>
              <w:ind w:left="20"/>
              <w:jc w:val="both"/>
            </w:pPr>
            <w:r>
              <w:rPr>
                <w:rFonts w:ascii="Times New Roman"/>
                <w:b w:val="false"/>
                <w:i w:val="false"/>
                <w:color w:val="000000"/>
                <w:sz w:val="20"/>
              </w:rPr>
              <w:t>
тасымалдаушы</w:t>
            </w:r>
          </w:p>
          <w:p>
            <w:pPr>
              <w:spacing w:after="20"/>
              <w:ind w:left="20"/>
              <w:jc w:val="both"/>
            </w:pPr>
            <w:r>
              <w:rPr>
                <w:rFonts w:ascii="Times New Roman"/>
                <w:b w:val="false"/>
                <w:i w:val="false"/>
                <w:color w:val="000000"/>
                <w:sz w:val="20"/>
              </w:rPr>
              <w:t>
халықаралық тасымалдаудың тауарлар алып өтілетін көлік құралы</w:t>
            </w:r>
          </w:p>
          <w:p>
            <w:pPr>
              <w:spacing w:after="20"/>
              <w:ind w:left="20"/>
              <w:jc w:val="both"/>
            </w:pPr>
            <w:r>
              <w:rPr>
                <w:rFonts w:ascii="Times New Roman"/>
                <w:b w:val="false"/>
                <w:i w:val="false"/>
                <w:color w:val="000000"/>
                <w:sz w:val="20"/>
              </w:rPr>
              <w:t xml:space="preserve">
коммерциялық, көліктік (тасымалдау) құжаттарына сәйкес тауардың атауы, саны, құны </w:t>
            </w:r>
          </w:p>
          <w:p>
            <w:pPr>
              <w:spacing w:after="20"/>
              <w:ind w:left="20"/>
              <w:jc w:val="both"/>
            </w:pPr>
            <w:r>
              <w:rPr>
                <w:rFonts w:ascii="Times New Roman"/>
                <w:b w:val="false"/>
                <w:i w:val="false"/>
                <w:color w:val="000000"/>
                <w:sz w:val="20"/>
              </w:rPr>
              <w:t xml:space="preserve">
кемінде алғашқы 6 белгі деңгейінде тауардың коды </w:t>
            </w:r>
          </w:p>
          <w:p>
            <w:pPr>
              <w:spacing w:after="20"/>
              <w:ind w:left="20"/>
              <w:jc w:val="both"/>
            </w:pPr>
            <w:r>
              <w:rPr>
                <w:rFonts w:ascii="Times New Roman"/>
                <w:b w:val="false"/>
                <w:i w:val="false"/>
                <w:color w:val="000000"/>
                <w:sz w:val="20"/>
              </w:rPr>
              <w:t>
тауардың брутто салмағы немесе көлемі,</w:t>
            </w:r>
          </w:p>
          <w:p>
            <w:pPr>
              <w:spacing w:after="20"/>
              <w:ind w:left="20"/>
              <w:jc w:val="both"/>
            </w:pPr>
            <w:r>
              <w:rPr>
                <w:rFonts w:ascii="Times New Roman"/>
                <w:b w:val="false"/>
                <w:i w:val="false"/>
                <w:color w:val="000000"/>
                <w:sz w:val="20"/>
              </w:rPr>
              <w:t xml:space="preserve">
сондай-ақ ЕАЭО СЭҚ ТН әрбір коды (бар болса) бойынша қосымша өлшем бірліктерімен тауардың саны  </w:t>
            </w:r>
          </w:p>
          <w:p>
            <w:pPr>
              <w:spacing w:after="20"/>
              <w:ind w:left="20"/>
              <w:jc w:val="both"/>
            </w:pPr>
            <w:r>
              <w:rPr>
                <w:rFonts w:ascii="Times New Roman"/>
                <w:b w:val="false"/>
                <w:i w:val="false"/>
                <w:color w:val="000000"/>
                <w:sz w:val="20"/>
              </w:rPr>
              <w:t>
жүк орындарының саны</w:t>
            </w:r>
          </w:p>
          <w:p>
            <w:pPr>
              <w:spacing w:after="20"/>
              <w:ind w:left="20"/>
              <w:jc w:val="both"/>
            </w:pPr>
            <w:r>
              <w:rPr>
                <w:rFonts w:ascii="Times New Roman"/>
                <w:b w:val="false"/>
                <w:i w:val="false"/>
                <w:color w:val="000000"/>
                <w:sz w:val="20"/>
              </w:rPr>
              <w:t>
көліктік (тасымалдау) құжаттарына сәйкес тауардың межелі пункті</w:t>
            </w:r>
          </w:p>
          <w:p>
            <w:pPr>
              <w:spacing w:after="20"/>
              <w:ind w:left="20"/>
              <w:jc w:val="both"/>
            </w:pPr>
            <w:r>
              <w:rPr>
                <w:rFonts w:ascii="Times New Roman"/>
                <w:b w:val="false"/>
                <w:i w:val="false"/>
                <w:color w:val="000000"/>
                <w:sz w:val="20"/>
              </w:rPr>
              <w:t xml:space="preserve">
шектеулердің сақталғанын растайтын құжаттар </w:t>
            </w:r>
          </w:p>
          <w:p>
            <w:pPr>
              <w:spacing w:after="20"/>
              <w:ind w:left="20"/>
              <w:jc w:val="both"/>
            </w:pPr>
            <w:r>
              <w:rPr>
                <w:rFonts w:ascii="Times New Roman"/>
                <w:b w:val="false"/>
                <w:i w:val="false"/>
                <w:color w:val="000000"/>
                <w:sz w:val="20"/>
              </w:rPr>
              <w:t xml:space="preserve">
тауарды жоспарлы қайта тиеу немесе жолдағы жүк операциялары </w:t>
            </w:r>
          </w:p>
          <w:p>
            <w:pPr>
              <w:spacing w:after="20"/>
              <w:ind w:left="20"/>
              <w:jc w:val="both"/>
            </w:pPr>
            <w:r>
              <w:rPr>
                <w:rFonts w:ascii="Times New Roman"/>
                <w:b w:val="false"/>
                <w:i w:val="false"/>
                <w:color w:val="000000"/>
                <w:sz w:val="20"/>
              </w:rPr>
              <w:t xml:space="preserve">
тауардың Одақ аумағына келетін уақыты мен жері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оператордың, тасымалдаушының (кедендік тасымалдаушының), кеден өкілінің ақпараттық жүйелері – кеден органдарының ақпараттық жүйелері </w:t>
            </w:r>
          </w:p>
          <w:p>
            <w:pPr>
              <w:spacing w:after="20"/>
              <w:ind w:left="20"/>
              <w:jc w:val="both"/>
            </w:pPr>
            <w:r>
              <w:rPr>
                <w:rFonts w:ascii="Times New Roman"/>
                <w:b w:val="false"/>
                <w:i w:val="false"/>
                <w:color w:val="000000"/>
                <w:sz w:val="20"/>
              </w:rPr>
              <w:t>
уәкілетті экономикалық оператор, тасымалдаушы (кедендік тасымалдаушы), кеден өкілі –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тасымалдаудың бірегей сәйкестендіру нөмірін қамтитын электрондық хабарлама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ақпараттық жүйелері – уәкілетті экономикалық оператордың, тасымалдаушының (кедендік тасымалдаушының), кеден өкілінің ақпараттық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Тауардың Одақтың кедендік аумағына келуі: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бақылауды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бақылау органдары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мәліметтерді, сондай-ақ тасымалдаудың бірегей сәйкестендіру нөмірін ұсыну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тыйымдар мен шектеулердің сақталуын тексеру (рұқсат беру құжаттарының болуын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ветеринариялық, фитосанитариялық немесе санитариялық-карантиндік бақылауды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тасымалдаудың бірегей сәйкестендіру нөмірі бойынша кеден органдарының дерекқорларынан алдын ала ақпаратты сұрату және ұсынылған құжаттарда қамтылған мәліметтерді дерекқордағы мәліметтермен салыстыру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жүйесін пайдалана отырып, ақпаратқа талдау жүргізу және кедендік бақылау нысандарын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басқару жүйесін қолдану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қарауп-тексеруді (тексеріп-қарауды) жүргізу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тасымалдаушы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органдардың сынамалар мен үлгілерді алуы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 кеден органы, басқа да уәкілетті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түсіруді, қайта тиеуді, ауыстырып тиеуді, көлік құралын ауыстыруды жүзеге асыру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кеден өкілі –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мен көлік құралдарын кедендік транзит кедендік рәсіміне орналастыру үшін құжаттарды беру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Кедендік транзит: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кезінде кедендік төлемдер мен салықтарды төлеуді қамтамасыз ету (кепіл, банк кепілдігі, кепілгерлік, сақтандыру шарты, ақша) не көлік құралдарын кедендік сүйемелдеу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 банк, сақтандыру компаниясы, кепілгер –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транзиттік декларацияны дайындау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кеден өкілі, тасымалдаушы, экспедитор, импорттаушы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транзиттік декларацияны, құжаттар мен мәліметтерді беру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тіркеу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декларант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декларант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бақылауды жүргізу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декларант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декларант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мерзімін ұзарту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декларанттың немесе тасымалдаушының кеден органына уәжделген өтініш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кеден өкілі, экспедитор, тасымалдаушы –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мерзімін кеден органының ұзартуы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декларант, тасымалдаушы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 түсіру, қайта тиеу, ауыстырып тиеу және тауармен жасалатын өзге де жүк операциялары, сондай-ақ көлік құралдарын алмастыру (қажет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органына рұқсат алуға өтініш беру не кеден органын хабардар ету (егер пломба бұзылмаса)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тауармен жүк операцияларын жүзеге асыруға кеден органының рұқсатын алу не рұқсат беруден бас тарту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тасымалдаушы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операцияларын жүзеге асыру және акт жасау (қажет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тасымалдаушы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жеткізілген жердің кедендік бақылау аймағына орналастыру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 – уақытша сақтау орнының иесі, кеден органы, уәкілетті экономикалық оператордың өкілі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тауары бар көлік құралының межелі кеден органына келуі туралы хабарлама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келуді тіркеу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тасымалдаушы, уақытша сақтау орнының иесі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импорттаушыға тауардың келуі және оның тауарлар жеткізілген жердегі кедендік бақылау аймағына орналастырылғаны туралы хабардар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 уақытша сақтау орнының иесі, меншікті тауарлар қоймасының иесі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 аяқтау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тасымалдаушы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уақытша сақтау орнында түсіруге рұқсатты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 тасымалдаушы, уақытша сақтау орнының иесі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Кедендік декларация берудің алдындағы кедендік операциялар: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және тауар үлгілерін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кеден өкілі – уәкілетті орган –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құжатты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органы – декларант, кеден өкілі –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Кедендік декларациялау: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мәлімделетін кедендік рәсім</w:t>
            </w:r>
          </w:p>
          <w:p>
            <w:pPr>
              <w:spacing w:after="20"/>
              <w:ind w:left="20"/>
              <w:jc w:val="both"/>
            </w:pPr>
            <w:r>
              <w:rPr>
                <w:rFonts w:ascii="Times New Roman"/>
                <w:b w:val="false"/>
                <w:i w:val="false"/>
                <w:color w:val="000000"/>
                <w:sz w:val="20"/>
              </w:rPr>
              <w:t>
декларант, кеден өкілі</w:t>
            </w:r>
          </w:p>
          <w:p>
            <w:pPr>
              <w:spacing w:after="20"/>
              <w:ind w:left="20"/>
              <w:jc w:val="both"/>
            </w:pPr>
            <w:r>
              <w:rPr>
                <w:rFonts w:ascii="Times New Roman"/>
                <w:b w:val="false"/>
                <w:i w:val="false"/>
                <w:color w:val="000000"/>
                <w:sz w:val="20"/>
              </w:rPr>
              <w:t>
тауарды жөнелтуші мен алушы</w:t>
            </w:r>
          </w:p>
          <w:p>
            <w:pPr>
              <w:spacing w:after="20"/>
              <w:ind w:left="20"/>
              <w:jc w:val="both"/>
            </w:pPr>
            <w:r>
              <w:rPr>
                <w:rFonts w:ascii="Times New Roman"/>
                <w:b w:val="false"/>
                <w:i w:val="false"/>
                <w:color w:val="000000"/>
                <w:sz w:val="20"/>
              </w:rPr>
              <w:t>
халықаралық тасымалдау үшін пайдаланылатын көлік құралдары</w:t>
            </w:r>
          </w:p>
          <w:p>
            <w:pPr>
              <w:spacing w:after="20"/>
              <w:ind w:left="20"/>
              <w:jc w:val="both"/>
            </w:pPr>
            <w:r>
              <w:rPr>
                <w:rFonts w:ascii="Times New Roman"/>
                <w:b w:val="false"/>
                <w:i w:val="false"/>
                <w:color w:val="000000"/>
                <w:sz w:val="20"/>
              </w:rPr>
              <w:t xml:space="preserve">
тауар: атауы, сипаты; ЕАЭО СЭҚ ТН бойынша тауардың сыныптамалық коды; орамының сипаты (саны, түрі, таңбалануы мен реттік нөмірлері); саны (килограммен (брутто салмағы және нетто салмағы) және басқа да өлшем бірліктері; кедендік құны; статистикалық құны </w:t>
            </w:r>
          </w:p>
          <w:p>
            <w:pPr>
              <w:spacing w:after="20"/>
              <w:ind w:left="20"/>
              <w:jc w:val="both"/>
            </w:pPr>
            <w:r>
              <w:rPr>
                <w:rFonts w:ascii="Times New Roman"/>
                <w:b w:val="false"/>
                <w:i w:val="false"/>
                <w:color w:val="000000"/>
                <w:sz w:val="20"/>
              </w:rPr>
              <w:t>
кедендік төлемдерді есептеу: кедендік баждардың, салықтардың, кедендік алымдардың мөлшерлемелері; кедендік төлемдерді төлеу бойынша жеңілдіктерді қолдану; есептелген кедендік баждардың, салықтардың, кедендік алымдардың сомалары; валюта бағамдары</w:t>
            </w:r>
          </w:p>
          <w:p>
            <w:pPr>
              <w:spacing w:after="20"/>
              <w:ind w:left="20"/>
              <w:jc w:val="both"/>
            </w:pPr>
            <w:r>
              <w:rPr>
                <w:rFonts w:ascii="Times New Roman"/>
                <w:b w:val="false"/>
                <w:i w:val="false"/>
                <w:color w:val="000000"/>
                <w:sz w:val="20"/>
              </w:rPr>
              <w:t xml:space="preserve">
сыртқы экономикалық мәміле және оның негізгі шарттары </w:t>
            </w:r>
          </w:p>
          <w:p>
            <w:pPr>
              <w:spacing w:after="20"/>
              <w:ind w:left="20"/>
              <w:jc w:val="both"/>
            </w:pPr>
            <w:r>
              <w:rPr>
                <w:rFonts w:ascii="Times New Roman"/>
                <w:b w:val="false"/>
                <w:i w:val="false"/>
                <w:color w:val="000000"/>
                <w:sz w:val="20"/>
              </w:rPr>
              <w:t>
шектеулерді сақтау</w:t>
            </w:r>
          </w:p>
          <w:p>
            <w:pPr>
              <w:spacing w:after="20"/>
              <w:ind w:left="20"/>
              <w:jc w:val="both"/>
            </w:pPr>
            <w:r>
              <w:rPr>
                <w:rFonts w:ascii="Times New Roman"/>
                <w:b w:val="false"/>
                <w:i w:val="false"/>
                <w:color w:val="000000"/>
                <w:sz w:val="20"/>
              </w:rPr>
              <w:t>
тауарды өндіруші</w:t>
            </w:r>
          </w:p>
          <w:p>
            <w:pPr>
              <w:spacing w:after="20"/>
              <w:ind w:left="20"/>
              <w:jc w:val="both"/>
            </w:pPr>
            <w:r>
              <w:rPr>
                <w:rFonts w:ascii="Times New Roman"/>
                <w:b w:val="false"/>
                <w:i w:val="false"/>
                <w:color w:val="000000"/>
                <w:sz w:val="20"/>
              </w:rPr>
              <w:t>
тауарды кедендік рәсімге орналастыру шарттарының сақталуын растау</w:t>
            </w:r>
          </w:p>
          <w:p>
            <w:pPr>
              <w:spacing w:after="20"/>
              <w:ind w:left="20"/>
              <w:jc w:val="both"/>
            </w:pPr>
            <w:r>
              <w:rPr>
                <w:rFonts w:ascii="Times New Roman"/>
                <w:b w:val="false"/>
                <w:i w:val="false"/>
                <w:color w:val="000000"/>
                <w:sz w:val="20"/>
              </w:rPr>
              <w:t>
кедендік декларациялау кезінде ұсынылатын құжаттар</w:t>
            </w:r>
          </w:p>
          <w:p>
            <w:pPr>
              <w:spacing w:after="20"/>
              <w:ind w:left="20"/>
              <w:jc w:val="both"/>
            </w:pPr>
            <w:r>
              <w:rPr>
                <w:rFonts w:ascii="Times New Roman"/>
                <w:b w:val="false"/>
                <w:i w:val="false"/>
                <w:color w:val="000000"/>
                <w:sz w:val="20"/>
              </w:rPr>
              <w:t>
тауарларға декларацияны жасаған тұлға</w:t>
            </w:r>
          </w:p>
          <w:p>
            <w:pPr>
              <w:spacing w:after="20"/>
              <w:ind w:left="20"/>
              <w:jc w:val="both"/>
            </w:pPr>
            <w:r>
              <w:rPr>
                <w:rFonts w:ascii="Times New Roman"/>
                <w:b w:val="false"/>
                <w:i w:val="false"/>
                <w:color w:val="000000"/>
                <w:sz w:val="20"/>
              </w:rPr>
              <w:t>
тауарларға декларацияның жасалған жері мен күні туралы мәліметтерді қамтитын тауарларға декларацияны қалыптастыру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кеден өкілі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декларацияны беру (жіберу)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кеден өкілі –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декларацияны тіркеу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декларант, кеден өкілі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декларацияны тексеру (форматты-қисынды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шығарылғанға дейін тауарларға декларацияда мәлімделген мәліметтерді өзгерту және толықтыру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кеден өкілі –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бақылауды жүргізу </w:t>
            </w:r>
          </w:p>
          <w:p>
            <w:pPr>
              <w:spacing w:after="20"/>
              <w:ind w:left="20"/>
              <w:jc w:val="both"/>
            </w:pPr>
            <w:r>
              <w:rPr>
                <w:rFonts w:ascii="Times New Roman"/>
                <w:b w:val="false"/>
                <w:i w:val="false"/>
                <w:color w:val="000000"/>
                <w:sz w:val="20"/>
              </w:rPr>
              <w:t>
(тәуекелдерді басқару жүйесі іске қосылған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декларант, кеден өкілі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сараптама жүргізу үшін сынамалар мен үлгілерді іріктеу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декларант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сараптама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сараптамалық ұйымдар – декларант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декларант, кеден өкілі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уақытша сақтау орнынан әкету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декларант – уақытша сақтау орнының иесі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Тауарлар шығарылғаннан кейін кедендік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декларацияда көрсетілген мәліметтердің дұрыстығын тексеру:</w:t>
            </w:r>
          </w:p>
          <w:p>
            <w:pPr>
              <w:spacing w:after="20"/>
              <w:ind w:left="20"/>
              <w:jc w:val="both"/>
            </w:pPr>
            <w:r>
              <w:rPr>
                <w:rFonts w:ascii="Times New Roman"/>
                <w:b w:val="false"/>
                <w:i w:val="false"/>
                <w:color w:val="000000"/>
                <w:sz w:val="20"/>
              </w:rPr>
              <w:t xml:space="preserve">
тауарды ЕАЭО СЭҚ ТН бойынша сыныптау </w:t>
            </w:r>
          </w:p>
          <w:p>
            <w:pPr>
              <w:spacing w:after="20"/>
              <w:ind w:left="20"/>
              <w:jc w:val="both"/>
            </w:pPr>
            <w:r>
              <w:rPr>
                <w:rFonts w:ascii="Times New Roman"/>
                <w:b w:val="false"/>
                <w:i w:val="false"/>
                <w:color w:val="000000"/>
                <w:sz w:val="20"/>
              </w:rPr>
              <w:t>
тауардың шығарылған елі,</w:t>
            </w:r>
          </w:p>
          <w:p>
            <w:pPr>
              <w:spacing w:after="20"/>
              <w:ind w:left="20"/>
              <w:jc w:val="both"/>
            </w:pPr>
            <w:r>
              <w:rPr>
                <w:rFonts w:ascii="Times New Roman"/>
                <w:b w:val="false"/>
                <w:i w:val="false"/>
                <w:color w:val="000000"/>
                <w:sz w:val="20"/>
              </w:rPr>
              <w:t xml:space="preserve">
сондай-ақ тарифтік преференциялар беру шарттарын сақтау </w:t>
            </w:r>
          </w:p>
          <w:p>
            <w:pPr>
              <w:spacing w:after="20"/>
              <w:ind w:left="20"/>
              <w:jc w:val="both"/>
            </w:pPr>
            <w:r>
              <w:rPr>
                <w:rFonts w:ascii="Times New Roman"/>
                <w:b w:val="false"/>
                <w:i w:val="false"/>
                <w:color w:val="000000"/>
                <w:sz w:val="20"/>
              </w:rPr>
              <w:t xml:space="preserve">
тауардың кедендік құнын бақылау  </w:t>
            </w:r>
          </w:p>
          <w:p>
            <w:pPr>
              <w:spacing w:after="20"/>
              <w:ind w:left="20"/>
              <w:jc w:val="both"/>
            </w:pPr>
            <w:r>
              <w:rPr>
                <w:rFonts w:ascii="Times New Roman"/>
                <w:b w:val="false"/>
                <w:i w:val="false"/>
                <w:color w:val="000000"/>
                <w:sz w:val="20"/>
              </w:rPr>
              <w:t>
мүше мемлекеттердің заңнамасында белгіленген тыйымдар мен шектеулер</w:t>
            </w:r>
          </w:p>
          <w:p>
            <w:pPr>
              <w:spacing w:after="20"/>
              <w:ind w:left="20"/>
              <w:jc w:val="both"/>
            </w:pPr>
            <w:r>
              <w:rPr>
                <w:rFonts w:ascii="Times New Roman"/>
                <w:b w:val="false"/>
                <w:i w:val="false"/>
                <w:color w:val="000000"/>
                <w:sz w:val="20"/>
              </w:rPr>
              <w:t>
зияткерлік меншік құқықтарын қорғау</w:t>
            </w:r>
          </w:p>
          <w:p>
            <w:pPr>
              <w:spacing w:after="20"/>
              <w:ind w:left="20"/>
              <w:jc w:val="both"/>
            </w:pPr>
            <w:r>
              <w:rPr>
                <w:rFonts w:ascii="Times New Roman"/>
                <w:b w:val="false"/>
                <w:i w:val="false"/>
                <w:color w:val="000000"/>
                <w:sz w:val="20"/>
              </w:rPr>
              <w:t xml:space="preserve">
тауарды кедендік рәсімге орналастыру </w:t>
            </w:r>
          </w:p>
          <w:p>
            <w:pPr>
              <w:spacing w:after="20"/>
              <w:ind w:left="20"/>
              <w:jc w:val="both"/>
            </w:pPr>
            <w:r>
              <w:rPr>
                <w:rFonts w:ascii="Times New Roman"/>
                <w:b w:val="false"/>
                <w:i w:val="false"/>
                <w:color w:val="000000"/>
                <w:sz w:val="20"/>
              </w:rPr>
              <w:t xml:space="preserve">
кедендік төлемдерді төлеу бойынша жеңілдіктерді, кедендік төлемдерді төлеу бойынша өзге де босатуларды, мерзімін кейінге қалдыруды, мерзімін ұзартуды ұсыну тәртібі мен шарттары </w:t>
            </w:r>
          </w:p>
          <w:p>
            <w:pPr>
              <w:spacing w:after="20"/>
              <w:ind w:left="20"/>
              <w:jc w:val="both"/>
            </w:pPr>
            <w:r>
              <w:rPr>
                <w:rFonts w:ascii="Times New Roman"/>
                <w:b w:val="false"/>
                <w:i w:val="false"/>
                <w:color w:val="000000"/>
                <w:sz w:val="20"/>
              </w:rPr>
              <w:t>
кедендік төлемдерді есептеу, оны төлеудің толықтығы мен уақтылығы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импорттаушы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 мен сыртқы экономикалық қызметке қатысушының арасында электронды түрде құжаттар мен мәліметтер алмасу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импорттаушы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жүйесінің тексеру нәтижелері бойынша кедендік бақылауды жүргізу туралы хабарлама қалыптастыру:</w:t>
            </w:r>
          </w:p>
          <w:p>
            <w:pPr>
              <w:spacing w:after="20"/>
              <w:ind w:left="20"/>
              <w:jc w:val="both"/>
            </w:pPr>
            <w:r>
              <w:rPr>
                <w:rFonts w:ascii="Times New Roman"/>
                <w:b w:val="false"/>
                <w:i w:val="false"/>
                <w:color w:val="000000"/>
                <w:sz w:val="20"/>
              </w:rPr>
              <w:t>
көшпелі кедендік тексеру</w:t>
            </w:r>
          </w:p>
          <w:p>
            <w:pPr>
              <w:spacing w:after="20"/>
              <w:ind w:left="20"/>
              <w:jc w:val="both"/>
            </w:pPr>
            <w:r>
              <w:rPr>
                <w:rFonts w:ascii="Times New Roman"/>
                <w:b w:val="false"/>
                <w:i w:val="false"/>
                <w:color w:val="000000"/>
                <w:sz w:val="20"/>
              </w:rPr>
              <w:t xml:space="preserve">
камералды кедендік тексеру </w:t>
            </w:r>
          </w:p>
          <w:p>
            <w:pPr>
              <w:spacing w:after="20"/>
              <w:ind w:left="20"/>
              <w:jc w:val="both"/>
            </w:pPr>
            <w:r>
              <w:rPr>
                <w:rFonts w:ascii="Times New Roman"/>
                <w:b w:val="false"/>
                <w:i w:val="false"/>
                <w:color w:val="000000"/>
                <w:sz w:val="20"/>
              </w:rPr>
              <w:t xml:space="preserve">
кедендік бақылаудың өзге нысандары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импорттаушы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уәкілетті органдардан мәліметтер сұрату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уәкілетті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экономикалық қызметке қатысушыдан мәліметтер мен құжаттарды сұрату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импорттаушы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тексеру нәтижелері бойынша акт қалыптастыру және жіберу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импорттаушы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Одақтың кедендік аумағы арқылы тауар транзиті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Ақы төлеу, төлемдер және электронды коммерция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 тасымалдау жөнінде қызметтер көрсету үшін 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 тасымалдаушы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Сақтандыру сыйақысын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 банк – сақтандыру компаниясы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 өкілінің қызметтер көрсетуіне 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тасымалдаушы, экспедитор – банк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және логистика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Тауарды тасымалдау: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компаниясын іздеу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жіберу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 тасымалдаушы, экспедитор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экспедитор – импорттаушы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 экспедитор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тасымалдауға өтінім жіберу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 – тасымалдаушы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жүкқұжат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жүкқұжат жобасын жіберу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 экспедитор – экспорттаушы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көлікке өтінімді растауды жіберу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 – тасымалдаушы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тасымалдау үшін көлік резервтеу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экспорттаушыда тауарды тиеу</w:t>
            </w:r>
          </w:p>
          <w:p>
            <w:pPr>
              <w:spacing w:after="20"/>
              <w:ind w:left="20"/>
              <w:jc w:val="both"/>
            </w:pPr>
            <w:r>
              <w:rPr>
                <w:rFonts w:ascii="Times New Roman"/>
                <w:b w:val="false"/>
                <w:i w:val="false"/>
                <w:color w:val="000000"/>
                <w:sz w:val="20"/>
              </w:rPr>
              <w:t>
(тасымалдың басталуы)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 тасымалдаушы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жүкқұжатты жіберу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 тасымалдаушы – экспедитор – импорттаушы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Жүкті сақтандыру: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 іздеу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сақтандыруға өтінім жіберу:</w:t>
            </w:r>
          </w:p>
          <w:p>
            <w:pPr>
              <w:spacing w:after="20"/>
              <w:ind w:left="20"/>
              <w:jc w:val="both"/>
            </w:pPr>
            <w:r>
              <w:rPr>
                <w:rFonts w:ascii="Times New Roman"/>
                <w:b w:val="false"/>
                <w:i w:val="false"/>
                <w:color w:val="000000"/>
                <w:sz w:val="20"/>
              </w:rPr>
              <w:t xml:space="preserve">
жүкті сақтандыруға өтінім </w:t>
            </w:r>
          </w:p>
          <w:p>
            <w:pPr>
              <w:spacing w:after="20"/>
              <w:ind w:left="20"/>
              <w:jc w:val="both"/>
            </w:pPr>
            <w:r>
              <w:rPr>
                <w:rFonts w:ascii="Times New Roman"/>
                <w:b w:val="false"/>
                <w:i w:val="false"/>
                <w:color w:val="000000"/>
                <w:sz w:val="20"/>
              </w:rPr>
              <w:t>
аккредитив</w:t>
            </w:r>
          </w:p>
          <w:p>
            <w:pPr>
              <w:spacing w:after="20"/>
              <w:ind w:left="20"/>
              <w:jc w:val="both"/>
            </w:pPr>
            <w:r>
              <w:rPr>
                <w:rFonts w:ascii="Times New Roman"/>
                <w:b w:val="false"/>
                <w:i w:val="false"/>
                <w:color w:val="000000"/>
                <w:sz w:val="20"/>
              </w:rPr>
              <w:t>
инвойс</w:t>
            </w:r>
          </w:p>
          <w:p>
            <w:pPr>
              <w:spacing w:after="20"/>
              <w:ind w:left="20"/>
              <w:jc w:val="both"/>
            </w:pPr>
            <w:r>
              <w:rPr>
                <w:rFonts w:ascii="Times New Roman"/>
                <w:b w:val="false"/>
                <w:i w:val="false"/>
                <w:color w:val="000000"/>
                <w:sz w:val="20"/>
              </w:rPr>
              <w:t>
буып-түю парағы</w:t>
            </w:r>
          </w:p>
          <w:p>
            <w:pPr>
              <w:spacing w:after="20"/>
              <w:ind w:left="20"/>
              <w:jc w:val="both"/>
            </w:pPr>
            <w:r>
              <w:rPr>
                <w:rFonts w:ascii="Times New Roman"/>
                <w:b w:val="false"/>
                <w:i w:val="false"/>
                <w:color w:val="000000"/>
                <w:sz w:val="20"/>
              </w:rPr>
              <w:t>
көліктік жүкқұжат жобасы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 сақтандыру компаниясы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сондай-ақ сақтандыру сыйақысының шамасын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өтемінің көлемін бекіту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куәлігін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 – импорттаушы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тасымалдауға арналған келісімшартты ұсыну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 сақтандыру компаниясы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полисін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 – импорттаушы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сыйақысын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 банк – сақтандыру компаниясы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Электронды кеден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Кеден өкілі: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 іздеу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тасымалдаушы, экспедитор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қызметтер көрсетуіне жүгіну қажеттігі туралы сұрау жіберу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тасымалдаушы, экспедитор – кеден өкілі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туралы ақпарат алмасу және келісімшарт жасасуға ұсыныс дайындау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 – импорттаушы, тасымалдаушы, экспедитор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тасымалдаушы, экспедитор – кеден өкілі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 дайындау және кейіннен кедендік декларациялау үшін (оның ішінде алдын ала кедендік декларациялау) құжаттарды жіберу:</w:t>
            </w:r>
          </w:p>
          <w:p>
            <w:pPr>
              <w:spacing w:after="20"/>
              <w:ind w:left="20"/>
              <w:jc w:val="both"/>
            </w:pPr>
            <w:r>
              <w:rPr>
                <w:rFonts w:ascii="Times New Roman"/>
                <w:b w:val="false"/>
                <w:i w:val="false"/>
                <w:color w:val="000000"/>
                <w:sz w:val="20"/>
              </w:rPr>
              <w:t>
келісімшарт</w:t>
            </w:r>
          </w:p>
          <w:p>
            <w:pPr>
              <w:spacing w:after="20"/>
              <w:ind w:left="20"/>
              <w:jc w:val="both"/>
            </w:pPr>
            <w:r>
              <w:rPr>
                <w:rFonts w:ascii="Times New Roman"/>
                <w:b w:val="false"/>
                <w:i w:val="false"/>
                <w:color w:val="000000"/>
                <w:sz w:val="20"/>
              </w:rPr>
              <w:t>
коммерциялық құжаттар (инвойс)</w:t>
            </w:r>
          </w:p>
          <w:p>
            <w:pPr>
              <w:spacing w:after="20"/>
              <w:ind w:left="20"/>
              <w:jc w:val="both"/>
            </w:pPr>
            <w:r>
              <w:rPr>
                <w:rFonts w:ascii="Times New Roman"/>
                <w:b w:val="false"/>
                <w:i w:val="false"/>
                <w:color w:val="000000"/>
                <w:sz w:val="20"/>
              </w:rPr>
              <w:t>
буып-түю парағы</w:t>
            </w:r>
          </w:p>
          <w:p>
            <w:pPr>
              <w:spacing w:after="20"/>
              <w:ind w:left="20"/>
              <w:jc w:val="both"/>
            </w:pPr>
            <w:r>
              <w:rPr>
                <w:rFonts w:ascii="Times New Roman"/>
                <w:b w:val="false"/>
                <w:i w:val="false"/>
                <w:color w:val="000000"/>
                <w:sz w:val="20"/>
              </w:rPr>
              <w:t>
каталог</w:t>
            </w:r>
          </w:p>
          <w:p>
            <w:pPr>
              <w:spacing w:after="20"/>
              <w:ind w:left="20"/>
              <w:jc w:val="both"/>
            </w:pPr>
            <w:r>
              <w:rPr>
                <w:rFonts w:ascii="Times New Roman"/>
                <w:b w:val="false"/>
                <w:i w:val="false"/>
                <w:color w:val="000000"/>
                <w:sz w:val="20"/>
              </w:rPr>
              <w:t>
көліктік (тасымалдау) құжаттары</w:t>
            </w:r>
          </w:p>
          <w:p>
            <w:pPr>
              <w:spacing w:after="20"/>
              <w:ind w:left="20"/>
              <w:jc w:val="both"/>
            </w:pPr>
            <w:r>
              <w:rPr>
                <w:rFonts w:ascii="Times New Roman"/>
                <w:b w:val="false"/>
                <w:i w:val="false"/>
                <w:color w:val="000000"/>
                <w:sz w:val="20"/>
              </w:rPr>
              <w:t>
рұқсат беру құжаттары</w:t>
            </w:r>
          </w:p>
          <w:p>
            <w:pPr>
              <w:spacing w:after="20"/>
              <w:ind w:left="20"/>
              <w:jc w:val="both"/>
            </w:pPr>
            <w:r>
              <w:rPr>
                <w:rFonts w:ascii="Times New Roman"/>
                <w:b w:val="false"/>
                <w:i w:val="false"/>
                <w:color w:val="000000"/>
                <w:sz w:val="20"/>
              </w:rPr>
              <w:t>
тауардың шығарылған елі туралы сертификат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тасымалдаушы, экспедитор – кеден өкілі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Алдын ала ақпарат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дейін кемінде 2 сағат бұрын автомобиль көлігімен әкелінетін тауарға қатысты мыналар туралы мәліметтерді қамтитын ақпарат беру:</w:t>
            </w:r>
          </w:p>
          <w:p>
            <w:pPr>
              <w:spacing w:after="20"/>
              <w:ind w:left="20"/>
              <w:jc w:val="both"/>
            </w:pPr>
            <w:r>
              <w:rPr>
                <w:rFonts w:ascii="Times New Roman"/>
                <w:b w:val="false"/>
                <w:i w:val="false"/>
                <w:color w:val="000000"/>
                <w:sz w:val="20"/>
              </w:rPr>
              <w:t>
көліктік (тасымалдау) құжаттарына сәйкес тауарды жөнелтуші, алушы</w:t>
            </w:r>
          </w:p>
          <w:p>
            <w:pPr>
              <w:spacing w:after="20"/>
              <w:ind w:left="20"/>
              <w:jc w:val="both"/>
            </w:pPr>
            <w:r>
              <w:rPr>
                <w:rFonts w:ascii="Times New Roman"/>
                <w:b w:val="false"/>
                <w:i w:val="false"/>
                <w:color w:val="000000"/>
                <w:sz w:val="20"/>
              </w:rPr>
              <w:t xml:space="preserve">
тауардың жөнелтуші және межелі елі </w:t>
            </w:r>
          </w:p>
          <w:p>
            <w:pPr>
              <w:spacing w:after="20"/>
              <w:ind w:left="20"/>
              <w:jc w:val="both"/>
            </w:pPr>
            <w:r>
              <w:rPr>
                <w:rFonts w:ascii="Times New Roman"/>
                <w:b w:val="false"/>
                <w:i w:val="false"/>
                <w:color w:val="000000"/>
                <w:sz w:val="20"/>
              </w:rPr>
              <w:t>
декларант</w:t>
            </w:r>
          </w:p>
          <w:p>
            <w:pPr>
              <w:spacing w:after="20"/>
              <w:ind w:left="20"/>
              <w:jc w:val="both"/>
            </w:pPr>
            <w:r>
              <w:rPr>
                <w:rFonts w:ascii="Times New Roman"/>
                <w:b w:val="false"/>
                <w:i w:val="false"/>
                <w:color w:val="000000"/>
                <w:sz w:val="20"/>
              </w:rPr>
              <w:t>
тасымалдаушы</w:t>
            </w:r>
          </w:p>
          <w:p>
            <w:pPr>
              <w:spacing w:after="20"/>
              <w:ind w:left="20"/>
              <w:jc w:val="both"/>
            </w:pPr>
            <w:r>
              <w:rPr>
                <w:rFonts w:ascii="Times New Roman"/>
                <w:b w:val="false"/>
                <w:i w:val="false"/>
                <w:color w:val="000000"/>
                <w:sz w:val="20"/>
              </w:rPr>
              <w:t>
халықаралық тасымалдаудың тауарлардың орны ауыстырылатын көлік құралы</w:t>
            </w:r>
          </w:p>
          <w:p>
            <w:pPr>
              <w:spacing w:after="20"/>
              <w:ind w:left="20"/>
              <w:jc w:val="both"/>
            </w:pPr>
            <w:r>
              <w:rPr>
                <w:rFonts w:ascii="Times New Roman"/>
                <w:b w:val="false"/>
                <w:i w:val="false"/>
                <w:color w:val="000000"/>
                <w:sz w:val="20"/>
              </w:rPr>
              <w:t>
коммерциялық, көліктік (тасымалдау) құжаттарына сәйкес тауардың атауы, саны, құны</w:t>
            </w:r>
          </w:p>
          <w:p>
            <w:pPr>
              <w:spacing w:after="20"/>
              <w:ind w:left="20"/>
              <w:jc w:val="both"/>
            </w:pPr>
            <w:r>
              <w:rPr>
                <w:rFonts w:ascii="Times New Roman"/>
                <w:b w:val="false"/>
                <w:i w:val="false"/>
                <w:color w:val="000000"/>
                <w:sz w:val="20"/>
              </w:rPr>
              <w:t xml:space="preserve">
кемінде алғашқы 6 белгі деңгейінде тауардың коды </w:t>
            </w:r>
          </w:p>
          <w:p>
            <w:pPr>
              <w:spacing w:after="20"/>
              <w:ind w:left="20"/>
              <w:jc w:val="both"/>
            </w:pPr>
            <w:r>
              <w:rPr>
                <w:rFonts w:ascii="Times New Roman"/>
                <w:b w:val="false"/>
                <w:i w:val="false"/>
                <w:color w:val="000000"/>
                <w:sz w:val="20"/>
              </w:rPr>
              <w:t>
тауардың брутто салмағы немесе көлемі,</w:t>
            </w:r>
          </w:p>
          <w:p>
            <w:pPr>
              <w:spacing w:after="20"/>
              <w:ind w:left="20"/>
              <w:jc w:val="both"/>
            </w:pPr>
            <w:r>
              <w:rPr>
                <w:rFonts w:ascii="Times New Roman"/>
                <w:b w:val="false"/>
                <w:i w:val="false"/>
                <w:color w:val="000000"/>
                <w:sz w:val="20"/>
              </w:rPr>
              <w:t>
сондай-ақ ЕАЭО СЭҚ ТН әрбір коды (бар болса) бойынша қосымша өлшем бірліктерімен тауардың саны</w:t>
            </w:r>
          </w:p>
          <w:p>
            <w:pPr>
              <w:spacing w:after="20"/>
              <w:ind w:left="20"/>
              <w:jc w:val="both"/>
            </w:pPr>
            <w:r>
              <w:rPr>
                <w:rFonts w:ascii="Times New Roman"/>
                <w:b w:val="false"/>
                <w:i w:val="false"/>
                <w:color w:val="000000"/>
                <w:sz w:val="20"/>
              </w:rPr>
              <w:t>
жүк орындарының саны</w:t>
            </w:r>
          </w:p>
          <w:p>
            <w:pPr>
              <w:spacing w:after="20"/>
              <w:ind w:left="20"/>
              <w:jc w:val="both"/>
            </w:pPr>
            <w:r>
              <w:rPr>
                <w:rFonts w:ascii="Times New Roman"/>
                <w:b w:val="false"/>
                <w:i w:val="false"/>
                <w:color w:val="000000"/>
                <w:sz w:val="20"/>
              </w:rPr>
              <w:t>
көліктік (тасымалдау) құжаттарына сәйкес тауардың межелі пункті</w:t>
            </w:r>
          </w:p>
          <w:p>
            <w:pPr>
              <w:spacing w:after="20"/>
              <w:ind w:left="20"/>
              <w:jc w:val="both"/>
            </w:pPr>
            <w:r>
              <w:rPr>
                <w:rFonts w:ascii="Times New Roman"/>
                <w:b w:val="false"/>
                <w:i w:val="false"/>
                <w:color w:val="000000"/>
                <w:sz w:val="20"/>
              </w:rPr>
              <w:t xml:space="preserve">
шектеулердің сақталғанын растайтын құжаттар </w:t>
            </w:r>
          </w:p>
          <w:p>
            <w:pPr>
              <w:spacing w:after="20"/>
              <w:ind w:left="20"/>
              <w:jc w:val="both"/>
            </w:pPr>
            <w:r>
              <w:rPr>
                <w:rFonts w:ascii="Times New Roman"/>
                <w:b w:val="false"/>
                <w:i w:val="false"/>
                <w:color w:val="000000"/>
                <w:sz w:val="20"/>
              </w:rPr>
              <w:t xml:space="preserve">
тауарды жоспарлы қайта тиеу немесе жолдағы жүк операциялары </w:t>
            </w:r>
          </w:p>
          <w:p>
            <w:pPr>
              <w:spacing w:after="20"/>
              <w:ind w:left="20"/>
              <w:jc w:val="both"/>
            </w:pPr>
            <w:r>
              <w:rPr>
                <w:rFonts w:ascii="Times New Roman"/>
                <w:b w:val="false"/>
                <w:i w:val="false"/>
                <w:color w:val="000000"/>
                <w:sz w:val="20"/>
              </w:rPr>
              <w:t>
тауардың Одақ аумағына келетін уақыты мен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оператордың, тасымалдаушының (кедендік тасымалдаушының), кеден өкілінің ақпараттық жүйелері – кеден органдарының ақпараттық жүйелері </w:t>
            </w:r>
          </w:p>
          <w:p>
            <w:pPr>
              <w:spacing w:after="20"/>
              <w:ind w:left="20"/>
              <w:jc w:val="both"/>
            </w:pPr>
            <w:r>
              <w:rPr>
                <w:rFonts w:ascii="Times New Roman"/>
                <w:b w:val="false"/>
                <w:i w:val="false"/>
                <w:color w:val="000000"/>
                <w:sz w:val="20"/>
              </w:rPr>
              <w:t>
уәкілетті экономикалық оператор, тасымалдаушы (кедендік тасымалдаушы), кеден өкілі –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тасымалдаудың бірегей сәйкестендіру нөмірін қамтитын электрондық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ақпараттық жүйелері – уәкілетті экономикалық оператордың, тасымалдаушының (кедендік тасымалдаушының), кеден өкілінің ақпараттық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Одақтың кедендік аумағына келуі: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бақылауды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бақылау органдары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мәліметтерді, сондай-ақ тасымалдаудың бірегей сәйкестендіру нөмірін ұсыну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тыйымдар мен шектеулердің сақталуын тексеру (рұқсат беру құжаттарының болуын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ветеринариялық, фитосанитариялық немесе санитариялық-карантиндік бақылауды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тасымалдаудың бірегей сәйкестендіру нөмірі бойынша кеден органдарының дерекқорларынан алдын ала ақпаратты сұрату және ұсынылған құжаттарда қамтылған мәліметтерді дерекқордағы мәліметтермен салыстыру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жүйесін пайдалана отырып, ақпаратқа талдау жүргізу және кедендік бақылау нысандарын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қарап-тексеруді (тексеріп-қарауды)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тасымалдаушы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сынамалар мен үлгілерді 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 кеден органы, басқа уәкілетті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түсіруді, қайта тиеуді, ауыстырып тиеуді, көлік құралын ауыстыруды жүзеге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кеден өкілі –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мен көлік құралдарын кедендік транзит кедендік рәсіміне орналастыру үшін құжаттарды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Кедендік транзит: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кезінде кедендік төлемдер мен салықтарды төлеуді қамтамасыз ету (кепіл, банк кепілдігі, кепілгерлік, сақтандыру шарты, ақша) не көлік құралдарын кедендік сүйемелдеу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 банк, сақтандыру компаниясы, кепілгер –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кеден өкілі, тасымалдаушы, экспедитор, импорттаушы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құжаттар мен мәліметтерді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тіркеу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декларант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декларант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басқару жүйесін қолдану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бақылауды жүргізу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декларант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 декларант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"Бірыңғай терезе"</w:t>
            </w:r>
            <w:r>
              <w:br/>
            </w:r>
            <w:r>
              <w:rPr>
                <w:rFonts w:ascii="Times New Roman"/>
                <w:b/>
                <w:i w:val="false"/>
                <w:color w:val="000000"/>
                <w:sz w:val="20"/>
              </w:rPr>
              <w:t>ұлттық тетіктерін дамытудың</w:t>
            </w:r>
            <w:r>
              <w:br/>
            </w:r>
            <w:r>
              <w:rPr>
                <w:rFonts w:ascii="Times New Roman"/>
                <w:b/>
                <w:i w:val="false"/>
                <w:color w:val="000000"/>
                <w:sz w:val="20"/>
              </w:rPr>
              <w:t>жай-күйін бағалау әдістемесіне</w:t>
            </w:r>
            <w:r>
              <w:br/>
            </w:r>
            <w:r>
              <w:rPr>
                <w:rFonts w:ascii="Times New Roman"/>
                <w:b/>
                <w:i w:val="false"/>
                <w:color w:val="000000"/>
                <w:sz w:val="20"/>
              </w:rPr>
              <w:t>№ 4 ҚОСЫМША</w:t>
            </w:r>
          </w:p>
        </w:tc>
      </w:tr>
    </w:tbl>
    <w:bookmarkStart w:name="z281" w:id="275"/>
    <w:p>
      <w:pPr>
        <w:spacing w:after="0"/>
        <w:ind w:left="0"/>
        <w:jc w:val="left"/>
      </w:pPr>
      <w:r>
        <w:rPr>
          <w:rFonts w:ascii="Times New Roman"/>
          <w:b/>
          <w:i w:val="false"/>
          <w:color w:val="000000"/>
        </w:rPr>
        <w:t xml:space="preserve"> Сауалнамалар, әңгімелесулер, кездесулер, кеңестер, консультациялар өткізуді ұйымдастыруға арналған сұрақтардың ҮЛГІЛІК ТІЗБЕСІ </w:t>
      </w:r>
    </w:p>
    <w:bookmarkEnd w:id="275"/>
    <w:bookmarkStart w:name="z282" w:id="276"/>
    <w:p>
      <w:pPr>
        <w:spacing w:after="0"/>
        <w:ind w:left="0"/>
        <w:jc w:val="both"/>
      </w:pPr>
      <w:r>
        <w:rPr>
          <w:rFonts w:ascii="Times New Roman"/>
          <w:b w:val="false"/>
          <w:i w:val="false"/>
          <w:color w:val="000000"/>
          <w:sz w:val="28"/>
        </w:rPr>
        <w:t>
      1. Талданып отырған басым операцияның міндеттері қандай?</w:t>
      </w:r>
    </w:p>
    <w:bookmarkEnd w:id="276"/>
    <w:bookmarkStart w:name="z283" w:id="277"/>
    <w:p>
      <w:pPr>
        <w:spacing w:after="0"/>
        <w:ind w:left="0"/>
        <w:jc w:val="both"/>
      </w:pPr>
      <w:r>
        <w:rPr>
          <w:rFonts w:ascii="Times New Roman"/>
          <w:b w:val="false"/>
          <w:i w:val="false"/>
          <w:color w:val="000000"/>
          <w:sz w:val="28"/>
        </w:rPr>
        <w:t>
      2. Басым операцияға кім қатысушы болып табылады?</w:t>
      </w:r>
    </w:p>
    <w:bookmarkEnd w:id="277"/>
    <w:bookmarkStart w:name="z284" w:id="278"/>
    <w:p>
      <w:pPr>
        <w:spacing w:after="0"/>
        <w:ind w:left="0"/>
        <w:jc w:val="both"/>
      </w:pPr>
      <w:r>
        <w:rPr>
          <w:rFonts w:ascii="Times New Roman"/>
          <w:b w:val="false"/>
          <w:i w:val="false"/>
          <w:color w:val="000000"/>
          <w:sz w:val="28"/>
        </w:rPr>
        <w:t>
      3. Сыртқы экономикалық қызметті жүзеге асыруға қажетті құжатты алу үшін қатысушы қандай іс-қимыл жасауы керек?</w:t>
      </w:r>
    </w:p>
    <w:bookmarkEnd w:id="278"/>
    <w:bookmarkStart w:name="z285" w:id="279"/>
    <w:p>
      <w:pPr>
        <w:spacing w:after="0"/>
        <w:ind w:left="0"/>
        <w:jc w:val="both"/>
      </w:pPr>
      <w:r>
        <w:rPr>
          <w:rFonts w:ascii="Times New Roman"/>
          <w:b w:val="false"/>
          <w:i w:val="false"/>
          <w:color w:val="000000"/>
          <w:sz w:val="28"/>
        </w:rPr>
        <w:t>
      4. Еуразиялық экономикалық одаққа мүше мемлекеттің қандай нормативтік құқықтық актісінде сыртқы экономикалық қызметті жүзеге асыруға қажетті құжатты алу тәртібі белгіленген?</w:t>
      </w:r>
    </w:p>
    <w:bookmarkEnd w:id="279"/>
    <w:bookmarkStart w:name="z286" w:id="280"/>
    <w:p>
      <w:pPr>
        <w:spacing w:after="0"/>
        <w:ind w:left="0"/>
        <w:jc w:val="both"/>
      </w:pPr>
      <w:r>
        <w:rPr>
          <w:rFonts w:ascii="Times New Roman"/>
          <w:b w:val="false"/>
          <w:i w:val="false"/>
          <w:color w:val="000000"/>
          <w:sz w:val="28"/>
        </w:rPr>
        <w:t>
      5. Сыртқы экономикалық қызметті жүзеге асыруға қажетті құжатты алу кезінде қатысушылардың өзара іс-қимылы қандай нысанда жүзеге асырылады?</w:t>
      </w:r>
    </w:p>
    <w:bookmarkEnd w:id="280"/>
    <w:bookmarkStart w:name="z287" w:id="281"/>
    <w:p>
      <w:pPr>
        <w:spacing w:after="0"/>
        <w:ind w:left="0"/>
        <w:jc w:val="both"/>
      </w:pPr>
      <w:r>
        <w:rPr>
          <w:rFonts w:ascii="Times New Roman"/>
          <w:b w:val="false"/>
          <w:i w:val="false"/>
          <w:color w:val="000000"/>
          <w:sz w:val="28"/>
        </w:rPr>
        <w:t>
      6. Алынған құжат және онда қамтылған мәліметтер келешекте қалай пайдаланылады?</w:t>
      </w:r>
    </w:p>
    <w:bookmarkEnd w:id="281"/>
    <w:bookmarkStart w:name="z288" w:id="282"/>
    <w:p>
      <w:pPr>
        <w:spacing w:after="0"/>
        <w:ind w:left="0"/>
        <w:jc w:val="both"/>
      </w:pPr>
      <w:r>
        <w:rPr>
          <w:rFonts w:ascii="Times New Roman"/>
          <w:b w:val="false"/>
          <w:i w:val="false"/>
          <w:color w:val="000000"/>
          <w:sz w:val="28"/>
        </w:rPr>
        <w:t>
      7. Қандай басым операцияларды бір уақытта орындауға болады?</w:t>
      </w:r>
    </w:p>
    <w:bookmarkEnd w:id="282"/>
    <w:bookmarkStart w:name="z289" w:id="283"/>
    <w:p>
      <w:pPr>
        <w:spacing w:after="0"/>
        <w:ind w:left="0"/>
        <w:jc w:val="both"/>
      </w:pPr>
      <w:r>
        <w:rPr>
          <w:rFonts w:ascii="Times New Roman"/>
          <w:b w:val="false"/>
          <w:i w:val="false"/>
          <w:color w:val="000000"/>
          <w:sz w:val="28"/>
        </w:rPr>
        <w:t>
      8. Қандай басым операциялар нақты дәйектілікпен орындалуға тиіс?</w:t>
      </w:r>
    </w:p>
    <w:bookmarkEnd w:id="283"/>
    <w:bookmarkStart w:name="z290" w:id="284"/>
    <w:p>
      <w:pPr>
        <w:spacing w:after="0"/>
        <w:ind w:left="0"/>
        <w:jc w:val="both"/>
      </w:pPr>
      <w:r>
        <w:rPr>
          <w:rFonts w:ascii="Times New Roman"/>
          <w:b w:val="false"/>
          <w:i w:val="false"/>
          <w:color w:val="000000"/>
          <w:sz w:val="28"/>
        </w:rPr>
        <w:t>
      9. Алынған құжат және онда қамтылған мәліметтер басым операциялардың қандай қатысушыларына талап етіледі?</w:t>
      </w:r>
    </w:p>
    <w:bookmarkEnd w:id="284"/>
    <w:bookmarkStart w:name="z291" w:id="285"/>
    <w:p>
      <w:pPr>
        <w:spacing w:after="0"/>
        <w:ind w:left="0"/>
        <w:jc w:val="both"/>
      </w:pPr>
      <w:r>
        <w:rPr>
          <w:rFonts w:ascii="Times New Roman"/>
          <w:b w:val="false"/>
          <w:i w:val="false"/>
          <w:color w:val="000000"/>
          <w:sz w:val="28"/>
        </w:rPr>
        <w:t>
      10. Басым операцияны орындау қанша уақытты алады?</w:t>
      </w:r>
    </w:p>
    <w:bookmarkEnd w:id="285"/>
    <w:bookmarkStart w:name="z292" w:id="286"/>
    <w:p>
      <w:pPr>
        <w:spacing w:after="0"/>
        <w:ind w:left="0"/>
        <w:jc w:val="both"/>
      </w:pPr>
      <w:r>
        <w:rPr>
          <w:rFonts w:ascii="Times New Roman"/>
          <w:b w:val="false"/>
          <w:i w:val="false"/>
          <w:color w:val="000000"/>
          <w:sz w:val="28"/>
        </w:rPr>
        <w:t>
      11. Басым операцияны орындау үшін қандай қаржы шығындары талап етіледі?</w:t>
      </w:r>
    </w:p>
    <w:bookmarkEnd w:id="286"/>
    <w:bookmarkStart w:name="z293" w:id="287"/>
    <w:p>
      <w:pPr>
        <w:spacing w:after="0"/>
        <w:ind w:left="0"/>
        <w:jc w:val="both"/>
      </w:pPr>
      <w:r>
        <w:rPr>
          <w:rFonts w:ascii="Times New Roman"/>
          <w:b w:val="false"/>
          <w:i w:val="false"/>
          <w:color w:val="000000"/>
          <w:sz w:val="28"/>
        </w:rPr>
        <w:t>
      12. Орындалатын басым операцияны қалай жақсартуға болады?</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"Бірыңғай терезе"</w:t>
            </w:r>
            <w:r>
              <w:br/>
            </w:r>
            <w:r>
              <w:rPr>
                <w:rFonts w:ascii="Times New Roman"/>
                <w:b/>
                <w:i w:val="false"/>
                <w:color w:val="000000"/>
                <w:sz w:val="20"/>
              </w:rPr>
              <w:t>ұлттық тетіктерін дамытудың</w:t>
            </w:r>
            <w:r>
              <w:br/>
            </w:r>
            <w:r>
              <w:rPr>
                <w:rFonts w:ascii="Times New Roman"/>
                <w:b/>
                <w:i w:val="false"/>
                <w:color w:val="000000"/>
                <w:sz w:val="20"/>
              </w:rPr>
              <w:t>жай-күйін бағалау әдістемесіне</w:t>
            </w:r>
            <w:r>
              <w:br/>
            </w:r>
            <w:r>
              <w:rPr>
                <w:rFonts w:ascii="Times New Roman"/>
                <w:b/>
                <w:i w:val="false"/>
                <w:color w:val="000000"/>
                <w:sz w:val="20"/>
              </w:rPr>
              <w:t>№ 5 ҚОСЫМША</w:t>
            </w:r>
          </w:p>
        </w:tc>
      </w:tr>
    </w:tbl>
    <w:bookmarkStart w:name="z295" w:id="288"/>
    <w:p>
      <w:pPr>
        <w:spacing w:after="0"/>
        <w:ind w:left="0"/>
        <w:jc w:val="left"/>
      </w:pPr>
      <w:r>
        <w:rPr>
          <w:rFonts w:ascii="Times New Roman"/>
          <w:b/>
          <w:i w:val="false"/>
          <w:color w:val="000000"/>
        </w:rPr>
        <w:t xml:space="preserve"> Бизнес-преоцесстерді сипаттау АЛГОРИТМІ</w:t>
      </w:r>
    </w:p>
    <w:bookmarkEnd w:id="288"/>
    <w:bookmarkStart w:name="z296" w:id="289"/>
    <w:p>
      <w:pPr>
        <w:spacing w:after="0"/>
        <w:ind w:left="0"/>
        <w:jc w:val="left"/>
      </w:pPr>
      <w:r>
        <w:rPr>
          <w:rFonts w:ascii="Times New Roman"/>
          <w:b/>
          <w:i w:val="false"/>
          <w:color w:val="000000"/>
        </w:rPr>
        <w:t xml:space="preserve"> I. Прецеденттер диаграммасын құру үлгісі </w:t>
      </w:r>
    </w:p>
    <w:bookmarkEnd w:id="289"/>
    <w:p>
      <w:pPr>
        <w:spacing w:after="0"/>
        <w:ind w:left="0"/>
        <w:jc w:val="left"/>
      </w:pPr>
      <w:r>
        <w:br/>
      </w:r>
    </w:p>
    <w:p>
      <w:pPr>
        <w:spacing w:after="0"/>
        <w:ind w:left="0"/>
        <w:jc w:val="both"/>
      </w:pPr>
      <w:r>
        <w:drawing>
          <wp:inline distT="0" distB="0" distL="0" distR="0">
            <wp:extent cx="7099300" cy="756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99300" cy="756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7" w:id="290"/>
    <w:p>
      <w:pPr>
        <w:spacing w:after="0"/>
        <w:ind w:left="0"/>
        <w:jc w:val="left"/>
      </w:pPr>
      <w:r>
        <w:rPr>
          <w:rFonts w:ascii="Times New Roman"/>
          <w:b/>
          <w:i w:val="false"/>
          <w:color w:val="000000"/>
        </w:rPr>
        <w:t xml:space="preserve"> Үлгіде пайдаланылатын белгілер мынаны білдіреді:</w:t>
      </w:r>
    </w:p>
    <w:bookmarkEnd w:id="290"/>
    <w:p>
      <w:pPr>
        <w:spacing w:after="0"/>
        <w:ind w:left="0"/>
        <w:jc w:val="left"/>
      </w:pPr>
      <w:r>
        <w:br/>
      </w:r>
    </w:p>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8" w:id="291"/>
    <w:p>
      <w:pPr>
        <w:spacing w:after="0"/>
        <w:ind w:left="0"/>
        <w:jc w:val="left"/>
      </w:pPr>
      <w:r>
        <w:rPr>
          <w:rFonts w:ascii="Times New Roman"/>
          <w:b/>
          <w:i w:val="false"/>
          <w:color w:val="000000"/>
        </w:rPr>
        <w:t xml:space="preserve"> II. Іс-қимыл схемасын құру үлгісі </w:t>
      </w:r>
    </w:p>
    <w:bookmarkEnd w:id="291"/>
    <w:p>
      <w:pPr>
        <w:spacing w:after="0"/>
        <w:ind w:left="0"/>
        <w:jc w:val="left"/>
      </w:pPr>
      <w:r>
        <w:br/>
      </w:r>
    </w:p>
    <w:p>
      <w:pPr>
        <w:spacing w:after="0"/>
        <w:ind w:left="0"/>
        <w:jc w:val="both"/>
      </w:pPr>
      <w:r>
        <w:drawing>
          <wp:inline distT="0" distB="0" distL="0" distR="0">
            <wp:extent cx="7810500" cy="910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10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9" w:id="292"/>
    <w:p>
      <w:pPr>
        <w:spacing w:after="0"/>
        <w:ind w:left="0"/>
        <w:jc w:val="left"/>
      </w:pPr>
      <w:r>
        <w:rPr>
          <w:rFonts w:ascii="Times New Roman"/>
          <w:b/>
          <w:i w:val="false"/>
          <w:color w:val="000000"/>
        </w:rPr>
        <w:t xml:space="preserve"> Үлгіде пайдаланылатын белгілер мынаны білдіреді:</w:t>
      </w:r>
    </w:p>
    <w:bookmarkEnd w:id="292"/>
    <w:p>
      <w:pPr>
        <w:spacing w:after="0"/>
        <w:ind w:left="0"/>
        <w:jc w:val="left"/>
      </w:pPr>
      <w:r>
        <w:br/>
      </w:r>
    </w:p>
    <w:p>
      <w:pPr>
        <w:spacing w:after="0"/>
        <w:ind w:left="0"/>
        <w:jc w:val="both"/>
      </w:pPr>
      <w:r>
        <w:drawing>
          <wp:inline distT="0" distB="0" distL="0" distR="0">
            <wp:extent cx="78105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01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0" w:id="293"/>
    <w:p>
      <w:pPr>
        <w:spacing w:after="0"/>
        <w:ind w:left="0"/>
        <w:jc w:val="left"/>
      </w:pPr>
      <w:r>
        <w:rPr>
          <w:rFonts w:ascii="Times New Roman"/>
          <w:b/>
          <w:i w:val="false"/>
          <w:color w:val="000000"/>
        </w:rPr>
        <w:t xml:space="preserve"> III. Бизнес-процестің карточкасы және оны толтыру үлгісі </w:t>
      </w:r>
    </w:p>
    <w:bookmarkEnd w:id="293"/>
    <w:bookmarkStart w:name="z301" w:id="294"/>
    <w:p>
      <w:pPr>
        <w:spacing w:after="0"/>
        <w:ind w:left="0"/>
        <w:jc w:val="both"/>
      </w:pPr>
      <w:r>
        <w:rPr>
          <w:rFonts w:ascii="Times New Roman"/>
          <w:b w:val="false"/>
          <w:i w:val="false"/>
          <w:color w:val="000000"/>
          <w:sz w:val="28"/>
        </w:rPr>
        <w:t>
      (нысан)</w:t>
      </w:r>
    </w:p>
    <w:bookmarkEnd w:id="294"/>
    <w:bookmarkStart w:name="z302" w:id="295"/>
    <w:p>
      <w:pPr>
        <w:spacing w:after="0"/>
        <w:ind w:left="0"/>
        <w:jc w:val="left"/>
      </w:pPr>
      <w:r>
        <w:rPr>
          <w:rFonts w:ascii="Times New Roman"/>
          <w:b/>
          <w:i w:val="false"/>
          <w:color w:val="000000"/>
        </w:rPr>
        <w:t xml:space="preserve"> Бизнес-процестің карточкасы</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Реттеу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Өзара іс-қимыл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Бизнес-процестің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Актілер, соның ішінде қағидалар, нұсқаулықтар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Бизнес-процеске қатысушылар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Бизнес-процесті бастаудың бастапқы ресурстары және өлшемшарттары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Іс-қимылдар және олармен байланысты құжаттар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Бизнес-процесті аяқтау нәтижесі мен өлшемшарттары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Бизнес-процесс аяқталғаннан кейін берілген құжаттың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Берілген құжаттағы мәліметтердің тізбесі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Бизнес-процесті аяқтау үшін қажетті уақыт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Мәліметтерді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Бизнес-процесті автоматтандыру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Қаржы шығындары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Қаржыландыру 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Пайдаланылатын ақпараттық жүйелер мен бағдарламалық құралдар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Бизнес-процесті сипаттайтын көрсеткіштер мен индикаторлар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Бизнес-процесті бағалау көрсеткіштері мен индикаторлары айқындалған актілер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 w:id="296"/>
    <w:p>
      <w:pPr>
        <w:spacing w:after="0"/>
        <w:ind w:left="0"/>
        <w:jc w:val="left"/>
      </w:pPr>
      <w:r>
        <w:rPr>
          <w:rFonts w:ascii="Times New Roman"/>
          <w:b/>
          <w:i w:val="false"/>
          <w:color w:val="000000"/>
        </w:rPr>
        <w:t xml:space="preserve"> Бизнес-процестің карточкасын толтыру үлгісі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Реттеу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Өзара іс-қимыл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B2G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Бизнес-процестің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сыртқы экономикалық қызметінің бірыңғай тауар номенклатурасы (ЕАЭО СЭҚ ТН) бойынша тауар сыныптамасы жөнінде алдын ала шешімді алу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Актілер, соның ішінде қағидалар, нұсқаулықтар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одағының Кеден кодексінің 53 – 57-баптары </w:t>
            </w:r>
          </w:p>
          <w:p>
            <w:pPr>
              <w:spacing w:after="20"/>
              <w:ind w:left="20"/>
              <w:jc w:val="both"/>
            </w:pPr>
            <w:r>
              <w:rPr>
                <w:rFonts w:ascii="Times New Roman"/>
                <w:b w:val="false"/>
                <w:i w:val="false"/>
                <w:color w:val="000000"/>
                <w:sz w:val="20"/>
              </w:rPr>
              <w:t>
"Ресей Федерациясындағы кедендік реттеу туралы" 2010 жылғы 27 қарашадағы № 311-ФЗ Федералдық заң "Федералдық кеден қызметінің және ол айқындайтын кеден органдарының Еуразиялық экономикалық одақтың сыртқы экономикалық қызметінің бірыңғай тауар номенклатурасы бойынша тауарлардың сыныптамасы жөнінде алдын ала шешімдер қабылдау бойынша мемлекеттік қызмет көрсетуді ұсыну жөніндегі әкімшілік регламентін бекіту туралы" Федералдық кеден қызметінің 2012 жылғы 18 ақпандағы № 760 бұйрығы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Бизнес-процеске қатысушылар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(Федералдық кеден қызметінің 2012 жылғы 18 ақпандағы № 760 бұйрығының талаптарына сәйкес айқындалған тұлға) кеден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Бизнес-процесті бастаудың бастапқы ресурстары және өлшемшарттары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Федералдық кеден қызметінің "Мемлекеттік және муниципалдық қызметтер көрсетудің (функциялардың) бірыңғай порталы" сайтында "Интернет" ақпараттық-телекоммуникациялық желісіндегі федералдық мемлекеттік ақпараттық жүйенің ақпараттық ресурсында, сондай-ақ кеден органының ақпараттық стенділерінде ЕАЭО СЭҚ ТН бойынша кеден органының алдын ала шешім қабылдауы (тауарға 10 белгі деңгейінде сыныптамалық код беру) жөніндегі ақпаратты зерделейді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Іс-қимылдар және олармен байланысты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 беруші алдын ала сыныптамалық шешім алу туралы шешім қабылдайды </w:t>
            </w:r>
          </w:p>
          <w:p>
            <w:pPr>
              <w:spacing w:after="20"/>
              <w:ind w:left="20"/>
              <w:jc w:val="both"/>
            </w:pPr>
            <w:r>
              <w:rPr>
                <w:rFonts w:ascii="Times New Roman"/>
                <w:b w:val="false"/>
                <w:i w:val="false"/>
                <w:color w:val="000000"/>
                <w:sz w:val="20"/>
              </w:rPr>
              <w:t>
2. Өтініш беруші үлгі бойынша өтініш жазады, ол мынадай мәліметтерді қамтуға тиіс:</w:t>
            </w:r>
          </w:p>
          <w:p>
            <w:pPr>
              <w:spacing w:after="20"/>
              <w:ind w:left="20"/>
              <w:jc w:val="both"/>
            </w:pPr>
            <w:r>
              <w:rPr>
                <w:rFonts w:ascii="Times New Roman"/>
                <w:b w:val="false"/>
                <w:i w:val="false"/>
                <w:color w:val="000000"/>
                <w:sz w:val="20"/>
              </w:rPr>
              <w:t>
өтініш беруші туралы мәліметтер: тегі, аты, әкесінің аты, лауазымы (жеке тұлға үшін көрсетілмейді), заңды тұлғаның (ұйымның) атауы, жеке тұлға үшін – паспортының немесе жеке басын куәландыратын өзге құжаттың сериясы мен нөмірі, кім бергені және қашан берілген тұрғылықты жері (тұратын жері) және пошталық мекенжайы байланыс телефоны өтініш берушінің жеке сәйкестендіру нөмірі (ЖСН)</w:t>
            </w:r>
          </w:p>
          <w:p>
            <w:pPr>
              <w:spacing w:after="20"/>
              <w:ind w:left="20"/>
              <w:jc w:val="both"/>
            </w:pPr>
            <w:r>
              <w:rPr>
                <w:rFonts w:ascii="Times New Roman"/>
                <w:b w:val="false"/>
                <w:i w:val="false"/>
                <w:color w:val="000000"/>
                <w:sz w:val="20"/>
              </w:rPr>
              <w:t>
өзінің дербес деректерін өңдеуге өтініш берушінің келісімі (еркін нысанда) тауардың атауы</w:t>
            </w:r>
          </w:p>
          <w:p>
            <w:pPr>
              <w:spacing w:after="20"/>
              <w:ind w:left="20"/>
              <w:jc w:val="both"/>
            </w:pPr>
            <w:r>
              <w:rPr>
                <w:rFonts w:ascii="Times New Roman"/>
                <w:b w:val="false"/>
                <w:i w:val="false"/>
                <w:color w:val="000000"/>
                <w:sz w:val="20"/>
              </w:rPr>
              <w:t xml:space="preserve">
тауардың сипаты алдын ала шешімді қандай нысанда (қағаз немесе электронды) қабылдау қажеттігі туралы ақпарат өтініште көрсетілген құжаттардың қосымша жіберілгені туралы ақпарат қосымшаның парақтар санын (брошюраланған қосымшалардан басқа) көрсете отырып, өтініш беруші ұсынатын құжаттардың тізбесі </w:t>
            </w:r>
          </w:p>
          <w:p>
            <w:pPr>
              <w:spacing w:after="20"/>
              <w:ind w:left="20"/>
              <w:jc w:val="both"/>
            </w:pPr>
            <w:r>
              <w:rPr>
                <w:rFonts w:ascii="Times New Roman"/>
                <w:b w:val="false"/>
                <w:i w:val="false"/>
                <w:color w:val="000000"/>
                <w:sz w:val="20"/>
              </w:rPr>
              <w:t>
3. Өтініш беруші өтінішке мынадай құжаттар мен мәліметтерді қоса тіркейді:</w:t>
            </w:r>
          </w:p>
          <w:p>
            <w:pPr>
              <w:spacing w:after="20"/>
              <w:ind w:left="20"/>
              <w:jc w:val="both"/>
            </w:pPr>
            <w:r>
              <w:rPr>
                <w:rFonts w:ascii="Times New Roman"/>
                <w:b w:val="false"/>
                <w:i w:val="false"/>
                <w:color w:val="000000"/>
                <w:sz w:val="20"/>
              </w:rPr>
              <w:t>
егер ЕАЭО СЭҚ ТН-да топқа және позицияға ескертпемен тауарға қатысты тауарда қанда да бір заттардың (элементтердің), материалдардың қамтылуы жөнінде талаптар белгіленген болса, тауардың құрамы туралы мәліметтерді қамтитын құжаттар егер тауарды өңдеу түрі немесе тауарды өңдеу дәрежесі ЕАЭО СЭҚ ТН тобына және позициясына ескертпелерде айқындалған сыныптау белгісі болып табылса, тауарды қайта өңдеу процестері және өңдеу түрлері туралы мәліметтерді қамтитын құжаттар (технологиялық схемалар, технологиялық нұсқаулықтар, технологиялық процестің сипаты, тауарды қайта өңдеу процестері мен түрлері туралы мәліметтерді қамтитын өзге де құжаттар) егер тауардың салмағы, мөлшері, қуаты, өнімділігі, өзге де техникалық сипаттамалары ЕАЭО СЭҚ ТН тобына және позициясына ескертпелерде айқындалған сыныптау белгісі болып табылса, тауардың техникалық сипаттамалары және оның әрекет ету қағидаты туралы мәліметтерді қамтитын құжаттар (техникалық құжаттама, сызбалар, блок-схемалар, техникалық паспорт, пайдалану жөніндегі нұсқаулық, технологиялық схемалар, пайдаланушы нұсқаулығы, тауардың техникалық сипаттамалары және оның әрекет ету қағидаты туралы мәліметтерді қамтитын өзге де құжаттар)</w:t>
            </w:r>
          </w:p>
          <w:p>
            <w:pPr>
              <w:spacing w:after="20"/>
              <w:ind w:left="20"/>
              <w:jc w:val="both"/>
            </w:pPr>
            <w:r>
              <w:rPr>
                <w:rFonts w:ascii="Times New Roman"/>
                <w:b w:val="false"/>
                <w:i w:val="false"/>
                <w:color w:val="000000"/>
                <w:sz w:val="20"/>
              </w:rPr>
              <w:t xml:space="preserve">
егер алдын ала шешім қабылдау туралы өтінішке және оған құжаттарға уәкілетті тұлға қол қойса, тұлғаның өкілеттіктерін растайтын құжат (сенімхат) </w:t>
            </w:r>
          </w:p>
          <w:p>
            <w:pPr>
              <w:spacing w:after="20"/>
              <w:ind w:left="20"/>
              <w:jc w:val="both"/>
            </w:pPr>
            <w:r>
              <w:rPr>
                <w:rFonts w:ascii="Times New Roman"/>
                <w:b w:val="false"/>
                <w:i w:val="false"/>
                <w:color w:val="000000"/>
                <w:sz w:val="20"/>
              </w:rPr>
              <w:t xml:space="preserve">
4. Өтініш беруші (өтініш беруші уәкілеттік берген тұлға) өтінішке қол қояды (өтініш электронды түрде берілген жағдайда, электрондық цифрлық қолтаңбамен растайды) және оны поштамен немесе электронды байланыс арнасы арқылы жібереді </w:t>
            </w:r>
          </w:p>
          <w:p>
            <w:pPr>
              <w:spacing w:after="20"/>
              <w:ind w:left="20"/>
              <w:jc w:val="both"/>
            </w:pPr>
            <w:r>
              <w:rPr>
                <w:rFonts w:ascii="Times New Roman"/>
                <w:b w:val="false"/>
                <w:i w:val="false"/>
                <w:color w:val="000000"/>
                <w:sz w:val="20"/>
              </w:rPr>
              <w:t xml:space="preserve">
5. Кеден органы өтінішті қабылдайды (тіркейді) </w:t>
            </w:r>
          </w:p>
          <w:p>
            <w:pPr>
              <w:spacing w:after="20"/>
              <w:ind w:left="20"/>
              <w:jc w:val="both"/>
            </w:pPr>
            <w:r>
              <w:rPr>
                <w:rFonts w:ascii="Times New Roman"/>
                <w:b w:val="false"/>
                <w:i w:val="false"/>
                <w:color w:val="000000"/>
                <w:sz w:val="20"/>
              </w:rPr>
              <w:t>
6. Кеден органдары нақты бизнес-процестің шеңберінде ведомствоаралық ақпараттық өзара іс-қимыл арқылы атқарушы биліктің федералды органдарынан алдын ала сыныптамалық шешім қабылдау үшін қажетті құжаттар мен ақпаратты алады. Мұндай құжаттар мен мәліметтерге мыналар жатуы мүмкін:</w:t>
            </w:r>
          </w:p>
          <w:p>
            <w:pPr>
              <w:spacing w:after="20"/>
              <w:ind w:left="20"/>
              <w:jc w:val="both"/>
            </w:pPr>
            <w:r>
              <w:rPr>
                <w:rFonts w:ascii="Times New Roman"/>
                <w:b w:val="false"/>
                <w:i w:val="false"/>
                <w:color w:val="000000"/>
                <w:sz w:val="20"/>
              </w:rPr>
              <w:t>
ЕАЭО СЭҚ ТН 8528 тауар позициясының аппаратурасы үшін атқарушы биліктің уәкілетті федералды органының немесе басқа мемлекеттік органның әкелінетін плазмалық модульдердің (экрандардың) нысаналы мақсатын растау туралы хаты ЕАЭО СЭҚ ТН 8439 тауар позициясының жабдықтары үшін атқарушы биліктің уәкілетті федералды органының немесе басқа мемлекеттік органның әкелінетін орталық майлаушы жүйелердің нысаналы мақсатын растау туралы хаты атқарушы биліктің уәкілетті федералды органының немесе басқа мемлекеттік органның асхана аспаптарының дайындамаларын жаныштау және жылтырату үшін әкелінетін тауарлардың нысаналы мақсатын растау туралы хаты атқарушы биліктің уәкілетті федералды органының немесе басқа мемлекеттік органның медицина өнеркәсібі үшін әкелінетін тауарлардың нысаналы мақсатын растау туралы хаты атқарушы биліктің уәкілетті федералды органының немесе басқа мемлекеттік органның сүзгі қағазының өндірісі үшін әкелінетін тауарлардың нысаналы мақсатын растау туралы хаты атқарушы биліктің уәкілетті федералды органының немесе басқа мемлекеттік органның авиация қозғалтқыштарының өндірісі үшін әкелінетін тауарлардың нысаналы мақсатын растау туралы хаты</w:t>
            </w:r>
          </w:p>
          <w:p>
            <w:pPr>
              <w:spacing w:after="20"/>
              <w:ind w:left="20"/>
              <w:jc w:val="both"/>
            </w:pPr>
            <w:r>
              <w:rPr>
                <w:rFonts w:ascii="Times New Roman"/>
                <w:b w:val="false"/>
                <w:i w:val="false"/>
                <w:color w:val="000000"/>
                <w:sz w:val="20"/>
              </w:rPr>
              <w:t xml:space="preserve">
атқарушы биліктің уәкілетті федералды органының немесе басқа мемлекеттік органның авиация өнеркәсібі үшін әкелінетін жабдықтардың нысаналы мақсатын растау туралы хаты атқарушы биліктің уәкілетті федералды органының немесе басқа мемлекеттік органның медициналық мақсаттар үшін әкелінетін тауардың нысаналы мақсатын растау туралы хаты атқарушы биліктің уәкілетті федералды органының немесе басқа мемлекеттік органның белгілі бір кен орындарында белгілі бір физика-химиялық сипаттамалары бар мұнай өндіру фактісін растау туралы хаты атқарушы биліктің уәкілетті федералды органының немесе басқа мемлекеттік органның кеме жабдығы үшін әкелінетін тауардың (бу қазандықтарының және бу қыздырғышы бар қазандықтардың) нысаналы мақсатын растау туралы хаты атқарушы биліктің уәкілетті федералды органы берген медициналық мақсаттағы бұйымның тіркеу куәлігі немесе тауарды медицинада қолданылатын бұйым ретінде тіркеу туралы мәліметтер атқарушы биліктің уәкілетті федералды органы берген медицинада қолдануға арналған дәрілік препараттың тіркеу куәлігі немесе тауарды медицинада қолдануға арналған дәрілік препарат ретінде тіркеу туралы мәліметтер бұқаралық ақпарат құралын тіркеу туралы куәлік атқарушы биліктің уәкілетті федералды органының немесе басқа мемлекеттік органның жеңілдіктерді қолдану құқығына анықтамасы сәйкестік сертификаттарының бірыңғай тізілімінен мәліметтер көлік құралының түрін мақұлдау тізілімінен ақпарат мәдени құндылықтарды Ресей Федерациясының аумағынан әкету құқығына арналған куәліктер тізілімінен мәліметтер </w:t>
            </w:r>
          </w:p>
          <w:p>
            <w:pPr>
              <w:spacing w:after="20"/>
              <w:ind w:left="20"/>
              <w:jc w:val="both"/>
            </w:pPr>
            <w:r>
              <w:rPr>
                <w:rFonts w:ascii="Times New Roman"/>
                <w:b w:val="false"/>
                <w:i w:val="false"/>
                <w:color w:val="000000"/>
                <w:sz w:val="20"/>
              </w:rPr>
              <w:t xml:space="preserve">
7. Кеден органы алдын ала сыныптамалық шешім қабылдайды </w:t>
            </w:r>
          </w:p>
          <w:p>
            <w:pPr>
              <w:spacing w:after="20"/>
              <w:ind w:left="20"/>
              <w:jc w:val="both"/>
            </w:pPr>
            <w:r>
              <w:rPr>
                <w:rFonts w:ascii="Times New Roman"/>
                <w:b w:val="false"/>
                <w:i w:val="false"/>
                <w:color w:val="000000"/>
                <w:sz w:val="20"/>
              </w:rPr>
              <w:t>
8. Кеден органы өтініш берушіні алдын ала сыныптамалық шешім қабылдау туралы:</w:t>
            </w:r>
          </w:p>
          <w:p>
            <w:pPr>
              <w:spacing w:after="20"/>
              <w:ind w:left="20"/>
              <w:jc w:val="both"/>
            </w:pPr>
            <w:r>
              <w:rPr>
                <w:rFonts w:ascii="Times New Roman"/>
                <w:b w:val="false"/>
                <w:i w:val="false"/>
                <w:color w:val="000000"/>
                <w:sz w:val="20"/>
              </w:rPr>
              <w:t xml:space="preserve">
жазбаша түрде – хат бланкісінде (алдын ала сыныптамалық шешім осы хатқа қосымша болып табылады) электронды түрде – мемлекеттік және муниципалдық қызметтер көрсетудің (функциялардың) бірыңғай порталы (жеке кабинет) арқылы хабардар етеді. Өтініш берушіге хабарламада бастапқы өтініш кеден органына жіберілген ілеспе хаттың күні мен нөмірі де хабарланады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Бизнес-процесті аяқтау нәтижесі мен өлшемшарттары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шарттарын одан әрі жоспарлау мақсатында ЕАЭО СЭҚ ТН бойынша тауардың сыныптамасы жөнінде алдын ала шешім қабылдау (төлемдермен алдын ала есеп айырысу, тауарды әкелу үшін қажетті рұқсат беру құжаттарын нақтылау)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Бизнес-процесс аяқталғаннан кейін берілген құжаттың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бойынша тауардың сыныптамасы жөнінде алдын ала шешім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Берілген құжаттағы мәліметтердің тізбесі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сыныптамалық шешім қабылдаған кеден органының атауы </w:t>
            </w:r>
          </w:p>
          <w:p>
            <w:pPr>
              <w:spacing w:after="20"/>
              <w:ind w:left="20"/>
              <w:jc w:val="both"/>
            </w:pPr>
            <w:r>
              <w:rPr>
                <w:rFonts w:ascii="Times New Roman"/>
                <w:b w:val="false"/>
                <w:i w:val="false"/>
                <w:color w:val="000000"/>
                <w:sz w:val="20"/>
              </w:rPr>
              <w:t>
өтініш беруші</w:t>
            </w:r>
          </w:p>
          <w:p>
            <w:pPr>
              <w:spacing w:after="20"/>
              <w:ind w:left="20"/>
              <w:jc w:val="both"/>
            </w:pPr>
            <w:r>
              <w:rPr>
                <w:rFonts w:ascii="Times New Roman"/>
                <w:b w:val="false"/>
                <w:i w:val="false"/>
                <w:color w:val="000000"/>
                <w:sz w:val="20"/>
              </w:rPr>
              <w:t>
шешімнің тіркеу нөмірі</w:t>
            </w:r>
          </w:p>
          <w:p>
            <w:pPr>
              <w:spacing w:after="20"/>
              <w:ind w:left="20"/>
              <w:jc w:val="both"/>
            </w:pPr>
            <w:r>
              <w:rPr>
                <w:rFonts w:ascii="Times New Roman"/>
                <w:b w:val="false"/>
                <w:i w:val="false"/>
                <w:color w:val="000000"/>
                <w:sz w:val="20"/>
              </w:rPr>
              <w:t>
шешім қабылданған күн (күні, айы және жылы)</w:t>
            </w:r>
          </w:p>
          <w:p>
            <w:pPr>
              <w:spacing w:after="20"/>
              <w:ind w:left="20"/>
              <w:jc w:val="both"/>
            </w:pPr>
            <w:r>
              <w:rPr>
                <w:rFonts w:ascii="Times New Roman"/>
                <w:b w:val="false"/>
                <w:i w:val="false"/>
                <w:color w:val="000000"/>
                <w:sz w:val="20"/>
              </w:rPr>
              <w:t>
тауардың атауы</w:t>
            </w:r>
          </w:p>
          <w:p>
            <w:pPr>
              <w:spacing w:after="20"/>
              <w:ind w:left="20"/>
              <w:jc w:val="both"/>
            </w:pPr>
            <w:r>
              <w:rPr>
                <w:rFonts w:ascii="Times New Roman"/>
                <w:b w:val="false"/>
                <w:i w:val="false"/>
                <w:color w:val="000000"/>
                <w:sz w:val="20"/>
              </w:rPr>
              <w:t xml:space="preserve">
ЕАЭО СЭҚ ТН бойынша тауардың коды </w:t>
            </w:r>
          </w:p>
          <w:p>
            <w:pPr>
              <w:spacing w:after="20"/>
              <w:ind w:left="20"/>
              <w:jc w:val="both"/>
            </w:pPr>
            <w:r>
              <w:rPr>
                <w:rFonts w:ascii="Times New Roman"/>
                <w:b w:val="false"/>
                <w:i w:val="false"/>
                <w:color w:val="000000"/>
                <w:sz w:val="20"/>
              </w:rPr>
              <w:t>
сыныптау үшін қажетті тауар туралы мәліметтер</w:t>
            </w:r>
          </w:p>
          <w:p>
            <w:pPr>
              <w:spacing w:after="20"/>
              <w:ind w:left="20"/>
              <w:jc w:val="both"/>
            </w:pPr>
            <w:r>
              <w:rPr>
                <w:rFonts w:ascii="Times New Roman"/>
                <w:b w:val="false"/>
                <w:i w:val="false"/>
                <w:color w:val="000000"/>
                <w:sz w:val="20"/>
              </w:rPr>
              <w:t>
шешім қабылдаудың негіздемесі</w:t>
            </w:r>
          </w:p>
          <w:p>
            <w:pPr>
              <w:spacing w:after="20"/>
              <w:ind w:left="20"/>
              <w:jc w:val="both"/>
            </w:pPr>
            <w:r>
              <w:rPr>
                <w:rFonts w:ascii="Times New Roman"/>
                <w:b w:val="false"/>
                <w:i w:val="false"/>
                <w:color w:val="000000"/>
                <w:sz w:val="20"/>
              </w:rPr>
              <w:t>
қызметтік белгілер (оған қатысты алдын ала шешім қабылданған тауарды кедендік декларациялау кезінде кеден органы назарға алуға тиіс ақпарат көрсетіледі)</w:t>
            </w:r>
          </w:p>
          <w:p>
            <w:pPr>
              <w:spacing w:after="20"/>
              <w:ind w:left="20"/>
              <w:jc w:val="both"/>
            </w:pPr>
            <w:r>
              <w:rPr>
                <w:rFonts w:ascii="Times New Roman"/>
                <w:b w:val="false"/>
                <w:i w:val="false"/>
                <w:color w:val="000000"/>
                <w:sz w:val="20"/>
              </w:rPr>
              <w:t>
кеден органының лауазымды тұлғасының қолы (электронды цифрлық қолтаңба)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Бизнес-процесті аяқтау үшін қажетті уақыт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сыныптамалық шешімді алудың шекті уақыты жазбаша өтініш тіркелген күннен бастап күнтізбелік 90 күнді құрайды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Мәліметтерді беру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түрде қағаз жеткізгіште</w:t>
            </w:r>
          </w:p>
          <w:p>
            <w:pPr>
              <w:spacing w:after="20"/>
              <w:ind w:left="20"/>
              <w:jc w:val="both"/>
            </w:pPr>
            <w:r>
              <w:rPr>
                <w:rFonts w:ascii="Times New Roman"/>
                <w:b w:val="false"/>
                <w:i w:val="false"/>
                <w:color w:val="000000"/>
                <w:sz w:val="20"/>
              </w:rPr>
              <w:t xml:space="preserve">
"Мемлекеттік және муниципалдық қызметтер көрсетудің (функциялардың) бірыңғай порталы" федералдық мемлекеттік ақпараттық жүйесін пайдалану арқылы электронды түрде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Бизнес-процесті автоматтандыру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Қаржы шығындары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Ресей рублі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Қаржыландыру 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төлейді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Пайдаланылатын ақпараттық жүйелер мен бағдарламалық құралдар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муниципалдық қызметтер көрсетудің (функциялардың) бірыңғай порталы" федералдық мемлекеттік ақпараттық жүйесі </w:t>
            </w:r>
          </w:p>
          <w:p>
            <w:pPr>
              <w:spacing w:after="20"/>
              <w:ind w:left="20"/>
              <w:jc w:val="both"/>
            </w:pPr>
            <w:r>
              <w:rPr>
                <w:rFonts w:ascii="Times New Roman"/>
                <w:b w:val="false"/>
                <w:i w:val="false"/>
                <w:color w:val="000000"/>
                <w:sz w:val="20"/>
              </w:rPr>
              <w:t xml:space="preserve">
Федералдық кеден қызметінің "Интернет" ақпараттық-телекоммуникациялық желісіндегі ресми сайты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Бизнес-процесті сипаттайтын көрсеткіштер мен индикаторлар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Бизнес-процесті бағалау көрсеткіштері мен индикаторлары айқындалған актілер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304" w:id="297"/>
    <w:p>
      <w:pPr>
        <w:spacing w:after="0"/>
        <w:ind w:left="0"/>
        <w:jc w:val="both"/>
      </w:pPr>
      <w:r>
        <w:rPr>
          <w:rFonts w:ascii="Times New Roman"/>
          <w:b w:val="false"/>
          <w:i w:val="false"/>
          <w:color w:val="000000"/>
          <w:sz w:val="28"/>
        </w:rPr>
        <w:t>
      Ескертпе. Бизнес-процестің карточкасын толтыру үлгісі Кеден одағының Кеден кодексінің және Ресей Федерациясының нормативтік құқықтық актілерінің ережелеріне негізделген.</w:t>
      </w:r>
    </w:p>
    <w:bookmarkEnd w:id="297"/>
    <w:p>
      <w:pPr>
        <w:spacing w:after="0"/>
        <w:ind w:left="0"/>
        <w:jc w:val="left"/>
      </w:pPr>
      <w:r>
        <w:rPr>
          <w:rFonts w:ascii="Times New Roman"/>
          <w:b/>
          <w:i w:val="false"/>
          <w:color w:val="000000"/>
        </w:rPr>
        <w:t xml:space="preserve"> IV. Уақыт шығындарының графигін құру үлгісі </w:t>
      </w:r>
    </w:p>
    <w:p>
      <w:pPr>
        <w:spacing w:after="0"/>
        <w:ind w:left="0"/>
        <w:jc w:val="left"/>
      </w:pPr>
      <w:r>
        <w:br/>
      </w:r>
    </w:p>
    <w:p>
      <w:pPr>
        <w:spacing w:after="0"/>
        <w:ind w:left="0"/>
        <w:jc w:val="both"/>
      </w:pPr>
      <w:r>
        <w:drawing>
          <wp:inline distT="0" distB="0" distL="0" distR="0">
            <wp:extent cx="64770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770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V. Қаржы шығындарының графигін құру үлгісі </w:t>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152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"Бірыңғай терезе"</w:t>
            </w:r>
            <w:r>
              <w:br/>
            </w:r>
            <w:r>
              <w:rPr>
                <w:rFonts w:ascii="Times New Roman"/>
                <w:b/>
                <w:i w:val="false"/>
                <w:color w:val="000000"/>
                <w:sz w:val="20"/>
              </w:rPr>
              <w:t>ұлттық тетіктерін дамытудың</w:t>
            </w:r>
            <w:r>
              <w:br/>
            </w:r>
            <w:r>
              <w:rPr>
                <w:rFonts w:ascii="Times New Roman"/>
                <w:b/>
                <w:i w:val="false"/>
                <w:color w:val="000000"/>
                <w:sz w:val="20"/>
              </w:rPr>
              <w:t>жай-күйін бағалау әдістемесіне</w:t>
            </w:r>
            <w:r>
              <w:br/>
            </w:r>
            <w:r>
              <w:rPr>
                <w:rFonts w:ascii="Times New Roman"/>
                <w:b/>
                <w:i w:val="false"/>
                <w:color w:val="000000"/>
                <w:sz w:val="20"/>
              </w:rPr>
              <w:t>№ 6 ҚОСЫМША</w:t>
            </w:r>
          </w:p>
        </w:tc>
      </w:tr>
    </w:tbl>
    <w:bookmarkStart w:name="z306" w:id="298"/>
    <w:p>
      <w:pPr>
        <w:spacing w:after="0"/>
        <w:ind w:left="0"/>
        <w:jc w:val="left"/>
      </w:pPr>
      <w:r>
        <w:rPr>
          <w:rFonts w:ascii="Times New Roman"/>
          <w:b/>
          <w:i w:val="false"/>
          <w:color w:val="000000"/>
        </w:rPr>
        <w:t xml:space="preserve"> "Бірыңғай терезе" ұлттық тетігін дамытудың технологиялық негізін талдау нәтижелері туралы есепті ресімдеу жөніндегі ҰСЫНЫМДАР</w:t>
      </w:r>
    </w:p>
    <w:bookmarkEnd w:id="298"/>
    <w:bookmarkStart w:name="z307" w:id="299"/>
    <w:p>
      <w:pPr>
        <w:spacing w:after="0"/>
        <w:ind w:left="0"/>
        <w:jc w:val="both"/>
      </w:pPr>
      <w:r>
        <w:rPr>
          <w:rFonts w:ascii="Times New Roman"/>
          <w:b w:val="false"/>
          <w:i w:val="false"/>
          <w:color w:val="000000"/>
          <w:sz w:val="28"/>
        </w:rPr>
        <w:t>
      1. "Бірыңғай терезе" ұлттық тетігін дамытудың технологиялық негізін талдау нәтижелері туралы есеп мынаны қамтиды:</w:t>
      </w:r>
    </w:p>
    <w:bookmarkEnd w:id="299"/>
    <w:bookmarkStart w:name="z308" w:id="300"/>
    <w:p>
      <w:pPr>
        <w:spacing w:after="0"/>
        <w:ind w:left="0"/>
        <w:jc w:val="both"/>
      </w:pPr>
      <w:r>
        <w:rPr>
          <w:rFonts w:ascii="Times New Roman"/>
          <w:b w:val="false"/>
          <w:i w:val="false"/>
          <w:color w:val="000000"/>
          <w:sz w:val="28"/>
        </w:rPr>
        <w:t>
      а) Кipicпe (бөлімге қойылатын талаптар "Бірыңғай терезе" ұлттық тетіктерін дамытудың жай-күйін бағалау әдістемесінің 57-тармағында көрсетілген);</w:t>
      </w:r>
    </w:p>
    <w:bookmarkEnd w:id="300"/>
    <w:bookmarkStart w:name="z309" w:id="301"/>
    <w:p>
      <w:pPr>
        <w:spacing w:after="0"/>
        <w:ind w:left="0"/>
        <w:jc w:val="both"/>
      </w:pPr>
      <w:r>
        <w:rPr>
          <w:rFonts w:ascii="Times New Roman"/>
          <w:b w:val="false"/>
          <w:i w:val="false"/>
          <w:color w:val="000000"/>
          <w:sz w:val="28"/>
        </w:rPr>
        <w:t>
      б) мыналарды:</w:t>
      </w:r>
    </w:p>
    <w:bookmarkEnd w:id="301"/>
    <w:p>
      <w:pPr>
        <w:spacing w:after="0"/>
        <w:ind w:left="0"/>
        <w:jc w:val="both"/>
      </w:pPr>
      <w:r>
        <w:rPr>
          <w:rFonts w:ascii="Times New Roman"/>
          <w:b w:val="false"/>
          <w:i w:val="false"/>
          <w:color w:val="000000"/>
          <w:sz w:val="28"/>
        </w:rPr>
        <w:t>
      прецеденттер диаграммасын;</w:t>
      </w:r>
    </w:p>
    <w:p>
      <w:pPr>
        <w:spacing w:after="0"/>
        <w:ind w:left="0"/>
        <w:jc w:val="both"/>
      </w:pPr>
      <w:r>
        <w:rPr>
          <w:rFonts w:ascii="Times New Roman"/>
          <w:b w:val="false"/>
          <w:i w:val="false"/>
          <w:color w:val="000000"/>
          <w:sz w:val="28"/>
        </w:rPr>
        <w:t>
      ic-қимыл схемасын;</w:t>
      </w:r>
    </w:p>
    <w:p>
      <w:pPr>
        <w:spacing w:after="0"/>
        <w:ind w:left="0"/>
        <w:jc w:val="both"/>
      </w:pPr>
      <w:r>
        <w:rPr>
          <w:rFonts w:ascii="Times New Roman"/>
          <w:b w:val="false"/>
          <w:i w:val="false"/>
          <w:color w:val="000000"/>
          <w:sz w:val="28"/>
        </w:rPr>
        <w:t>
      бизнес-процестер карточкасын;</w:t>
      </w:r>
    </w:p>
    <w:p>
      <w:pPr>
        <w:spacing w:after="0"/>
        <w:ind w:left="0"/>
        <w:jc w:val="both"/>
      </w:pPr>
      <w:r>
        <w:rPr>
          <w:rFonts w:ascii="Times New Roman"/>
          <w:b w:val="false"/>
          <w:i w:val="false"/>
          <w:color w:val="000000"/>
          <w:sz w:val="28"/>
        </w:rPr>
        <w:t>
      уақыт және қаржы шығындарының графиктерін қамтитын "бірыңғай терезе" ұлттық тетігін дамытудың технологиялық негізін талдау нәтижелері;</w:t>
      </w:r>
    </w:p>
    <w:bookmarkStart w:name="z310" w:id="302"/>
    <w:p>
      <w:pPr>
        <w:spacing w:after="0"/>
        <w:ind w:left="0"/>
        <w:jc w:val="both"/>
      </w:pPr>
      <w:r>
        <w:rPr>
          <w:rFonts w:ascii="Times New Roman"/>
          <w:b w:val="false"/>
          <w:i w:val="false"/>
          <w:color w:val="000000"/>
          <w:sz w:val="28"/>
        </w:rPr>
        <w:t>
      в) қорытынды (бөлімге қойылатын талаптар "Бірыңғай терезе" ұлттық тетіктерін дамытудың жай-күйін бағалау әдістемесінің 62-тармағында көрсетілген);</w:t>
      </w:r>
    </w:p>
    <w:bookmarkEnd w:id="302"/>
    <w:bookmarkStart w:name="z311" w:id="303"/>
    <w:p>
      <w:pPr>
        <w:spacing w:after="0"/>
        <w:ind w:left="0"/>
        <w:jc w:val="both"/>
      </w:pPr>
      <w:r>
        <w:rPr>
          <w:rFonts w:ascii="Times New Roman"/>
          <w:b w:val="false"/>
          <w:i w:val="false"/>
          <w:color w:val="000000"/>
          <w:sz w:val="28"/>
        </w:rPr>
        <w:t>
      г) тұжырымдар мен ұсынымдар.</w:t>
      </w:r>
    </w:p>
    <w:bookmarkEnd w:id="303"/>
    <w:bookmarkStart w:name="z312" w:id="304"/>
    <w:p>
      <w:pPr>
        <w:spacing w:after="0"/>
        <w:ind w:left="0"/>
        <w:jc w:val="both"/>
      </w:pPr>
      <w:r>
        <w:rPr>
          <w:rFonts w:ascii="Times New Roman"/>
          <w:b w:val="false"/>
          <w:i w:val="false"/>
          <w:color w:val="000000"/>
          <w:sz w:val="28"/>
        </w:rPr>
        <w:t>
      2. Тұжырымдар мен ұсынымдарды талдауға қатысушылар талданып отырған бизнес-процестер шеңберінде әртүрлі функцияларды орындайтын тұлғалармен бірге әзірлейді.  Нәтижелерді Еуразиялық экономикалық одаққа мүше мемлекеттердің мемлекеттік билік органдарында (ұйымдарында) белгіленген жұмыс нормаларымен және (немесе) алдыңғы зерттеулердің нәтижелерімен салыстыруға болады.</w:t>
      </w:r>
    </w:p>
    <w:bookmarkEnd w:id="304"/>
    <w:p>
      <w:pPr>
        <w:spacing w:after="0"/>
        <w:ind w:left="0"/>
        <w:jc w:val="both"/>
      </w:pPr>
      <w:r>
        <w:rPr>
          <w:rFonts w:ascii="Times New Roman"/>
          <w:b w:val="false"/>
          <w:i w:val="false"/>
          <w:color w:val="000000"/>
          <w:sz w:val="28"/>
        </w:rPr>
        <w:t>
      Тұжырымдамада қандай да бір себептермен айтарлықтай уақыт және қаржы шығындары орын алатын бизнес-процестерге назар аударылуға тиіс, сондай-ақ мұндай шығындардың орын алу себептері қамтылуға тиіс. тұжырымдарда жақсартуды және оңтайландыруды талап ететін салалар тізбесі қамтылуға тиіс.</w:t>
      </w:r>
    </w:p>
    <w:p>
      <w:pPr>
        <w:spacing w:after="0"/>
        <w:ind w:left="0"/>
        <w:jc w:val="both"/>
      </w:pPr>
      <w:r>
        <w:rPr>
          <w:rFonts w:ascii="Times New Roman"/>
          <w:b w:val="false"/>
          <w:i w:val="false"/>
          <w:color w:val="000000"/>
          <w:sz w:val="28"/>
        </w:rPr>
        <w:t>
      Ұсынымдар талданған бизнес-процестерді жетілдіру жөніндегі нақты ұсыныстарға бағытталуға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"Бірыңғай терезе"</w:t>
            </w:r>
            <w:r>
              <w:br/>
            </w:r>
            <w:r>
              <w:rPr>
                <w:rFonts w:ascii="Times New Roman"/>
                <w:b/>
                <w:i w:val="false"/>
                <w:color w:val="000000"/>
                <w:sz w:val="20"/>
              </w:rPr>
              <w:t>ұлттық тетіктерін дамытудың</w:t>
            </w:r>
            <w:r>
              <w:br/>
            </w:r>
            <w:r>
              <w:rPr>
                <w:rFonts w:ascii="Times New Roman"/>
                <w:b/>
                <w:i w:val="false"/>
                <w:color w:val="000000"/>
                <w:sz w:val="20"/>
              </w:rPr>
              <w:t>жай-күйін бағалау әдістемесіне</w:t>
            </w:r>
            <w:r>
              <w:br/>
            </w:r>
            <w:r>
              <w:rPr>
                <w:rFonts w:ascii="Times New Roman"/>
                <w:b/>
                <w:i w:val="false"/>
                <w:color w:val="000000"/>
                <w:sz w:val="20"/>
              </w:rPr>
              <w:t>№ 7 ҚОСЫМША</w:t>
            </w:r>
          </w:p>
        </w:tc>
      </w:tr>
    </w:tbl>
    <w:bookmarkStart w:name="z314" w:id="305"/>
    <w:p>
      <w:pPr>
        <w:spacing w:after="0"/>
        <w:ind w:left="0"/>
        <w:jc w:val="both"/>
      </w:pPr>
      <w:r>
        <w:rPr>
          <w:rFonts w:ascii="Times New Roman"/>
          <w:b w:val="false"/>
          <w:i w:val="false"/>
          <w:color w:val="000000"/>
          <w:sz w:val="28"/>
        </w:rPr>
        <w:t>
      (нысан)</w:t>
      </w:r>
    </w:p>
    <w:bookmarkEnd w:id="305"/>
    <w:bookmarkStart w:name="z315" w:id="306"/>
    <w:p>
      <w:pPr>
        <w:spacing w:after="0"/>
        <w:ind w:left="0"/>
        <w:jc w:val="left"/>
      </w:pPr>
      <w:r>
        <w:rPr>
          <w:rFonts w:ascii="Times New Roman"/>
          <w:b/>
          <w:i w:val="false"/>
          <w:color w:val="000000"/>
        </w:rPr>
        <w:t xml:space="preserve"> "Бірыңғай терезе" ұлттық тетігін енгізу мен дамытудың ақпараттық-техникалық негізіне талдау жүргізуге арналған САУАЛНАМА ПАРАҒЫ</w:t>
      </w:r>
    </w:p>
    <w:bookmarkEnd w:id="306"/>
    <w:bookmarkStart w:name="z316" w:id="307"/>
    <w:p>
      <w:pPr>
        <w:spacing w:after="0"/>
        <w:ind w:left="0"/>
        <w:jc w:val="left"/>
      </w:pPr>
      <w:r>
        <w:rPr>
          <w:rFonts w:ascii="Times New Roman"/>
          <w:b/>
          <w:i w:val="false"/>
          <w:color w:val="000000"/>
        </w:rPr>
        <w:t xml:space="preserve"> I. "Бірыңғай терезе" ұлттық тетігінің жекелеген элементтерін іске асыру дәрежесін талдау (экспресс-талдау)</w:t>
      </w:r>
    </w:p>
    <w:bookmarkEnd w:id="307"/>
    <w:bookmarkStart w:name="z317" w:id="308"/>
    <w:p>
      <w:pPr>
        <w:spacing w:after="0"/>
        <w:ind w:left="0"/>
        <w:jc w:val="both"/>
      </w:pPr>
      <w:r>
        <w:rPr>
          <w:rFonts w:ascii="Times New Roman"/>
          <w:b w:val="false"/>
          <w:i w:val="false"/>
          <w:color w:val="000000"/>
          <w:sz w:val="28"/>
        </w:rPr>
        <w:t xml:space="preserve">
      1. Осы экспресс-талдау Еуразиялық экономикалық одаққа мүше мемлекеттерде (бұдан әрі – мүше мемлекет) "бірыңғай терезе" ұлттық тетігінің жекелеген элементтерін іске асыру деңгейі туралы жалпы түсінік алуға мүмкіндік береді. </w:t>
      </w:r>
    </w:p>
    <w:bookmarkEnd w:id="308"/>
    <w:bookmarkStart w:name="z318" w:id="309"/>
    <w:p>
      <w:pPr>
        <w:spacing w:after="0"/>
        <w:ind w:left="0"/>
        <w:jc w:val="both"/>
      </w:pPr>
      <w:r>
        <w:rPr>
          <w:rFonts w:ascii="Times New Roman"/>
          <w:b w:val="false"/>
          <w:i w:val="false"/>
          <w:color w:val="000000"/>
          <w:sz w:val="28"/>
        </w:rPr>
        <w:t xml:space="preserve">
      2. Әртүрлі мүше мемлекеттерде "бірыңғай терезе" ұлттық тетігінің негізін құрайтын элементтердің тізбесі кестеде келтірілген. Көрсетілген кесте </w:t>
      </w:r>
      <w:r>
        <w:rPr>
          <w:rFonts w:ascii="Times New Roman"/>
          <w:b/>
          <w:i w:val="false"/>
          <w:color w:val="000000"/>
          <w:sz w:val="28"/>
        </w:rPr>
        <w:t>"Бірыңғай терезе" ұлттық тетіктерін дамытудың жай-күйін бағалау әдістемесінің мақсаттары үшін пайдаланылады және толық болып табылмайды.</w:t>
      </w:r>
    </w:p>
    <w:bookmarkEnd w:id="309"/>
    <w:bookmarkStart w:name="z319" w:id="310"/>
    <w:p>
      <w:pPr>
        <w:spacing w:after="0"/>
        <w:ind w:left="0"/>
        <w:jc w:val="both"/>
      </w:pPr>
      <w:r>
        <w:rPr>
          <w:rFonts w:ascii="Times New Roman"/>
          <w:b w:val="false"/>
          <w:i w:val="false"/>
          <w:color w:val="000000"/>
          <w:sz w:val="28"/>
        </w:rPr>
        <w:t>
      3. Әрбір элемент бойынша оның іске асырылу деңгейін бағалау (іске асырылды, іске асырылу процесінде, жоспарланған, көзделмейді) және кестенің тиісті бағанына белгі қою қажет. Бұл ретте "болашақта жоспарланған" деген бағанда элементті іске асыру мүше мемлекеттің "бірыңғай терезе" тетігін іске асыру тұжырымдамасында немесе жоспарларында бекітілген болса ғана белгі қойылады.</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асырылу процесінде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жоспарланған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Көзделмейді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Мүдделі тұлғаларға арналған бірыңғай ақпараттық портал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аялдама" қағидаты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Электронды кедендік декларациялау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Кедендік декларацияны толтыруға негіз болған құжаттарды электронды түрде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Кедендік төлемдерді электронды төлемдер арқылы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Мемлекеттік органдардың қызметтер көрсетуі үшін алымдарды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Электронды рұқсат беру құжаттарын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Бақылаушы органдардың және рұқсат беру құжаттарын беруді жүзеге асыратын органдардың ведомствоаралық ақпараттық өзара іс-қимылы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Тәуекелдерді басқарудың ведомствоаралық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Теңіз порттарындағы, әуе порттарындағы, теміржол және автомобиль өткізу пункттеріндегі "бірыңғай терезе" оқшау тетігі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Шекарадағы интеграцияланған бақылау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Шекараны кешенді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"Бірыңғай терезе" ұлттық тетігі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Басқа "бірыңғай терезе" ұлттық тетіктерімен өзара іс-қимыл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 w:id="311"/>
    <w:p>
      <w:pPr>
        <w:spacing w:after="0"/>
        <w:ind w:left="0"/>
        <w:jc w:val="both"/>
      </w:pPr>
      <w:r>
        <w:rPr>
          <w:rFonts w:ascii="Times New Roman"/>
          <w:b w:val="false"/>
          <w:i w:val="false"/>
          <w:color w:val="000000"/>
          <w:sz w:val="28"/>
        </w:rPr>
        <w:t>
      5. Осы бөлімнің мақсаттары үшін мынаны білдіретін ұғымдар пайдаланылады:</w:t>
      </w:r>
    </w:p>
    <w:bookmarkEnd w:id="311"/>
    <w:p>
      <w:pPr>
        <w:spacing w:after="0"/>
        <w:ind w:left="0"/>
        <w:jc w:val="both"/>
      </w:pPr>
      <w:r>
        <w:rPr>
          <w:rFonts w:ascii="Times New Roman"/>
          <w:b w:val="false"/>
          <w:i w:val="false"/>
          <w:color w:val="000000"/>
          <w:sz w:val="28"/>
        </w:rPr>
        <w:t>
      "бірыңғай терезенің" басқа ұлттық тетіктерімен өзара іс-қимыл" – "бірыңғай терезе" ұлттық тетігінің басқа мемлекеттің "бірыңғай терезе" ұлттық тетігімен ақпарат алмасуды жүзеге асыру мүмкіндігі;</w:t>
      </w:r>
    </w:p>
    <w:p>
      <w:pPr>
        <w:spacing w:after="0"/>
        <w:ind w:left="0"/>
        <w:jc w:val="both"/>
      </w:pPr>
      <w:r>
        <w:rPr>
          <w:rFonts w:ascii="Times New Roman"/>
          <w:b w:val="false"/>
          <w:i w:val="false"/>
          <w:color w:val="000000"/>
          <w:sz w:val="28"/>
        </w:rPr>
        <w:t>
      "электронды рұқсат беру құжаттарын беру" – мемлекеттік органдардың және (немесе) уәкілетті ұйымдардың сыртқы экономикалық қызметті жүзеге асыру үшін бар болуы қажет құжаттарды электронды түрде беруі;</w:t>
      </w:r>
    </w:p>
    <w:p>
      <w:pPr>
        <w:spacing w:after="0"/>
        <w:ind w:left="0"/>
        <w:jc w:val="both"/>
      </w:pPr>
      <w:r>
        <w:rPr>
          <w:rFonts w:ascii="Times New Roman"/>
          <w:b w:val="false"/>
          <w:i w:val="false"/>
          <w:color w:val="000000"/>
          <w:sz w:val="28"/>
        </w:rPr>
        <w:t>
      "мүдделі тұлғаларға арналған бірыңғай ақпараттық портал" – мүдделі тұлғаларға арналған ақпараттық-анықтамалық ресурс, ол сыртқы экономикалық қызметті жүзеге асыру тетіктері мен қағидаттары туралы толық өзекті ақпаратты, сыртқы экономикалық қызмет саласында қызметтер көрсететін мемлекеттік органдар мен ұйымдардың ақпараттық ресурстарына сілтемелерді және өзге де қажетті ақпаратты қамтиды;</w:t>
      </w:r>
    </w:p>
    <w:p>
      <w:pPr>
        <w:spacing w:after="0"/>
        <w:ind w:left="0"/>
        <w:jc w:val="both"/>
      </w:pPr>
      <w:r>
        <w:rPr>
          <w:rFonts w:ascii="Times New Roman"/>
          <w:b w:val="false"/>
          <w:i w:val="false"/>
          <w:color w:val="000000"/>
          <w:sz w:val="28"/>
        </w:rPr>
        <w:t>
      "шекарадағы интеграцияланған бақылау" – шекара және кеден қызметінің шекарадағы бақылауды жүзеге асыруы, бұл ретте басқа қызметтердің іс жүзіндегі бақылау жөніндегі функциялары кеден органдарына берілген;</w:t>
      </w:r>
    </w:p>
    <w:p>
      <w:pPr>
        <w:spacing w:after="0"/>
        <w:ind w:left="0"/>
        <w:jc w:val="both"/>
      </w:pPr>
      <w:r>
        <w:rPr>
          <w:rFonts w:ascii="Times New Roman"/>
          <w:b w:val="false"/>
          <w:i w:val="false"/>
          <w:color w:val="000000"/>
          <w:sz w:val="28"/>
        </w:rPr>
        <w:t>
      "шекараны кешенді басқару" – тауарлар мен көлік құралдарын шекара арқылы өткізу бөлігінде заңнаманы сақтаудың ортақ мақсатына қол жеткізу үшін мүше мемлекеттердің шекараларын 2 немесе одан көп елдің үйлесімді жұмыс істейтін мемлекеттік ведомстволарының қатысуымен басқару тәсілі;</w:t>
      </w:r>
    </w:p>
    <w:p>
      <w:pPr>
        <w:spacing w:after="0"/>
        <w:ind w:left="0"/>
        <w:jc w:val="both"/>
      </w:pPr>
      <w:r>
        <w:rPr>
          <w:rFonts w:ascii="Times New Roman"/>
          <w:b w:val="false"/>
          <w:i w:val="false"/>
          <w:color w:val="000000"/>
          <w:sz w:val="28"/>
        </w:rPr>
        <w:t>
      "теңіз порттарындағы, әуе порттарындағы, теміржол және автомобиль өткізу пункттеріндегі "бірыңғай терезе" оқшау тетігі" – әртүрлі өткізу пункттерінде мемлекеттік рәсімдерді жасау және бизнес-процестерді іске асыру үшін "бірыңғай терезе" қағидатын пайдаланатын қолданыстағы ақпараттық жүйелер мен технологиялардың болуы (мысалы, "Теңіз порты" порталы, Port Сommunity System);</w:t>
      </w:r>
    </w:p>
    <w:p>
      <w:pPr>
        <w:spacing w:after="0"/>
        <w:ind w:left="0"/>
        <w:jc w:val="both"/>
      </w:pPr>
      <w:r>
        <w:rPr>
          <w:rFonts w:ascii="Times New Roman"/>
          <w:b w:val="false"/>
          <w:i w:val="false"/>
          <w:color w:val="000000"/>
          <w:sz w:val="28"/>
        </w:rPr>
        <w:t>
      "тәуекелдерді басқарудың ведомствоаралық жүйесі" – ведомствоаралық ақпарат алмасу есебінен тауарларды кедендік шекара арқылы өткізу кезінде мемлекеттік бақылаудың барлық түрлерін жүргізу кезінде тәуекелдерді анықтауды, алдын алуды және азайтуды жүзеге асыруға мүмкіндік беретін "бірыңғай терезе" тетігінің элементі;</w:t>
      </w:r>
    </w:p>
    <w:p>
      <w:pPr>
        <w:spacing w:after="0"/>
        <w:ind w:left="0"/>
        <w:jc w:val="both"/>
      </w:pPr>
      <w:r>
        <w:rPr>
          <w:rFonts w:ascii="Times New Roman"/>
          <w:b w:val="false"/>
          <w:i w:val="false"/>
          <w:color w:val="000000"/>
          <w:sz w:val="28"/>
        </w:rPr>
        <w:t>
      "бақылаушы органдардың және рұқсат беру құжаттарын беруді жүзеге асыратын органдардың ведомствоаралық ақпараттық өзара іс-қимылы" – мемлекеттік рәсімдерді жасау барысында ведомствоаралық ақпараттық өзара іс-қимыл жүйелерін пайдалана отырып, сұраулар жіберу, басқа мемлекеттік органдардан ақпарат алу мүмкіндігі;</w:t>
      </w:r>
    </w:p>
    <w:p>
      <w:pPr>
        <w:spacing w:after="0"/>
        <w:ind w:left="0"/>
        <w:jc w:val="both"/>
      </w:pPr>
      <w:r>
        <w:rPr>
          <w:rFonts w:ascii="Times New Roman"/>
          <w:b w:val="false"/>
          <w:i w:val="false"/>
          <w:color w:val="000000"/>
          <w:sz w:val="28"/>
        </w:rPr>
        <w:t>
      "бірыңғай терезе" ұлттық тетігі" – "бірыңғай терезе" оқшау тетіктерінің әртүрлі кіші жүйелері мен модульдері өзара интеграцияланған;</w:t>
      </w:r>
    </w:p>
    <w:p>
      <w:pPr>
        <w:spacing w:after="0"/>
        <w:ind w:left="0"/>
        <w:jc w:val="both"/>
      </w:pPr>
      <w:r>
        <w:rPr>
          <w:rFonts w:ascii="Times New Roman"/>
          <w:b w:val="false"/>
          <w:i w:val="false"/>
          <w:color w:val="000000"/>
          <w:sz w:val="28"/>
        </w:rPr>
        <w:t>
      "мемлекеттік органдардың қызметтер көрсетуі үшін алымдарды төлеу" – мемлекеттік қызметтер көрсету үшін алымдарды, сондай-ақ салықтарды электронды төлем жүйелерін пайдалана отырып, төлеу мүмкіндігі;</w:t>
      </w:r>
    </w:p>
    <w:p>
      <w:pPr>
        <w:spacing w:after="0"/>
        <w:ind w:left="0"/>
        <w:jc w:val="both"/>
      </w:pPr>
      <w:r>
        <w:rPr>
          <w:rFonts w:ascii="Times New Roman"/>
          <w:b w:val="false"/>
          <w:i w:val="false"/>
          <w:color w:val="000000"/>
          <w:sz w:val="28"/>
        </w:rPr>
        <w:t>
      "кедендік төлемдерді электронды төлемдер арқылы төлеу" – кедендік төлемдерді кедендік операцияларды жасау барысында тікелей электронды төлем жүйелерін пайдалана отырып төлеу мүмкіндігі;</w:t>
      </w:r>
    </w:p>
    <w:p>
      <w:pPr>
        <w:spacing w:after="0"/>
        <w:ind w:left="0"/>
        <w:jc w:val="both"/>
      </w:pPr>
      <w:r>
        <w:rPr>
          <w:rFonts w:ascii="Times New Roman"/>
          <w:b w:val="false"/>
          <w:i w:val="false"/>
          <w:color w:val="000000"/>
          <w:sz w:val="28"/>
        </w:rPr>
        <w:t>
      "кедендік декларацияны толтыруға негіз болған құжаттарды электронды түрде беру" – тауарларға декларацияны жасауға негіз болған қажетті рұқсат беру құжаттары мен өзге де құжаттарды кеден органдарына қағаз жеткізгіште ұсыну қажеттілігінсіз электронды түрде ұсыну;</w:t>
      </w:r>
    </w:p>
    <w:p>
      <w:pPr>
        <w:spacing w:after="0"/>
        <w:ind w:left="0"/>
        <w:jc w:val="both"/>
      </w:pPr>
      <w:r>
        <w:rPr>
          <w:rFonts w:ascii="Times New Roman"/>
          <w:b w:val="false"/>
          <w:i w:val="false"/>
          <w:color w:val="000000"/>
          <w:sz w:val="28"/>
        </w:rPr>
        <w:t>
      "бір аялдама" қағидаты" – өткізу пункттерінде мемлекеттік бақылау жүргізу қағидаты, мұнда әртүрлі мемлекеттік органдар (шекаралық бақылау органдары, кеден қызметі, санитариялық-эпидемиологиялық қызмет, ветеринариялық-фитосанитариялық қызмет және т.б.) тиісті бақылау түрлерін бір уақытта жүзеге асырады;</w:t>
      </w:r>
    </w:p>
    <w:p>
      <w:pPr>
        <w:spacing w:after="0"/>
        <w:ind w:left="0"/>
        <w:jc w:val="both"/>
      </w:pPr>
      <w:r>
        <w:rPr>
          <w:rFonts w:ascii="Times New Roman"/>
          <w:b w:val="false"/>
          <w:i w:val="false"/>
          <w:color w:val="000000"/>
          <w:sz w:val="28"/>
        </w:rPr>
        <w:t>
      "электронды кедендік декларациялау" – тауарларға декларацияны кеден органдарына қағаз жеткізгіште ұсыну қажеттілігінсіз электронды түрде ұсыну.</w:t>
      </w:r>
    </w:p>
    <w:bookmarkStart w:name="z321" w:id="312"/>
    <w:p>
      <w:pPr>
        <w:spacing w:after="0"/>
        <w:ind w:left="0"/>
        <w:jc w:val="left"/>
      </w:pPr>
      <w:r>
        <w:rPr>
          <w:rFonts w:ascii="Times New Roman"/>
          <w:b/>
          <w:i w:val="false"/>
          <w:color w:val="000000"/>
        </w:rPr>
        <w:t xml:space="preserve"> Кестені толтыру үлгісі</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асырылу процесінде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жоспарланған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Көзделмейді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Мүдделі тұлғаларға арналған бірыңғай ақпараттық портал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аялдама" қағидаты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 w:id="313"/>
    <w:p>
      <w:pPr>
        <w:spacing w:after="0"/>
        <w:ind w:left="0"/>
        <w:jc w:val="left"/>
      </w:pPr>
      <w:r>
        <w:rPr>
          <w:rFonts w:ascii="Times New Roman"/>
          <w:b/>
          <w:i w:val="false"/>
          <w:color w:val="000000"/>
        </w:rPr>
        <w:t xml:space="preserve"> II. "Бірыңғай терезе" оқшау тетіктерін дамыту бойынша қабылданған ұлттық бағдарламаларды талдау </w:t>
      </w:r>
    </w:p>
    <w:bookmarkEnd w:id="313"/>
    <w:bookmarkStart w:name="z323" w:id="314"/>
    <w:p>
      <w:pPr>
        <w:spacing w:after="0"/>
        <w:ind w:left="0"/>
        <w:jc w:val="both"/>
      </w:pPr>
      <w:r>
        <w:rPr>
          <w:rFonts w:ascii="Times New Roman"/>
          <w:b w:val="false"/>
          <w:i w:val="false"/>
          <w:color w:val="000000"/>
          <w:sz w:val="28"/>
        </w:rPr>
        <w:t xml:space="preserve">
      Осы бөлімде "бірыңғай терезе" оқшау тетіктерін іске асыру туралы ақпарат алуға бағытталған сұрақтар келтіріледі. </w:t>
      </w:r>
    </w:p>
    <w:bookmarkEnd w:id="314"/>
    <w:p>
      <w:pPr>
        <w:spacing w:after="0"/>
        <w:ind w:left="0"/>
        <w:jc w:val="both"/>
      </w:pPr>
      <w:r>
        <w:rPr>
          <w:rFonts w:ascii="Times New Roman"/>
          <w:b w:val="false"/>
          <w:i w:val="false"/>
          <w:color w:val="000000"/>
          <w:sz w:val="28"/>
        </w:rPr>
        <w:t>
      Әрбір сұрақ бойынша неғұрлым толық ақпарат беріңіз, сондай-ақ оларды басқа мүше мемлекеттерде тарату туралы шешім қабылданған жағдайда, "бірыңғай терезе" оқшау тетіктерін іске асыру кезінде алынған оң тәжірибені пайдалану мүмкіндігін бағалаңыз.</w:t>
      </w:r>
    </w:p>
    <w:bookmarkStart w:name="z324" w:id="315"/>
    <w:p>
      <w:pPr>
        <w:spacing w:after="0"/>
        <w:ind w:left="0"/>
        <w:jc w:val="both"/>
      </w:pPr>
      <w:r>
        <w:rPr>
          <w:rFonts w:ascii="Times New Roman"/>
          <w:b w:val="false"/>
          <w:i w:val="false"/>
          <w:color w:val="000000"/>
          <w:sz w:val="28"/>
        </w:rPr>
        <w:t>
      1. Қазіргі уақытта "бірыңғай терезе" оқшау тетіктерін дамыту бойынша қандай бағдарламалар қабылданған және іске асырылуда?</w:t>
      </w:r>
    </w:p>
    <w:bookmarkEnd w:id="31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25" w:id="316"/>
    <w:p>
      <w:pPr>
        <w:spacing w:after="0"/>
        <w:ind w:left="0"/>
        <w:jc w:val="both"/>
      </w:pPr>
      <w:r>
        <w:rPr>
          <w:rFonts w:ascii="Times New Roman"/>
          <w:b w:val="false"/>
          <w:i w:val="false"/>
          <w:color w:val="000000"/>
          <w:sz w:val="28"/>
        </w:rPr>
        <w:t>
      2. "Бірыңғай терезе" оқшау тетіктері іске асырылған жағдайда, оларды "бірыңғай терезе" ұлттық тетігінің бірыңғай жүйесіне интеграциялау көзделе ме?</w:t>
      </w:r>
    </w:p>
    <w:bookmarkEnd w:id="31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26" w:id="317"/>
    <w:p>
      <w:pPr>
        <w:spacing w:after="0"/>
        <w:ind w:left="0"/>
        <w:jc w:val="both"/>
      </w:pPr>
      <w:r>
        <w:rPr>
          <w:rFonts w:ascii="Times New Roman"/>
          <w:b w:val="false"/>
          <w:i w:val="false"/>
          <w:color w:val="000000"/>
          <w:sz w:val="28"/>
        </w:rPr>
        <w:t>
      3. Әрбір "бірыңғай терезе" оқшау тетігін іске асыру қандай мақсаттар мен міндеттерді көздейді?</w:t>
      </w:r>
    </w:p>
    <w:bookmarkEnd w:id="31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27" w:id="318"/>
    <w:p>
      <w:pPr>
        <w:spacing w:after="0"/>
        <w:ind w:left="0"/>
        <w:jc w:val="both"/>
      </w:pPr>
      <w:r>
        <w:rPr>
          <w:rFonts w:ascii="Times New Roman"/>
          <w:b w:val="false"/>
          <w:i w:val="false"/>
          <w:color w:val="000000"/>
          <w:sz w:val="28"/>
        </w:rPr>
        <w:t>
      4. Мүше мемлекеттерде "бірыңғай терезе" оқшау тетіктерін іске асыру кезінде алынған тәжірибені пайдалану мүмкіндігін бағалаңыз:</w:t>
      </w:r>
    </w:p>
    <w:bookmarkEnd w:id="31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28" w:id="319"/>
    <w:p>
      <w:pPr>
        <w:spacing w:after="0"/>
        <w:ind w:left="0"/>
        <w:jc w:val="left"/>
      </w:pPr>
      <w:r>
        <w:rPr>
          <w:rFonts w:ascii="Times New Roman"/>
          <w:b/>
          <w:i w:val="false"/>
          <w:color w:val="000000"/>
        </w:rPr>
        <w:t xml:space="preserve"> III. "Бірыңғай терезе" ұлттық тетігінің порталын құрудың техникалық мүмкіндігін бағалау </w:t>
      </w:r>
    </w:p>
    <w:bookmarkEnd w:id="319"/>
    <w:bookmarkStart w:name="z329" w:id="320"/>
    <w:p>
      <w:pPr>
        <w:spacing w:after="0"/>
        <w:ind w:left="0"/>
        <w:jc w:val="both"/>
      </w:pPr>
      <w:r>
        <w:rPr>
          <w:rFonts w:ascii="Times New Roman"/>
          <w:b w:val="false"/>
          <w:i w:val="false"/>
          <w:color w:val="000000"/>
          <w:sz w:val="28"/>
        </w:rPr>
        <w:t>
      Осы бөлім "бірыңғай терезе" ұлттық тетігінің порталын дамытудың жай-күйін бағалауға бағытталған.</w:t>
      </w:r>
    </w:p>
    <w:bookmarkEnd w:id="320"/>
    <w:bookmarkStart w:name="z330" w:id="321"/>
    <w:p>
      <w:pPr>
        <w:spacing w:after="0"/>
        <w:ind w:left="0"/>
        <w:jc w:val="both"/>
      </w:pPr>
      <w:r>
        <w:rPr>
          <w:rFonts w:ascii="Times New Roman"/>
          <w:b w:val="false"/>
          <w:i w:val="false"/>
          <w:color w:val="000000"/>
          <w:sz w:val="28"/>
        </w:rPr>
        <w:t>
      1. Қазіргі уақытта "бірыңғай терезе" ұлттық тетігінің порталы іске асырылған ба? Егер іске асырылса, порталға сілтемені көрсетіңіз.</w:t>
      </w:r>
    </w:p>
    <w:bookmarkEnd w:id="32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31" w:id="322"/>
    <w:p>
      <w:pPr>
        <w:spacing w:after="0"/>
        <w:ind w:left="0"/>
        <w:jc w:val="both"/>
      </w:pPr>
      <w:r>
        <w:rPr>
          <w:rFonts w:ascii="Times New Roman"/>
          <w:b w:val="false"/>
          <w:i w:val="false"/>
          <w:color w:val="000000"/>
          <w:sz w:val="28"/>
        </w:rPr>
        <w:t>
      2. Егер қазіргі уақытта "бірыңғай терезе" ұлттық тетігінің порталы іске асырылмаған болса, таяу арадағы уақытта оны құру көзделе ме? Егер көзделсе, оны іске асыруға жауапты органды және "бірыңғай терезе" ұлттық тетігінің порталын іске асырудың жоспарланған мерзімдерін көрсетіңіз.</w:t>
      </w:r>
    </w:p>
    <w:bookmarkEnd w:id="32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32" w:id="323"/>
    <w:p>
      <w:pPr>
        <w:spacing w:after="0"/>
        <w:ind w:left="0"/>
        <w:jc w:val="both"/>
      </w:pPr>
      <w:r>
        <w:rPr>
          <w:rFonts w:ascii="Times New Roman"/>
          <w:b w:val="false"/>
          <w:i w:val="false"/>
          <w:color w:val="000000"/>
          <w:sz w:val="28"/>
        </w:rPr>
        <w:t>
      3. Егер қазіргі уақытта "бірыңғай терезе" ұлттық тетігінің порталы іске асырылмаған болса және таяу арадағы уақытта оны құру көзделмесе, себептерін көрсетіңіз.</w:t>
      </w:r>
    </w:p>
    <w:bookmarkEnd w:id="32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33" w:id="324"/>
    <w:p>
      <w:pPr>
        <w:spacing w:after="0"/>
        <w:ind w:left="0"/>
        <w:jc w:val="both"/>
      </w:pPr>
      <w:r>
        <w:rPr>
          <w:rFonts w:ascii="Times New Roman"/>
          <w:b w:val="false"/>
          <w:i w:val="false"/>
          <w:color w:val="000000"/>
          <w:sz w:val="28"/>
        </w:rPr>
        <w:t>
      4. "Бірыңғай терезе" ұлттық тетігінің порталын пайдалану арқылы қандай қызметтер ұсынылады (ұсыну жоспарланған)? Қызмет көрсету іске асырылған ба немесе оны іске асыру енді ғана жоспарланған ба, соны көрсетіңіз. Егер іске асырылған қызметтер көрсету бар болса, қандай қызметтер көрсету екенін көрсетіңіз.</w:t>
      </w:r>
    </w:p>
    <w:bookmarkEnd w:id="32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34" w:id="325"/>
    <w:p>
      <w:pPr>
        <w:spacing w:after="0"/>
        <w:ind w:left="0"/>
        <w:jc w:val="both"/>
      </w:pPr>
      <w:r>
        <w:rPr>
          <w:rFonts w:ascii="Times New Roman"/>
          <w:b w:val="false"/>
          <w:i w:val="false"/>
          <w:color w:val="000000"/>
          <w:sz w:val="28"/>
        </w:rPr>
        <w:t>
      5. "Бірыңғай терезе" ұлттық тетігінің порталы қандай мемлекеттік органдармен және (немесе) уәкілетті ұйымдармен өзара іс-қимыл жасайды (өзара іс-қимыл жасауды жоспарлаған)? Өзара іс-қимыл жасау іске асырылғанын немесе оны іске асыру енді ғана жоспарланғанын көрсете отырып, мемлекеттік органдарды және (немесе) уәкілетті ұйымдарды атап шығыңыз.</w:t>
      </w:r>
    </w:p>
    <w:bookmarkEnd w:id="32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35" w:id="326"/>
    <w:p>
      <w:pPr>
        <w:spacing w:after="0"/>
        <w:ind w:left="0"/>
        <w:jc w:val="both"/>
      </w:pPr>
      <w:r>
        <w:rPr>
          <w:rFonts w:ascii="Times New Roman"/>
          <w:b w:val="false"/>
          <w:i w:val="false"/>
          <w:color w:val="000000"/>
          <w:sz w:val="28"/>
        </w:rPr>
        <w:t>
      6. "Бірыңғай терезе" ұлттық тетігінің порталын ведомствоаралық ақпараттық өзара іс-қимылдың ұлттық жүйесіне қосу мүмкіндігі бар ма? (бар, жоқ, жоспарланған).</w:t>
      </w:r>
    </w:p>
    <w:bookmarkEnd w:id="32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36" w:id="327"/>
    <w:p>
      <w:pPr>
        <w:spacing w:after="0"/>
        <w:ind w:left="0"/>
        <w:jc w:val="both"/>
      </w:pPr>
      <w:r>
        <w:rPr>
          <w:rFonts w:ascii="Times New Roman"/>
          <w:b w:val="false"/>
          <w:i w:val="false"/>
          <w:color w:val="000000"/>
          <w:sz w:val="28"/>
        </w:rPr>
        <w:t>
      7. Мүдделі тұлғаларға "бірыңғай терезе" ұлттық тетігінің порталы арқылы туарларды жеткізу тізбегінің барлық кезеңдерінде жасалатын экпорттық, импорттық және транзиттік операциялар туралы қорытылған әрі егжей-тегжейлі ақпарат беру мүмкіндігі бар ма (жоспарланған ба)? (бар, жоқ, жоспарланған). Егер жоқ болса, мүмкіндіктің болмау себептерін және осындай мүмкіндікті жасау үшін қабылданып жатқан іс-қимылды көрсетіңіз.</w:t>
      </w:r>
    </w:p>
    <w:bookmarkEnd w:id="32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37" w:id="328"/>
    <w:p>
      <w:pPr>
        <w:spacing w:after="0"/>
        <w:ind w:left="0"/>
        <w:jc w:val="both"/>
      </w:pPr>
      <w:r>
        <w:rPr>
          <w:rFonts w:ascii="Times New Roman"/>
          <w:b w:val="false"/>
          <w:i w:val="false"/>
          <w:color w:val="000000"/>
          <w:sz w:val="28"/>
        </w:rPr>
        <w:t>
      8. Мүдделі тұлғалардың "бірыңғай терезе" ұлттық тетігінің порталы арқылы "бірыңғай терезе" ұлттық тетігінің шеңберінде ұсынылатын қызметтер көрсету туралы толық ақпарат алу мүмкіндігі бар ма (жоспарланған ба)? (бар, жоқ). Егер жоқ болса, мүмкіндіктің болмау себебін көрсетіңіз. Егер бар болса, қызметтер көрсету туралы қандай ақпарат ұсынылатынын (ұсыну жоспарланғанын) көрсетіңіз.</w:t>
      </w:r>
    </w:p>
    <w:bookmarkEnd w:id="32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38" w:id="329"/>
    <w:p>
      <w:pPr>
        <w:spacing w:after="0"/>
        <w:ind w:left="0"/>
        <w:jc w:val="both"/>
      </w:pPr>
      <w:r>
        <w:rPr>
          <w:rFonts w:ascii="Times New Roman"/>
          <w:b w:val="false"/>
          <w:i w:val="false"/>
          <w:color w:val="000000"/>
          <w:sz w:val="28"/>
        </w:rPr>
        <w:t>
      9. "Бірыңғай терезе" ұлттық тетігінің порталында мүдделі тұлғаларды аутентификаттаудың қандай тәсілдері пайдаланылады (пайдалану жоспарланған)? (логин (құпиясөз), электронды цифрлық қолтаңба (электронды қолтаңба), басқасы (нақты не екенін көрсетіңіз)).</w:t>
      </w:r>
    </w:p>
    <w:bookmarkEnd w:id="32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39" w:id="330"/>
    <w:p>
      <w:pPr>
        <w:spacing w:after="0"/>
        <w:ind w:left="0"/>
        <w:jc w:val="both"/>
      </w:pPr>
      <w:r>
        <w:rPr>
          <w:rFonts w:ascii="Times New Roman"/>
          <w:b w:val="false"/>
          <w:i w:val="false"/>
          <w:color w:val="000000"/>
          <w:sz w:val="28"/>
        </w:rPr>
        <w:t>
      10. Мүдделі тұлғаларды сәйкестендірудің "бірыңғай терезе" ұлттық тетігінің порталында пайдаланылатын ортақ сервисі бар ма (жоспарланған ба)? (бар, жоқ, жоспарланған).</w:t>
      </w:r>
    </w:p>
    <w:bookmarkEnd w:id="33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40" w:id="331"/>
    <w:p>
      <w:pPr>
        <w:spacing w:after="0"/>
        <w:ind w:left="0"/>
        <w:jc w:val="both"/>
      </w:pPr>
      <w:r>
        <w:rPr>
          <w:rFonts w:ascii="Times New Roman"/>
          <w:b w:val="false"/>
          <w:i w:val="false"/>
          <w:color w:val="000000"/>
          <w:sz w:val="28"/>
        </w:rPr>
        <w:t>
      11. Электронды цифрлық қолтаңба (электронды қолтаңба) арқылы қол қойылған мәліметтерді "бірыңғай терезе" ұлттық тетігінің порталы арқылы беру мүмкіндігі бар ма (жоспарланған ба)? (бар, жоқ, жоспарланған). Егер жоқ болса, мүмкіндіктің болмау себептерін көрсетіңіз. Егер бар болса, электронды құжаттарды "бірыңғай терезе" ұлттық тетігінің порталы арқылы беру кезінде электронды цифрлық қолтаңба (электронды қолтаңба) соларға сәйкес қалыптастырылған ұлттық және халықаралық стандарттарды көрсетіңіз.</w:t>
      </w:r>
    </w:p>
    <w:bookmarkEnd w:id="33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41" w:id="332"/>
    <w:p>
      <w:pPr>
        <w:spacing w:after="0"/>
        <w:ind w:left="0"/>
        <w:jc w:val="left"/>
      </w:pPr>
      <w:r>
        <w:rPr>
          <w:rFonts w:ascii="Times New Roman"/>
          <w:b/>
          <w:i w:val="false"/>
          <w:color w:val="000000"/>
        </w:rPr>
        <w:t xml:space="preserve"> IV. Қоғам мен мемлекеттің өзара іс-қимыл жасау рәсімдерін оңайлату үшін электронды сервистерді дамыту дәрежесін талдау </w:t>
      </w:r>
    </w:p>
    <w:bookmarkEnd w:id="332"/>
    <w:bookmarkStart w:name="z342" w:id="333"/>
    <w:p>
      <w:pPr>
        <w:spacing w:after="0"/>
        <w:ind w:left="0"/>
        <w:jc w:val="both"/>
      </w:pPr>
      <w:r>
        <w:rPr>
          <w:rFonts w:ascii="Times New Roman"/>
          <w:b w:val="false"/>
          <w:i w:val="false"/>
          <w:color w:val="000000"/>
          <w:sz w:val="28"/>
        </w:rPr>
        <w:t xml:space="preserve">
      </w:t>
      </w:r>
      <w:r>
        <w:rPr>
          <w:rFonts w:ascii="Times New Roman"/>
          <w:b/>
          <w:i w:val="false"/>
          <w:color w:val="000000"/>
          <w:sz w:val="28"/>
        </w:rPr>
        <w:t>Осы бөлім электронды үкімет жүйелерін дамыту дәрежесін бағалауға бағытталған.</w:t>
      </w:r>
    </w:p>
    <w:bookmarkEnd w:id="333"/>
    <w:bookmarkStart w:name="z343" w:id="334"/>
    <w:p>
      <w:pPr>
        <w:spacing w:after="0"/>
        <w:ind w:left="0"/>
        <w:jc w:val="both"/>
      </w:pPr>
      <w:r>
        <w:rPr>
          <w:rFonts w:ascii="Times New Roman"/>
          <w:b w:val="false"/>
          <w:i w:val="false"/>
          <w:color w:val="000000"/>
          <w:sz w:val="28"/>
        </w:rPr>
        <w:t>
      1. Мемлекеттік қызметтер көрсету порталы бар ма, көрсетіңіз. Егер бар болса, мұндай порталға сілтемені көрсетіңіз. Мұндай порталды жүргізуге жауапты органды көрсетіңіз.</w:t>
      </w:r>
    </w:p>
    <w:bookmarkEnd w:id="33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44" w:id="335"/>
    <w:p>
      <w:pPr>
        <w:spacing w:after="0"/>
        <w:ind w:left="0"/>
        <w:jc w:val="both"/>
      </w:pPr>
      <w:r>
        <w:rPr>
          <w:rFonts w:ascii="Times New Roman"/>
          <w:b w:val="false"/>
          <w:i w:val="false"/>
          <w:color w:val="000000"/>
          <w:sz w:val="28"/>
        </w:rPr>
        <w:t>
      2. Шағын және орта кәсіпкерлікті қолдаудың қандай ақпараттық жүйелері әзірленгенін және қолжетімді екенін көрсетіңіз.</w:t>
      </w:r>
    </w:p>
    <w:bookmarkEnd w:id="33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45" w:id="336"/>
    <w:p>
      <w:pPr>
        <w:spacing w:after="0"/>
        <w:ind w:left="0"/>
        <w:jc w:val="both"/>
      </w:pPr>
      <w:r>
        <w:rPr>
          <w:rFonts w:ascii="Times New Roman"/>
          <w:b w:val="false"/>
          <w:i w:val="false"/>
          <w:color w:val="000000"/>
          <w:sz w:val="28"/>
        </w:rPr>
        <w:t>
      3. Ұсынылатын мемлекеттік қызметтер көрсету үшін электронды төлемдердің қандай тетіктері іске асырылғанын және қолжетімді екенін көрсетіңіз.</w:t>
      </w:r>
    </w:p>
    <w:bookmarkEnd w:id="33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46" w:id="337"/>
    <w:p>
      <w:pPr>
        <w:spacing w:after="0"/>
        <w:ind w:left="0"/>
        <w:jc w:val="both"/>
      </w:pPr>
      <w:r>
        <w:rPr>
          <w:rFonts w:ascii="Times New Roman"/>
          <w:b w:val="false"/>
          <w:i w:val="false"/>
          <w:color w:val="000000"/>
          <w:sz w:val="28"/>
        </w:rPr>
        <w:t>
      4. Мемлекеттік органдардың қызметі туралы ақпараттың ашықтығына қойылатын талаптар, сондай-ақ мемлекеттік билік органдарының ресми сайттарына қойылатын талаптар бар ма? Егер бар болса, онда қандай талаптар екенін және олар қандай актілермен регламенттелгенін көрсетіңіз.</w:t>
      </w:r>
    </w:p>
    <w:bookmarkEnd w:id="33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47" w:id="338"/>
    <w:p>
      <w:pPr>
        <w:spacing w:after="0"/>
        <w:ind w:left="0"/>
        <w:jc w:val="both"/>
      </w:pPr>
      <w:r>
        <w:rPr>
          <w:rFonts w:ascii="Times New Roman"/>
          <w:b w:val="false"/>
          <w:i w:val="false"/>
          <w:color w:val="000000"/>
          <w:sz w:val="28"/>
        </w:rPr>
        <w:t>
      5. Мемлекеттік билік органдарының қызметін қоғамдық талқылау және бақылау үшін сервистер бар ма? Егер бар болса, олар қандай түрде іске асырылғанын және олардың қандай нормативтік құқықтық актілермен регламенттелгенін көрсетіңіз.</w:t>
      </w:r>
    </w:p>
    <w:bookmarkEnd w:id="33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48" w:id="339"/>
    <w:p>
      <w:pPr>
        <w:spacing w:after="0"/>
        <w:ind w:left="0"/>
        <w:jc w:val="both"/>
      </w:pPr>
      <w:r>
        <w:rPr>
          <w:rFonts w:ascii="Times New Roman"/>
          <w:b w:val="false"/>
          <w:i w:val="false"/>
          <w:color w:val="000000"/>
          <w:sz w:val="28"/>
        </w:rPr>
        <w:t>
      6. Мемлекеттік қызметтер көрсету сервистерін ұтқыр құрылғыларды пайдалана отырып іске асыру мысалдары бар ма? Егер бар болса, осындай мемлекеттік қызметтер көрсетуге мысал келтіріңіз.</w:t>
      </w:r>
    </w:p>
    <w:bookmarkEnd w:id="33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49" w:id="340"/>
    <w:p>
      <w:pPr>
        <w:spacing w:after="0"/>
        <w:ind w:left="0"/>
        <w:jc w:val="left"/>
      </w:pPr>
      <w:r>
        <w:rPr>
          <w:rFonts w:ascii="Times New Roman"/>
          <w:b/>
          <w:i w:val="false"/>
          <w:color w:val="000000"/>
        </w:rPr>
        <w:t xml:space="preserve"> V. Ақпараттық технологияларды пайдалана отырып, ведомствоаралық ақпараттық өзара іс-қимыл сервистерін дамыту дәрежесін талдау</w:t>
      </w:r>
    </w:p>
    <w:bookmarkEnd w:id="340"/>
    <w:bookmarkStart w:name="z350" w:id="341"/>
    <w:p>
      <w:pPr>
        <w:spacing w:after="0"/>
        <w:ind w:left="0"/>
        <w:jc w:val="both"/>
      </w:pPr>
      <w:r>
        <w:rPr>
          <w:rFonts w:ascii="Times New Roman"/>
          <w:b w:val="false"/>
          <w:i w:val="false"/>
          <w:color w:val="000000"/>
          <w:sz w:val="28"/>
        </w:rPr>
        <w:t>
      Осы бөлім ұлттық деңгейде, соның ішінде ведомствоаралық ақпараттық өзара іс-қимыл жүйелерінің шеңберінде ведомствоаралық ақпараттық өзара іс-қимылды іске асыру кезінде мүше мемлекеттердің уәкілетті органдарының ақпараттық жүйелерінің интеграциялану дәрежесін бағалауға бағытталған.</w:t>
      </w:r>
    </w:p>
    <w:bookmarkEnd w:id="341"/>
    <w:bookmarkStart w:name="z351" w:id="342"/>
    <w:p>
      <w:pPr>
        <w:spacing w:after="0"/>
        <w:ind w:left="0"/>
        <w:jc w:val="both"/>
      </w:pPr>
      <w:r>
        <w:rPr>
          <w:rFonts w:ascii="Times New Roman"/>
          <w:b w:val="false"/>
          <w:i w:val="false"/>
          <w:color w:val="000000"/>
          <w:sz w:val="28"/>
        </w:rPr>
        <w:t>
      1. Қазіргі уақытта ведомствоаралық ақпараттық өзара іс-қимылдың қандай жүйелері іске асырылған және пайдаланылады? Мұндай жүйелердің құқықтық, әдіснамалық және ұйымдық базасын, сондай-ақ сервистердің қолжетімділігін көрсетіңіз.</w:t>
      </w:r>
    </w:p>
    <w:bookmarkEnd w:id="34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52" w:id="343"/>
    <w:p>
      <w:pPr>
        <w:spacing w:after="0"/>
        <w:ind w:left="0"/>
        <w:jc w:val="both"/>
      </w:pPr>
      <w:r>
        <w:rPr>
          <w:rFonts w:ascii="Times New Roman"/>
          <w:b w:val="false"/>
          <w:i w:val="false"/>
          <w:color w:val="000000"/>
          <w:sz w:val="28"/>
        </w:rPr>
        <w:t>
      2. Ведомствоаралық ақпараттық өзара іс-қимыл кезінде уәкілетті органдар пайдаланатын деректерді бірыңғай ұсынудың тәсілін үйлестіру дәрежесін мына өлшемшарттарды негізге ала отырып көрсетіңіз:</w:t>
      </w:r>
    </w:p>
    <w:bookmarkEnd w:id="343"/>
    <w:p>
      <w:pPr>
        <w:spacing w:after="0"/>
        <w:ind w:left="0"/>
        <w:jc w:val="both"/>
      </w:pPr>
      <w:r>
        <w:rPr>
          <w:rFonts w:ascii="Times New Roman"/>
          <w:b w:val="false"/>
          <w:i w:val="false"/>
          <w:color w:val="000000"/>
          <w:sz w:val="28"/>
        </w:rPr>
        <w:t>
      мемлекеттік деректердің бірыңғай сәулеті (бар немесе жоқ);</w:t>
      </w:r>
    </w:p>
    <w:p>
      <w:pPr>
        <w:spacing w:after="0"/>
        <w:ind w:left="0"/>
        <w:jc w:val="both"/>
      </w:pPr>
      <w:r>
        <w:rPr>
          <w:rFonts w:ascii="Times New Roman"/>
          <w:b w:val="false"/>
          <w:i w:val="false"/>
          <w:color w:val="000000"/>
          <w:sz w:val="28"/>
        </w:rPr>
        <w:t>
      бірыңғай нормативтік анықтамалық ақпарат (бар немесе жоқ);</w:t>
      </w:r>
    </w:p>
    <w:p>
      <w:pPr>
        <w:spacing w:after="0"/>
        <w:ind w:left="0"/>
        <w:jc w:val="both"/>
      </w:pPr>
      <w:r>
        <w:rPr>
          <w:rFonts w:ascii="Times New Roman"/>
          <w:b w:val="false"/>
          <w:i w:val="false"/>
          <w:color w:val="000000"/>
          <w:sz w:val="28"/>
        </w:rPr>
        <w:t>
      электрондық құжаттар мен сервистер құрылымының бірыңғай тізілімі (бар немесе жоқ).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53" w:id="344"/>
    <w:p>
      <w:pPr>
        <w:spacing w:after="0"/>
        <w:ind w:left="0"/>
        <w:jc w:val="both"/>
      </w:pPr>
      <w:r>
        <w:rPr>
          <w:rFonts w:ascii="Times New Roman"/>
          <w:b w:val="false"/>
          <w:i w:val="false"/>
          <w:color w:val="000000"/>
          <w:sz w:val="28"/>
        </w:rPr>
        <w:t>
      3. Ведомствоаралық ақпараттық өзара іс-қимылдың іске асырылуын мониторингтеу жүйесі бар ма? Егер бар болса, онда олар қандай түрде іске асырылған?</w:t>
      </w:r>
    </w:p>
    <w:bookmarkEnd w:id="34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54" w:id="345"/>
    <w:p>
      <w:pPr>
        <w:spacing w:after="0"/>
        <w:ind w:left="0"/>
        <w:jc w:val="left"/>
      </w:pPr>
      <w:r>
        <w:rPr>
          <w:rFonts w:ascii="Times New Roman"/>
          <w:b/>
          <w:i w:val="false"/>
          <w:color w:val="000000"/>
        </w:rPr>
        <w:t xml:space="preserve"> VI. "Бірыңғай терезе" ұлттық тетігін дамытудың ақпараттық-техникалық негізін дамытудың проблемалары мен перспективалары</w:t>
      </w:r>
    </w:p>
    <w:bookmarkEnd w:id="345"/>
    <w:bookmarkStart w:name="z355" w:id="346"/>
    <w:p>
      <w:pPr>
        <w:spacing w:after="0"/>
        <w:ind w:left="0"/>
        <w:jc w:val="both"/>
      </w:pPr>
      <w:r>
        <w:rPr>
          <w:rFonts w:ascii="Times New Roman"/>
          <w:b w:val="false"/>
          <w:i w:val="false"/>
          <w:color w:val="000000"/>
          <w:sz w:val="28"/>
        </w:rPr>
        <w:t xml:space="preserve">
      1. </w:t>
      </w:r>
      <w:r>
        <w:rPr>
          <w:rFonts w:ascii="Times New Roman"/>
          <w:b/>
          <w:i w:val="false"/>
          <w:color w:val="000000"/>
          <w:sz w:val="28"/>
        </w:rPr>
        <w:t>"Бірыңғай терезе" ұлттық тетігін енгізу мен дамыту</w:t>
      </w:r>
      <w:r>
        <w:rPr>
          <w:rFonts w:ascii="Times New Roman"/>
          <w:b w:val="false"/>
          <w:i w:val="false"/>
          <w:color w:val="000000"/>
          <w:sz w:val="28"/>
        </w:rPr>
        <w:t xml:space="preserve"> үшін </w:t>
      </w:r>
      <w:r>
        <w:rPr>
          <w:rFonts w:ascii="Times New Roman"/>
          <w:b/>
          <w:i w:val="false"/>
          <w:color w:val="000000"/>
          <w:sz w:val="28"/>
        </w:rPr>
        <w:t>ақпараттық-техникалық тұрғыдан қандай проблемалар бар екенін көрсетіңіз</w:t>
      </w:r>
      <w:r>
        <w:rPr>
          <w:rFonts w:ascii="Times New Roman"/>
          <w:b w:val="false"/>
          <w:i w:val="false"/>
          <w:color w:val="000000"/>
          <w:sz w:val="28"/>
        </w:rPr>
        <w:t xml:space="preserve">: </w:t>
      </w:r>
    </w:p>
    <w:bookmarkEnd w:id="346"/>
    <w:bookmarkStart w:name="z356" w:id="347"/>
    <w:p>
      <w:pPr>
        <w:spacing w:after="0"/>
        <w:ind w:left="0"/>
        <w:jc w:val="both"/>
      </w:pPr>
      <w:r>
        <w:rPr>
          <w:rFonts w:ascii="Times New Roman"/>
          <w:b w:val="false"/>
          <w:i w:val="false"/>
          <w:color w:val="000000"/>
          <w:sz w:val="28"/>
        </w:rPr>
        <w:t>
      а) мүдделі тұлғалардың мемлекеттік органдармен және уәкілетті ұйымдармен өзара іс-қимылын ұйымдастыру деңгейінде:</w:t>
      </w:r>
    </w:p>
    <w:bookmarkEnd w:id="34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57" w:id="348"/>
    <w:p>
      <w:pPr>
        <w:spacing w:after="0"/>
        <w:ind w:left="0"/>
        <w:jc w:val="both"/>
      </w:pPr>
      <w:r>
        <w:rPr>
          <w:rFonts w:ascii="Times New Roman"/>
          <w:b w:val="false"/>
          <w:i w:val="false"/>
          <w:color w:val="000000"/>
          <w:sz w:val="28"/>
        </w:rPr>
        <w:t>
      б) ведомствоаралық ақпараттық өзара іс-қимылды ұйымдастыру деңгейінде:</w:t>
      </w:r>
    </w:p>
    <w:bookmarkEnd w:id="34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58" w:id="349"/>
    <w:p>
      <w:pPr>
        <w:spacing w:after="0"/>
        <w:ind w:left="0"/>
        <w:jc w:val="both"/>
      </w:pPr>
      <w:r>
        <w:rPr>
          <w:rFonts w:ascii="Times New Roman"/>
          <w:b w:val="false"/>
          <w:i w:val="false"/>
          <w:color w:val="000000"/>
          <w:sz w:val="28"/>
        </w:rPr>
        <w:t>
      в) мүдделі тұлғалар арасындағы ара іс-қимылды ұйымдастыру деңгейінде:</w:t>
      </w:r>
    </w:p>
    <w:bookmarkEnd w:id="34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59" w:id="350"/>
    <w:p>
      <w:pPr>
        <w:spacing w:after="0"/>
        <w:ind w:left="0"/>
        <w:jc w:val="both"/>
      </w:pPr>
      <w:r>
        <w:rPr>
          <w:rFonts w:ascii="Times New Roman"/>
          <w:b w:val="false"/>
          <w:i w:val="false"/>
          <w:color w:val="000000"/>
          <w:sz w:val="28"/>
        </w:rPr>
        <w:t>
      2. Анықталған проблемалар мен қиындықтарды жою үшін қандай ақпараттық-техникалық шешімдерді қолдануға болады?</w:t>
      </w:r>
    </w:p>
    <w:bookmarkEnd w:id="350"/>
    <w:bookmarkStart w:name="z360" w:id="351"/>
    <w:p>
      <w:pPr>
        <w:spacing w:after="0"/>
        <w:ind w:left="0"/>
        <w:jc w:val="both"/>
      </w:pPr>
      <w:r>
        <w:rPr>
          <w:rFonts w:ascii="Times New Roman"/>
          <w:b w:val="false"/>
          <w:i w:val="false"/>
          <w:color w:val="000000"/>
          <w:sz w:val="28"/>
        </w:rPr>
        <w:t>
      а) мүдделі тұлғалардың мемлекеттік органдармен және уәкілетті ұйымдармен өзара іс-қимылын ұйымдастыру деңгейінде:</w:t>
      </w:r>
    </w:p>
    <w:bookmarkEnd w:id="35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61" w:id="352"/>
    <w:p>
      <w:pPr>
        <w:spacing w:after="0"/>
        <w:ind w:left="0"/>
        <w:jc w:val="both"/>
      </w:pPr>
      <w:r>
        <w:rPr>
          <w:rFonts w:ascii="Times New Roman"/>
          <w:b w:val="false"/>
          <w:i w:val="false"/>
          <w:color w:val="000000"/>
          <w:sz w:val="28"/>
        </w:rPr>
        <w:t>
      б) ведомствоаралық ақпараттық өзара іс-қимылды ұйымдастыру деңгейінде:</w:t>
      </w:r>
    </w:p>
    <w:bookmarkEnd w:id="35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62" w:id="353"/>
    <w:p>
      <w:pPr>
        <w:spacing w:after="0"/>
        <w:ind w:left="0"/>
        <w:jc w:val="both"/>
      </w:pPr>
      <w:r>
        <w:rPr>
          <w:rFonts w:ascii="Times New Roman"/>
          <w:b w:val="false"/>
          <w:i w:val="false"/>
          <w:color w:val="000000"/>
          <w:sz w:val="28"/>
        </w:rPr>
        <w:t>
      в) мүдделі тұлғалар арасындағы өзара іс-қимылды ұйымдастыру деңгейінде:</w:t>
      </w:r>
    </w:p>
    <w:bookmarkEnd w:id="35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"Бірыңғай терезе"</w:t>
            </w:r>
            <w:r>
              <w:br/>
            </w:r>
            <w:r>
              <w:rPr>
                <w:rFonts w:ascii="Times New Roman"/>
                <w:b/>
                <w:i w:val="false"/>
                <w:color w:val="000000"/>
                <w:sz w:val="20"/>
              </w:rPr>
              <w:t>ұлттық тетіктерін дамытудың</w:t>
            </w:r>
            <w:r>
              <w:br/>
            </w:r>
            <w:r>
              <w:rPr>
                <w:rFonts w:ascii="Times New Roman"/>
                <w:b/>
                <w:i w:val="false"/>
                <w:color w:val="000000"/>
                <w:sz w:val="20"/>
              </w:rPr>
              <w:t>жай-күйін бағалау әдістемесіне</w:t>
            </w:r>
            <w:r>
              <w:br/>
            </w:r>
            <w:r>
              <w:rPr>
                <w:rFonts w:ascii="Times New Roman"/>
                <w:b/>
                <w:i w:val="false"/>
                <w:color w:val="000000"/>
                <w:sz w:val="20"/>
              </w:rPr>
              <w:t>№ 8 ҚОСЫМША</w:t>
            </w:r>
          </w:p>
        </w:tc>
      </w:tr>
    </w:tbl>
    <w:bookmarkStart w:name="z364" w:id="354"/>
    <w:p>
      <w:pPr>
        <w:spacing w:after="0"/>
        <w:ind w:left="0"/>
        <w:jc w:val="left"/>
      </w:pPr>
      <w:r>
        <w:rPr>
          <w:rFonts w:ascii="Times New Roman"/>
          <w:b/>
          <w:i w:val="false"/>
          <w:color w:val="000000"/>
        </w:rPr>
        <w:t xml:space="preserve"> "Бірыңғай терезе" ұлттық тетігін енгізу мен дамытудың ақпараттық-техникалық негізін талдау жөніндегі есепті ресімдеу бойынша ҰСЫНЫМДАР </w:t>
      </w:r>
    </w:p>
    <w:bookmarkEnd w:id="354"/>
    <w:bookmarkStart w:name="z365" w:id="355"/>
    <w:p>
      <w:pPr>
        <w:spacing w:after="0"/>
        <w:ind w:left="0"/>
        <w:jc w:val="both"/>
      </w:pPr>
      <w:r>
        <w:rPr>
          <w:rFonts w:ascii="Times New Roman"/>
          <w:b w:val="false"/>
          <w:i w:val="false"/>
          <w:color w:val="000000"/>
          <w:sz w:val="28"/>
        </w:rPr>
        <w:t xml:space="preserve">
      1. </w:t>
      </w:r>
      <w:r>
        <w:rPr>
          <w:rFonts w:ascii="Times New Roman"/>
          <w:b/>
          <w:i w:val="false"/>
          <w:color w:val="000000"/>
          <w:sz w:val="28"/>
        </w:rPr>
        <w:t>"Бірыңғай терезе" ұлттық тетігін енгізу мен дамытудың ақпараттық-техникалық негізін талдау туралы есеп</w:t>
      </w:r>
      <w:r>
        <w:rPr>
          <w:rFonts w:ascii="Times New Roman"/>
          <w:b w:val="false"/>
          <w:i w:val="false"/>
          <w:color w:val="000000"/>
          <w:sz w:val="28"/>
        </w:rPr>
        <w:t xml:space="preserve"> мынадай схема бойынша қалыптастырылады:</w:t>
      </w:r>
    </w:p>
    <w:bookmarkEnd w:id="355"/>
    <w:bookmarkStart w:name="z366" w:id="356"/>
    <w:p>
      <w:pPr>
        <w:spacing w:after="0"/>
        <w:ind w:left="0"/>
        <w:jc w:val="both"/>
      </w:pPr>
      <w:r>
        <w:rPr>
          <w:rFonts w:ascii="Times New Roman"/>
          <w:b w:val="false"/>
          <w:i w:val="false"/>
          <w:color w:val="000000"/>
          <w:sz w:val="28"/>
        </w:rPr>
        <w:t xml:space="preserve">
      а) кіріспе (бөлімді ресімдеу тәртібі "Бірыңғай терезе" ұлттық тетіктерін дамытудың жай-күйін бағалау әдістемесінің </w:t>
      </w:r>
      <w:r>
        <w:rPr>
          <w:rFonts w:ascii="Times New Roman"/>
          <w:b w:val="false"/>
          <w:i w:val="false"/>
          <w:color w:val="000000"/>
          <w:sz w:val="28"/>
        </w:rPr>
        <w:t>57-тармағында</w:t>
      </w:r>
      <w:r>
        <w:rPr>
          <w:rFonts w:ascii="Times New Roman"/>
          <w:b w:val="false"/>
          <w:i w:val="false"/>
          <w:color w:val="000000"/>
          <w:sz w:val="28"/>
        </w:rPr>
        <w:t xml:space="preserve"> көрсетілген);</w:t>
      </w:r>
    </w:p>
    <w:bookmarkEnd w:id="356"/>
    <w:bookmarkStart w:name="z367" w:id="357"/>
    <w:p>
      <w:pPr>
        <w:spacing w:after="0"/>
        <w:ind w:left="0"/>
        <w:jc w:val="both"/>
      </w:pPr>
      <w:r>
        <w:rPr>
          <w:rFonts w:ascii="Times New Roman"/>
          <w:b w:val="false"/>
          <w:i w:val="false"/>
          <w:color w:val="000000"/>
          <w:sz w:val="28"/>
        </w:rPr>
        <w:t xml:space="preserve">
      б) мына бағыттар бойынша </w:t>
      </w:r>
      <w:r>
        <w:rPr>
          <w:rFonts w:ascii="Times New Roman"/>
          <w:b/>
          <w:i w:val="false"/>
          <w:color w:val="000000"/>
          <w:sz w:val="28"/>
        </w:rPr>
        <w:t>"бірыңғай терезе" ұлттық тетігін енгізу мен дамытудың ақпараттық-техникалық негізін талдаудың нәтижелері</w:t>
      </w:r>
      <w:r>
        <w:rPr>
          <w:rFonts w:ascii="Times New Roman"/>
          <w:b w:val="false"/>
          <w:i w:val="false"/>
          <w:color w:val="000000"/>
          <w:sz w:val="28"/>
        </w:rPr>
        <w:t>:</w:t>
      </w:r>
    </w:p>
    <w:bookmarkEnd w:id="3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"бірыңғай терезе" ұлттық тетігінің жекелеген элементтерін іске асырудың жай-күйін бағалау </w:t>
      </w:r>
      <w:r>
        <w:rPr>
          <w:rFonts w:ascii="Times New Roman"/>
          <w:b w:val="false"/>
          <w:i w:val="false"/>
          <w:color w:val="000000"/>
          <w:sz w:val="28"/>
        </w:rPr>
        <w:t>(экспресс-талдау);</w:t>
      </w:r>
    </w:p>
    <w:p>
      <w:pPr>
        <w:spacing w:after="0"/>
        <w:ind w:left="0"/>
        <w:jc w:val="both"/>
      </w:pPr>
      <w:r>
        <w:rPr>
          <w:rFonts w:ascii="Times New Roman"/>
          <w:b w:val="false"/>
          <w:i w:val="false"/>
          <w:color w:val="000000"/>
          <w:sz w:val="28"/>
        </w:rPr>
        <w:t xml:space="preserve">
      оң тәжірибелерін Еуразиялық экономикалық одаққа мүше мемлекеттерде қолдануға болатын </w:t>
      </w:r>
      <w:r>
        <w:rPr>
          <w:rFonts w:ascii="Times New Roman"/>
          <w:b/>
          <w:i w:val="false"/>
          <w:color w:val="000000"/>
          <w:sz w:val="28"/>
        </w:rPr>
        <w:t>"бірыңғай терезе" оқшау тетіктерін дамыту жөніндегі қолданыстағы ұлттық бағдарламаларды бағалау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мемлекеттерде </w:t>
      </w:r>
      <w:r>
        <w:rPr>
          <w:rFonts w:ascii="Times New Roman"/>
          <w:b/>
          <w:i w:val="false"/>
          <w:color w:val="000000"/>
          <w:sz w:val="28"/>
        </w:rPr>
        <w:t>"бірыңғай терезе" ұлттық тетігінің порталын құрудың техникалық мүмкіндігін талдау</w:t>
      </w:r>
      <w:r>
        <w:rPr>
          <w:rFonts w:ascii="Times New Roman"/>
          <w:b w:val="false"/>
          <w:i w:val="false"/>
          <w:color w:val="000000"/>
          <w:sz w:val="28"/>
        </w:rPr>
        <w:t>;</w:t>
      </w:r>
    </w:p>
    <w:p>
      <w:pPr>
        <w:spacing w:after="0"/>
        <w:ind w:left="0"/>
        <w:jc w:val="both"/>
      </w:pPr>
      <w:r>
        <w:rPr>
          <w:rFonts w:ascii="Times New Roman"/>
          <w:b w:val="false"/>
          <w:i w:val="false"/>
          <w:color w:val="000000"/>
          <w:sz w:val="28"/>
        </w:rPr>
        <w:t>
      ақпараттық технологияларды пайдалана отырып, өзара іс-қимыл рәсімдерін оңайлату үшін сервистерді дамыту дәрежесін бағалау;</w:t>
      </w:r>
    </w:p>
    <w:p>
      <w:pPr>
        <w:spacing w:after="0"/>
        <w:ind w:left="0"/>
        <w:jc w:val="both"/>
      </w:pPr>
      <w:r>
        <w:rPr>
          <w:rFonts w:ascii="Times New Roman"/>
          <w:b w:val="false"/>
          <w:i w:val="false"/>
          <w:color w:val="000000"/>
          <w:sz w:val="28"/>
        </w:rPr>
        <w:t>
      ведомствоаралық ақпараттық өзара іс-қимыл сервистерін дамыту дәрежесін бағалау;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"бірыңғай терезе" ұлттық тетігін</w:t>
      </w:r>
      <w:r>
        <w:rPr>
          <w:rFonts w:ascii="Times New Roman"/>
          <w:b w:val="false"/>
          <w:i w:val="false"/>
          <w:color w:val="000000"/>
          <w:sz w:val="28"/>
        </w:rPr>
        <w:t xml:space="preserve"> дамытудың ақпараттық-техникалық негізін дамытудың проблемалары мен перспективаларын бағалау;</w:t>
      </w:r>
    </w:p>
    <w:bookmarkStart w:name="z368" w:id="358"/>
    <w:p>
      <w:pPr>
        <w:spacing w:after="0"/>
        <w:ind w:left="0"/>
        <w:jc w:val="both"/>
      </w:pPr>
      <w:r>
        <w:rPr>
          <w:rFonts w:ascii="Times New Roman"/>
          <w:b w:val="false"/>
          <w:i w:val="false"/>
          <w:color w:val="000000"/>
          <w:sz w:val="28"/>
        </w:rPr>
        <w:t xml:space="preserve">
      в) </w:t>
      </w:r>
      <w:r>
        <w:rPr>
          <w:rFonts w:ascii="Times New Roman"/>
          <w:b/>
          <w:i w:val="false"/>
          <w:color w:val="000000"/>
          <w:sz w:val="28"/>
        </w:rPr>
        <w:t>"бірыңғай терезе" ұлттық тетігін</w:t>
      </w:r>
      <w:r>
        <w:rPr>
          <w:rFonts w:ascii="Times New Roman"/>
          <w:b w:val="false"/>
          <w:i w:val="false"/>
          <w:color w:val="000000"/>
          <w:sz w:val="28"/>
        </w:rPr>
        <w:t xml:space="preserve"> енгізу мен дамытудың ақпараттық-техникалық негізін дамыту жөніндегі ұсынымдар;</w:t>
      </w:r>
    </w:p>
    <w:bookmarkEnd w:id="358"/>
    <w:bookmarkStart w:name="z369" w:id="359"/>
    <w:p>
      <w:pPr>
        <w:spacing w:after="0"/>
        <w:ind w:left="0"/>
        <w:jc w:val="both"/>
      </w:pPr>
      <w:r>
        <w:rPr>
          <w:rFonts w:ascii="Times New Roman"/>
          <w:b w:val="false"/>
          <w:i w:val="false"/>
          <w:color w:val="000000"/>
          <w:sz w:val="28"/>
        </w:rPr>
        <w:t xml:space="preserve">
      г) қорытынды (бөлімді ресімдеу тәртібі "Бірыңғай терезе" ұлттық тетіктерін дамытудың жай-күйін бағалау әдістемесінің </w:t>
      </w:r>
      <w:r>
        <w:rPr>
          <w:rFonts w:ascii="Times New Roman"/>
          <w:b w:val="false"/>
          <w:i w:val="false"/>
          <w:color w:val="000000"/>
          <w:sz w:val="28"/>
        </w:rPr>
        <w:t>62-тармағында</w:t>
      </w:r>
      <w:r>
        <w:rPr>
          <w:rFonts w:ascii="Times New Roman"/>
          <w:b w:val="false"/>
          <w:i w:val="false"/>
          <w:color w:val="000000"/>
          <w:sz w:val="28"/>
        </w:rPr>
        <w:t xml:space="preserve"> көрсетілген);</w:t>
      </w:r>
    </w:p>
    <w:bookmarkEnd w:id="359"/>
    <w:bookmarkStart w:name="z370" w:id="360"/>
    <w:p>
      <w:pPr>
        <w:spacing w:after="0"/>
        <w:ind w:left="0"/>
        <w:jc w:val="both"/>
      </w:pPr>
      <w:r>
        <w:rPr>
          <w:rFonts w:ascii="Times New Roman"/>
          <w:b w:val="false"/>
          <w:i w:val="false"/>
          <w:color w:val="000000"/>
          <w:sz w:val="28"/>
        </w:rPr>
        <w:t xml:space="preserve">
      д) </w:t>
      </w:r>
      <w:r>
        <w:rPr>
          <w:rFonts w:ascii="Times New Roman"/>
          <w:b/>
          <w:i w:val="false"/>
          <w:color w:val="000000"/>
          <w:sz w:val="28"/>
        </w:rPr>
        <w:t>"бірыңғай терезе" ұлттық тетігін</w:t>
      </w:r>
      <w:r>
        <w:rPr>
          <w:rFonts w:ascii="Times New Roman"/>
          <w:b w:val="false"/>
          <w:i w:val="false"/>
          <w:color w:val="000000"/>
          <w:sz w:val="28"/>
        </w:rPr>
        <w:t xml:space="preserve"> енгізу мен дамытудың ақпараттық-техникалық негізін талдау жөніндегі есепке қосымша.</w:t>
      </w:r>
    </w:p>
    <w:bookmarkEnd w:id="360"/>
    <w:bookmarkStart w:name="z371" w:id="361"/>
    <w:p>
      <w:pPr>
        <w:spacing w:after="0"/>
        <w:ind w:left="0"/>
        <w:jc w:val="both"/>
      </w:pPr>
      <w:r>
        <w:rPr>
          <w:rFonts w:ascii="Times New Roman"/>
          <w:b w:val="false"/>
          <w:i w:val="false"/>
          <w:color w:val="000000"/>
          <w:sz w:val="28"/>
        </w:rPr>
        <w:t xml:space="preserve">
      2. </w:t>
      </w:r>
      <w:r>
        <w:rPr>
          <w:rFonts w:ascii="Times New Roman"/>
          <w:b/>
          <w:i w:val="false"/>
          <w:color w:val="000000"/>
          <w:sz w:val="28"/>
        </w:rPr>
        <w:t>"Бірыңғай терезе" ұлттық тетігін</w:t>
      </w:r>
      <w:r>
        <w:rPr>
          <w:rFonts w:ascii="Times New Roman"/>
          <w:b w:val="false"/>
          <w:i w:val="false"/>
          <w:color w:val="000000"/>
          <w:sz w:val="28"/>
        </w:rPr>
        <w:t xml:space="preserve"> енгізу мен дамытудың ақпараттық-техникалық негізін талдау жөніндегі есепке қосымша ретінде мыналарды ресімдеуге болады:</w:t>
      </w:r>
    </w:p>
    <w:bookmarkEnd w:id="361"/>
    <w:bookmarkStart w:name="z372" w:id="362"/>
    <w:p>
      <w:pPr>
        <w:spacing w:after="0"/>
        <w:ind w:left="0"/>
        <w:jc w:val="both"/>
      </w:pPr>
      <w:r>
        <w:rPr>
          <w:rFonts w:ascii="Times New Roman"/>
          <w:b w:val="false"/>
          <w:i w:val="false"/>
          <w:color w:val="000000"/>
          <w:sz w:val="28"/>
        </w:rPr>
        <w:t>
      а) есепте қаралып отырған тақырып бойынша анықтамалар немесе ақпараттық жинақтар;</w:t>
      </w:r>
    </w:p>
    <w:bookmarkEnd w:id="362"/>
    <w:bookmarkStart w:name="z373" w:id="363"/>
    <w:p>
      <w:pPr>
        <w:spacing w:after="0"/>
        <w:ind w:left="0"/>
        <w:jc w:val="both"/>
      </w:pPr>
      <w:r>
        <w:rPr>
          <w:rFonts w:ascii="Times New Roman"/>
          <w:b w:val="false"/>
          <w:i w:val="false"/>
          <w:color w:val="000000"/>
          <w:sz w:val="28"/>
        </w:rPr>
        <w:t>
      б) тиісті тақырып (мәселе) бойынша негізгі мазмұнды талдамалық шолу;</w:t>
      </w:r>
    </w:p>
    <w:bookmarkEnd w:id="363"/>
    <w:bookmarkStart w:name="z374" w:id="364"/>
    <w:p>
      <w:pPr>
        <w:spacing w:after="0"/>
        <w:ind w:left="0"/>
        <w:jc w:val="both"/>
      </w:pPr>
      <w:r>
        <w:rPr>
          <w:rFonts w:ascii="Times New Roman"/>
          <w:b w:val="false"/>
          <w:i w:val="false"/>
          <w:color w:val="000000"/>
          <w:sz w:val="28"/>
        </w:rPr>
        <w:t xml:space="preserve">
      в) </w:t>
      </w:r>
      <w:r>
        <w:rPr>
          <w:rFonts w:ascii="Times New Roman"/>
          <w:b/>
          <w:i w:val="false"/>
          <w:color w:val="000000"/>
          <w:sz w:val="28"/>
        </w:rPr>
        <w:t>"бірыңғай терезе" ұлттық тетігін</w:t>
      </w:r>
      <w:r>
        <w:rPr>
          <w:rFonts w:ascii="Times New Roman"/>
          <w:b w:val="false"/>
          <w:i w:val="false"/>
          <w:color w:val="000000"/>
          <w:sz w:val="28"/>
        </w:rPr>
        <w:t xml:space="preserve"> енгізу мен дамытудың ақпараттық-техникалық негізінің проблемаларын ашатын мақалалар, брошюралар, монографиялар және басқа да баспа жұмыстары;</w:t>
      </w:r>
    </w:p>
    <w:bookmarkEnd w:id="364"/>
    <w:bookmarkStart w:name="z375" w:id="365"/>
    <w:p>
      <w:pPr>
        <w:spacing w:after="0"/>
        <w:ind w:left="0"/>
        <w:jc w:val="both"/>
      </w:pPr>
      <w:r>
        <w:rPr>
          <w:rFonts w:ascii="Times New Roman"/>
          <w:b w:val="false"/>
          <w:i w:val="false"/>
          <w:color w:val="000000"/>
          <w:sz w:val="28"/>
        </w:rPr>
        <w:t xml:space="preserve">
      г) </w:t>
      </w:r>
      <w:r>
        <w:rPr>
          <w:rFonts w:ascii="Times New Roman"/>
          <w:b/>
          <w:i w:val="false"/>
          <w:color w:val="000000"/>
          <w:sz w:val="28"/>
        </w:rPr>
        <w:t>"бірыңғай терезе" ұлттық тетігін</w:t>
      </w:r>
      <w:r>
        <w:rPr>
          <w:rFonts w:ascii="Times New Roman"/>
          <w:b w:val="false"/>
          <w:i w:val="false"/>
          <w:color w:val="000000"/>
          <w:sz w:val="28"/>
        </w:rPr>
        <w:t xml:space="preserve"> енгізу мен дамыту мәселесі бойынша қолда бар оң тәжірибені ескере отырып қалыптастырылған ұсыныстар мен ұсынымдар қамтылған баяндама жазбахаттар, мүдделі органдарға хаттар.</w:t>
      </w:r>
    </w:p>
    <w:bookmarkEnd w:id="3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