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f1dfc" w14:textId="03f1d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Тауарларға декларацияны толтыру тәртібі туралы нұсқаулыққа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2015 жылғы 5 мамырдағы № 62 шешімі</w:t>
      </w:r>
    </w:p>
    <w:p>
      <w:pPr>
        <w:spacing w:after="0"/>
        <w:ind w:left="0"/>
        <w:jc w:val="both"/>
      </w:pPr>
      <w:bookmarkStart w:name="z1" w:id="0"/>
      <w:r>
        <w:rPr>
          <w:rFonts w:ascii="Times New Roman"/>
          <w:b w:val="false"/>
          <w:i w:val="false"/>
          <w:color w:val="000000"/>
          <w:sz w:val="28"/>
        </w:rPr>
        <w:t xml:space="preserve">
            Кеден одағы Кеден кодексінің 180-бабы </w:t>
      </w:r>
      <w:r>
        <w:rPr>
          <w:rFonts w:ascii="Times New Roman"/>
          <w:b w:val="false"/>
          <w:i w:val="false"/>
          <w:color w:val="000000"/>
          <w:sz w:val="28"/>
        </w:rPr>
        <w:t>1-тармағына</w:t>
      </w:r>
      <w:r>
        <w:rPr>
          <w:rFonts w:ascii="Times New Roman"/>
          <w:b w:val="false"/>
          <w:i w:val="false"/>
          <w:color w:val="000000"/>
          <w:sz w:val="28"/>
        </w:rPr>
        <w:t xml:space="preserve"> сәйкес Еуразиялық экономикалық комиссия Алқасы шешті:</w:t>
      </w:r>
    </w:p>
    <w:bookmarkEnd w:id="0"/>
    <w:bookmarkStart w:name="z2" w:id="1"/>
    <w:p>
      <w:pPr>
        <w:spacing w:after="0"/>
        <w:ind w:left="0"/>
        <w:jc w:val="both"/>
      </w:pPr>
      <w:r>
        <w:rPr>
          <w:rFonts w:ascii="Times New Roman"/>
          <w:b w:val="false"/>
          <w:i w:val="false"/>
          <w:color w:val="000000"/>
          <w:sz w:val="28"/>
        </w:rPr>
        <w:t xml:space="preserve">
            1. Кеден одағы Комиссиясының 2010 жылғы 20 мамырдағы № 257 шешімімен бекітілген Тауарларға декларацияны толтыру тәртібі туралы нұсқаулыққа № 2 қосымшадағы ЕАЭО СЭҚ ТН "3920 30 000 0" коды  ЕАЭО СЭҚ ТН "3920 30 000" кодымен ауыстырылсын. </w:t>
      </w:r>
    </w:p>
    <w:bookmarkEnd w:id="1"/>
    <w:bookmarkStart w:name="z3" w:id="2"/>
    <w:p>
      <w:pPr>
        <w:spacing w:after="0"/>
        <w:ind w:left="0"/>
        <w:jc w:val="both"/>
      </w:pPr>
      <w:r>
        <w:rPr>
          <w:rFonts w:ascii="Times New Roman"/>
          <w:b w:val="false"/>
          <w:i w:val="false"/>
          <w:color w:val="000000"/>
          <w:sz w:val="28"/>
        </w:rPr>
        <w:t>
            2. Осы Шешім Еуразиялық экономикалық комиссия Кеңесінің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стирол полимерлерінен жасалған табақшаларға және винилхлорид пен полиэтилентерефталаттың полимерлерінен жасалған пленканың жекелеген түрлеріне қатысты өзгерістер енгізу туралы" 2015 жылғы 28 мамырдағы № 23 шешімі күшіне енген күннен бастап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