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a77e" w14:textId="e9ca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Балықтың ұрықталған уылдырығының жекелеген түрлеріне қатысты Еуразиялық экономикалық одақтың Бірыңғай кедендік тарифі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5 мамырдағы № 44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1. ЕАЭО СЭҚ ТН 0511 91 901 9 кодымен сыныпталатын балықтың ұрықталған уылдырығының жекелеген түрлеріне қатысты Еуразиялық экономикалық одақтың Бірыңғай кедендік тарифінің  кедендік әкелу бажының мөлшерлемесі  (Еуразиялық экономикалық комиссия Кеңесінің  2012   жылғы 16 шілдедегі № 54 шешіміне қосымша) 2018 жылғы 30 сәуірді қоса алғанда, осы Шешім күшіне енген күннен бастап кедендік құнның                     0 пайызы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Еуразиялық экономикалық одақтың Бірыңғай кедендік тарифіне (Еуразиялық  экономикалық комиссия Кеңесінің 2012 жылғы 16 шілдедегі № 54 шешіміне қосымша)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төртінші бағандағы ЕАЭД СЭҚ ТН 0511 91 901 9 коды бар позиция  ескертпеге "47С)" сілтемемен толықтырылсын;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Бірыңғай кедендік тарифіне ескертпе мынадай мазмұндағы 47С ескертпемен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"47С) кедендік құнның 0 (нөл) % мөлшерінде кедендік әкелу бажының мөлшерлемесі 2018 жылғы 30 сәуірді қоса алғанда, Еуразиялық экономикалық комиссия Алқасының 2015 жылғы 5 мамырдағы № 44 шешімі күшіне енген күннен бастап қолданылады.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