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5d1b" w14:textId="a875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Армения Республикасынан Еуразиялық экономикалық комиссия Кеңесінің мүшесіне және Еуразиялық экономикалық комиссия Алқасының мүшелеріне кандидатуралар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1 қаңтардағы № 103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Армения Республикасынан Еуразиялық экономикалық комиссия Кеңесінің мүшесі болып Габриелян Ваче Вазгенович тағайындалғаны туралы ақпарат назарға алынсын.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мүшелері болып мыналар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Алқа мүшесі (Министр) – Арутюнян Роберт Хосрорович;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Алқа мүшесі (Министр) – Минасян Карине Агасиевна;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Алқа мүшесі (Министр) – Нранян Ара Рудикович.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комиссияға жалпы штат саны шегінде Еуразиялық экономикалық комиссия Алқасы мүшелерінің 3 хатшылығын қосымша құруға рұқсат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Жоғары Еуразиялық экономикалық кеңестің "Еуразиялық экономикалық комиссия департаменттерінің саны туралы" 2011 ж. 19 желтоқсандағы № 5 шешімінің 1-тармағындағы "8" деген цифр "11" деген цифрлармен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Жоғары Еуразиялық экономикалық кеңес мүшелері: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