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25c5" w14:textId="8ab2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2025 жылғы 23 желтоқсандағы № 29-2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2026 жылғы 29 маусымдағы № 32-2 шешімі</w:t>
      </w:r>
    </w:p>
    <w:p>
      <w:pPr>
        <w:spacing w:after="0"/>
        <w:ind w:left="0"/>
        <w:jc w:val="both"/>
      </w:pPr>
      <w:bookmarkStart w:name="z2" w:id="0"/>
      <w:r>
        <w:rPr>
          <w:rFonts w:ascii="Times New Roman"/>
          <w:b w:val="false"/>
          <w:i w:val="false"/>
          <w:color w:val="000000"/>
          <w:sz w:val="28"/>
        </w:rPr>
        <w:t>
      Теректі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Теректі аудандық мәслихатының "2026-2028 жылдарға арналған аудандық бюджет туралы" 2025 жылғы 23 желтоқсандағы № 29-2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5 273 436 мың теңге:</w:t>
      </w:r>
    </w:p>
    <w:p>
      <w:pPr>
        <w:spacing w:after="0"/>
        <w:ind w:left="0"/>
        <w:jc w:val="both"/>
      </w:pPr>
      <w:r>
        <w:rPr>
          <w:rFonts w:ascii="Times New Roman"/>
          <w:b w:val="false"/>
          <w:i w:val="false"/>
          <w:color w:val="000000"/>
          <w:sz w:val="28"/>
        </w:rPr>
        <w:t>
      салықтық түсімдер – 4 415 432 мың теңге;</w:t>
      </w:r>
    </w:p>
    <w:p>
      <w:pPr>
        <w:spacing w:after="0"/>
        <w:ind w:left="0"/>
        <w:jc w:val="both"/>
      </w:pPr>
      <w:r>
        <w:rPr>
          <w:rFonts w:ascii="Times New Roman"/>
          <w:b w:val="false"/>
          <w:i w:val="false"/>
          <w:color w:val="000000"/>
          <w:sz w:val="28"/>
        </w:rPr>
        <w:t>
      салықтық емес түсімдер – 80 566 мың теңге;</w:t>
      </w:r>
    </w:p>
    <w:p>
      <w:pPr>
        <w:spacing w:after="0"/>
        <w:ind w:left="0"/>
        <w:jc w:val="both"/>
      </w:pPr>
      <w:r>
        <w:rPr>
          <w:rFonts w:ascii="Times New Roman"/>
          <w:b w:val="false"/>
          <w:i w:val="false"/>
          <w:color w:val="000000"/>
          <w:sz w:val="28"/>
        </w:rPr>
        <w:t>
      негізгі капиталды сатудан түсетін түсімдер – 374 500 мың теңге;</w:t>
      </w:r>
    </w:p>
    <w:p>
      <w:pPr>
        <w:spacing w:after="0"/>
        <w:ind w:left="0"/>
        <w:jc w:val="both"/>
      </w:pPr>
      <w:r>
        <w:rPr>
          <w:rFonts w:ascii="Times New Roman"/>
          <w:b w:val="false"/>
          <w:i w:val="false"/>
          <w:color w:val="000000"/>
          <w:sz w:val="28"/>
        </w:rPr>
        <w:t>
      трансферттер түсімі – 402 938 мың теңге;</w:t>
      </w:r>
    </w:p>
    <w:p>
      <w:pPr>
        <w:spacing w:after="0"/>
        <w:ind w:left="0"/>
        <w:jc w:val="both"/>
      </w:pPr>
      <w:r>
        <w:rPr>
          <w:rFonts w:ascii="Times New Roman"/>
          <w:b w:val="false"/>
          <w:i w:val="false"/>
          <w:color w:val="000000"/>
          <w:sz w:val="28"/>
        </w:rPr>
        <w:t>
      2) шығындар – 10 054 845 мың теңге;</w:t>
      </w:r>
    </w:p>
    <w:p>
      <w:pPr>
        <w:spacing w:after="0"/>
        <w:ind w:left="0"/>
        <w:jc w:val="both"/>
      </w:pPr>
      <w:r>
        <w:rPr>
          <w:rFonts w:ascii="Times New Roman"/>
          <w:b w:val="false"/>
          <w:i w:val="false"/>
          <w:color w:val="000000"/>
          <w:sz w:val="28"/>
        </w:rPr>
        <w:t>
      3) таза бюджеттік кредиттеу – -59 831 мың теңге:</w:t>
      </w:r>
    </w:p>
    <w:p>
      <w:pPr>
        <w:spacing w:after="0"/>
        <w:ind w:left="0"/>
        <w:jc w:val="both"/>
      </w:pPr>
      <w:r>
        <w:rPr>
          <w:rFonts w:ascii="Times New Roman"/>
          <w:b w:val="false"/>
          <w:i w:val="false"/>
          <w:color w:val="000000"/>
          <w:sz w:val="28"/>
        </w:rPr>
        <w:t>
      бюджеттік кредиттер – 157 367 мың теңге;</w:t>
      </w:r>
    </w:p>
    <w:p>
      <w:pPr>
        <w:spacing w:after="0"/>
        <w:ind w:left="0"/>
        <w:jc w:val="both"/>
      </w:pPr>
      <w:r>
        <w:rPr>
          <w:rFonts w:ascii="Times New Roman"/>
          <w:b w:val="false"/>
          <w:i w:val="false"/>
          <w:color w:val="000000"/>
          <w:sz w:val="28"/>
        </w:rPr>
        <w:t>
      бюджеттік кредиттерді өтеу – 217 198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-4 721 578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4 721 578 мың теңге:</w:t>
      </w:r>
    </w:p>
    <w:p>
      <w:pPr>
        <w:spacing w:after="0"/>
        <w:ind w:left="0"/>
        <w:jc w:val="both"/>
      </w:pPr>
      <w:r>
        <w:rPr>
          <w:rFonts w:ascii="Times New Roman"/>
          <w:b w:val="false"/>
          <w:i w:val="false"/>
          <w:color w:val="000000"/>
          <w:sz w:val="28"/>
        </w:rPr>
        <w:t>
      қарыздар түсімі – 4 960 131 мың теңге;</w:t>
      </w:r>
    </w:p>
    <w:p>
      <w:pPr>
        <w:spacing w:after="0"/>
        <w:ind w:left="0"/>
        <w:jc w:val="both"/>
      </w:pPr>
      <w:r>
        <w:rPr>
          <w:rFonts w:ascii="Times New Roman"/>
          <w:b w:val="false"/>
          <w:i w:val="false"/>
          <w:color w:val="000000"/>
          <w:sz w:val="28"/>
        </w:rPr>
        <w:t>
      қарыздарды өтеу – 1 087 795 мың теңге;</w:t>
      </w:r>
    </w:p>
    <w:p>
      <w:pPr>
        <w:spacing w:after="0"/>
        <w:ind w:left="0"/>
        <w:jc w:val="both"/>
      </w:pPr>
      <w:r>
        <w:rPr>
          <w:rFonts w:ascii="Times New Roman"/>
          <w:b w:val="false"/>
          <w:i w:val="false"/>
          <w:color w:val="000000"/>
          <w:sz w:val="28"/>
        </w:rPr>
        <w:t>
      бюджет қаражатының пайдаланылатын қалдықтары – 849 242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2026 жылға арналған аудандық бюджетте жоғары тұрған бюджеттен бөлінетін нысаналы трансферттердің және кредиттердің түсуі ескерілсін:</w:t>
      </w:r>
    </w:p>
    <w:p>
      <w:pPr>
        <w:spacing w:after="0"/>
        <w:ind w:left="0"/>
        <w:jc w:val="both"/>
      </w:pPr>
      <w:r>
        <w:rPr>
          <w:rFonts w:ascii="Times New Roman"/>
          <w:b w:val="false"/>
          <w:i w:val="false"/>
          <w:color w:val="000000"/>
          <w:sz w:val="28"/>
        </w:rPr>
        <w:t>
      республикалық бюджеттен жалпы сомасы 139 903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139 903 мың теңге;</w:t>
      </w:r>
    </w:p>
    <w:p>
      <w:pPr>
        <w:spacing w:after="0"/>
        <w:ind w:left="0"/>
        <w:jc w:val="both"/>
      </w:pPr>
      <w:r>
        <w:rPr>
          <w:rFonts w:ascii="Times New Roman"/>
          <w:b w:val="false"/>
          <w:i w:val="false"/>
          <w:color w:val="000000"/>
          <w:sz w:val="28"/>
        </w:rPr>
        <w:t>
      облыстық бюджеттен жалпы сомасы 5 233 130 мың теңге:</w:t>
      </w:r>
    </w:p>
    <w:p>
      <w:pPr>
        <w:spacing w:after="0"/>
        <w:ind w:left="0"/>
        <w:jc w:val="both"/>
      </w:pPr>
      <w:r>
        <w:rPr>
          <w:rFonts w:ascii="Times New Roman"/>
          <w:b w:val="false"/>
          <w:i w:val="false"/>
          <w:color w:val="000000"/>
          <w:sz w:val="28"/>
        </w:rPr>
        <w:t>
      мемлекеттік атаулы әлеуметтік көмекті төлеуге – 41 552 мың теңге;</w:t>
      </w:r>
    </w:p>
    <w:p>
      <w:pPr>
        <w:spacing w:after="0"/>
        <w:ind w:left="0"/>
        <w:jc w:val="both"/>
      </w:pPr>
      <w:r>
        <w:rPr>
          <w:rFonts w:ascii="Times New Roman"/>
          <w:b w:val="false"/>
          <w:i w:val="false"/>
          <w:color w:val="000000"/>
          <w:sz w:val="28"/>
        </w:rPr>
        <w:t>
      кепілдік берілген әлеуметтік топтамаға – 12 775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120 862 мың теңге;</w:t>
      </w:r>
    </w:p>
    <w:p>
      <w:pPr>
        <w:spacing w:after="0"/>
        <w:ind w:left="0"/>
        <w:jc w:val="both"/>
      </w:pPr>
      <w:r>
        <w:rPr>
          <w:rFonts w:ascii="Times New Roman"/>
          <w:b w:val="false"/>
          <w:i w:val="false"/>
          <w:color w:val="000000"/>
          <w:sz w:val="28"/>
        </w:rPr>
        <w:t>
      тұрғын үй сертификаттарын беруге – 5 000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 – 1 080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ұстауға – 437,5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сәйкестендіруге – 125 мың теңге;</w:t>
      </w:r>
    </w:p>
    <w:p>
      <w:pPr>
        <w:spacing w:after="0"/>
        <w:ind w:left="0"/>
        <w:jc w:val="both"/>
      </w:pPr>
      <w:r>
        <w:rPr>
          <w:rFonts w:ascii="Times New Roman"/>
          <w:b w:val="false"/>
          <w:i w:val="false"/>
          <w:color w:val="000000"/>
          <w:sz w:val="28"/>
        </w:rPr>
        <w:t>
      қаңғыбас жануарларды егу және зарарсыздандыруға – 762,5 мың теңге;</w:t>
      </w:r>
    </w:p>
    <w:p>
      <w:pPr>
        <w:spacing w:after="0"/>
        <w:ind w:left="0"/>
        <w:jc w:val="both"/>
      </w:pPr>
      <w:r>
        <w:rPr>
          <w:rFonts w:ascii="Times New Roman"/>
          <w:b w:val="false"/>
          <w:i w:val="false"/>
          <w:color w:val="000000"/>
          <w:sz w:val="28"/>
        </w:rPr>
        <w:t>
      халықтың әлеуметтік осал топтары үшін тұрғын үй сатып алуға – 715 808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және абаттандырусыз) тұрғын үйлердің құрылысына – 1 694 551 мың теңге;</w:t>
      </w:r>
    </w:p>
    <w:p>
      <w:pPr>
        <w:spacing w:after="0"/>
        <w:ind w:left="0"/>
        <w:jc w:val="both"/>
      </w:pPr>
      <w:r>
        <w:rPr>
          <w:rFonts w:ascii="Times New Roman"/>
          <w:b w:val="false"/>
          <w:i w:val="false"/>
          <w:color w:val="000000"/>
          <w:sz w:val="28"/>
        </w:rPr>
        <w:t>
      Батыс Қазақстан облысы Теректі ауданы Теректі ауылын сумен жабдықтауды реконструкциялауға – 2 162 515 мың теңге;</w:t>
      </w:r>
    </w:p>
    <w:p>
      <w:pPr>
        <w:spacing w:after="0"/>
        <w:ind w:left="0"/>
        <w:jc w:val="both"/>
      </w:pPr>
      <w:r>
        <w:rPr>
          <w:rFonts w:ascii="Times New Roman"/>
          <w:b w:val="false"/>
          <w:i w:val="false"/>
          <w:color w:val="000000"/>
          <w:sz w:val="28"/>
        </w:rPr>
        <w:t>
      Батыс Қазақстан облысы Теректі ауданы Санаторий Акжаик ауылында су құбырының құрылысына – 467 662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Теректі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2026 жылғы 29 маусымдағы</w:t>
            </w:r>
            <w:r>
              <w:br/>
            </w:r>
            <w:r>
              <w:rPr>
                <w:rFonts w:ascii="Times New Roman"/>
                <w:b w:val="false"/>
                <w:i w:val="false"/>
                <w:color w:val="000000"/>
                <w:sz w:val="20"/>
              </w:rPr>
              <w:t>№ 32-2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29-2 шешіміне 1-қосымша</w:t>
            </w:r>
          </w:p>
        </w:tc>
      </w:tr>
    </w:tbl>
    <w:p>
      <w:pPr>
        <w:spacing w:after="0"/>
        <w:ind w:left="0"/>
        <w:jc w:val="left"/>
      </w:pPr>
      <w:r>
        <w:rPr>
          <w:rFonts w:ascii="Times New Roman"/>
          <w:b/>
          <w:i w:val="false"/>
          <w:color w:val="000000"/>
        </w:rPr>
        <w:t xml:space="preserve"> Теректі ауданының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