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6910" w14:textId="c426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2025 жылғы 23 желтоқсандағы № 29-3 "Теректі ауданының ауылдық округтерінің 2026-2028 жылдарға арналған бюджеттерін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2026 жылғы 6 наурыздағы № 30-2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Теректі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Теректі аудандық мәслихатының 2025 жылғы 23 желтоқсандағы № 29-3 "Теректі ауданының ауылдық округтерінің 2026-2028 жылдарға арналған бюджеттерін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Теректі ауданының Ақжайық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93 881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16 367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76 714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112 636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-18 755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18 755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- 18 755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2026-2028 жылдарға арналған Теректі ауданының Ақсоғым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54 326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50 795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57 279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- 2 953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2026-2028 жылдарға арналған Теректі ауданының Ақсуат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70 260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44 672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31 400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- 31 400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2026-2028 жылдарға арналған Теректі ауданының Аңқаты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67 830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77 985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10 155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- 10 155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2026-2028 жылдарға арналған Теректі ауданының Богдановка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65 121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67 794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- 2 673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2026-2028 жылдарға арналған Теректі ауданының Долин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75 021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82 809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7 788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- 7 788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2026-2028 жылдарға арналған Теректі ауданының Құмақсай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51 948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48 872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-21 043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21 043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- 21 043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2026-2028 жылдарға арналған Теректі ауданының Подстепный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113 869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172 856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-58 987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58 987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- 58 987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2026-2028 жылдарға арналған Теректі ауданының Покатиловка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51 372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-2 931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- 2 931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2026-2028 жылдарға арналған Теректі ауданының Приречный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58 652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55 401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65 732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7 080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- 7 080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2026-2028 жылдарға арналған Теректі ауданының Ұзынкөл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63 885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72 664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8 779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- 8 779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2026-2028 жылдарға арналған Теректі ауданының Теректі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107 230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66 798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139 394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-32 164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32 164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- 32 164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2026-2028 жылдарға арналған Теректі ауданының Шаған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102 582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84 024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123 629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-21 047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21 047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- 21 047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2026-2028 жылдарға арналған Теректі ауданының Шағатай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68 172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62 456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5 458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- 5 458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2026-2028 жылдарға арналған Теректі ауданының Шалқар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62 037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-11 569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11 569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- 11 569 мың теңге.";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Ақжайық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Ақжайық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Ақжайық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Ақсоғым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Ақсоғым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Ақсоғым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Ақсуат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Ақсуат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Аңқаты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Аңқаты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Аңқаты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Богдановка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Богдановка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 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Богдановка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Долин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Долин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Долин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Құмақсай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Құмақсай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Құмақсай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Подстепный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23-қосымша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Подстепный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24-қосымша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Подстепный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25-қосымша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Покатиловка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26-қосымша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26-қосымша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Покатиловка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27-қосымша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27-қосымша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Покатиловка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28-қосымша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Приречный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29-қосымша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29-қосымша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Приречный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30-қосымша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30-қосымша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Приречный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31-қосымша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Ұзынкөл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32-қосымша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32-қосымша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Ұзынкөл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33-қосымша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33-қосымша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Ұзынкөл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34-қосымша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Теректі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35-қосымша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35-қосымша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Теректі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36-қосымша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36-қосымша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Теректі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37-қосымша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38-қосымша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38-қосымша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39-қосымша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39-қосымша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Шаған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40-қосымша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40-қосымша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Шағатай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41-қосымша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41-қосымша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Шағатай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42-қосымша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42-қосымша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Шағатай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43-қосымша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43-қосымша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Шалқар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44-қосымша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44-қосымша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Шалқар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45-қосымша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45-қосымша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Шалқар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