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d6af" w14:textId="bdbd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2025 жылғы 23 желтоқсандағы № 36-1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2026 жылғы 17 маусымдағы № 41-3 шешімі</w:t>
      </w:r>
    </w:p>
    <w:p>
      <w:pPr>
        <w:spacing w:after="0"/>
        <w:ind w:left="0"/>
        <w:jc w:val="both"/>
      </w:pPr>
      <w:bookmarkStart w:name="z2" w:id="0"/>
      <w:r>
        <w:rPr>
          <w:rFonts w:ascii="Times New Roman"/>
          <w:b w:val="false"/>
          <w:i w:val="false"/>
          <w:color w:val="000000"/>
          <w:sz w:val="28"/>
        </w:rPr>
        <w:t>
      Казталов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Казталов аудандық мәслихатының "2026-2028 жылдарға арналған аудандық бюджет туралы" 2025 жылғы 23 желтоқсандағы № 36-1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5 869 050 мың теңге:</w:t>
      </w:r>
    </w:p>
    <w:p>
      <w:pPr>
        <w:spacing w:after="0"/>
        <w:ind w:left="0"/>
        <w:jc w:val="both"/>
      </w:pPr>
      <w:r>
        <w:rPr>
          <w:rFonts w:ascii="Times New Roman"/>
          <w:b w:val="false"/>
          <w:i w:val="false"/>
          <w:color w:val="000000"/>
          <w:sz w:val="28"/>
        </w:rPr>
        <w:t>
      салықтық түсімдер – 2 542 097 мың теңге;</w:t>
      </w:r>
    </w:p>
    <w:p>
      <w:pPr>
        <w:spacing w:after="0"/>
        <w:ind w:left="0"/>
        <w:jc w:val="both"/>
      </w:pPr>
      <w:r>
        <w:rPr>
          <w:rFonts w:ascii="Times New Roman"/>
          <w:b w:val="false"/>
          <w:i w:val="false"/>
          <w:color w:val="000000"/>
          <w:sz w:val="28"/>
        </w:rPr>
        <w:t>
      салықтық емес түсімдер – 55 345 мың теңге;</w:t>
      </w:r>
    </w:p>
    <w:p>
      <w:pPr>
        <w:spacing w:after="0"/>
        <w:ind w:left="0"/>
        <w:jc w:val="both"/>
      </w:pPr>
      <w:r>
        <w:rPr>
          <w:rFonts w:ascii="Times New Roman"/>
          <w:b w:val="false"/>
          <w:i w:val="false"/>
          <w:color w:val="000000"/>
          <w:sz w:val="28"/>
        </w:rPr>
        <w:t>
      негізгі капиталды сатудан түсетін түсімдер – 25 500 мың теңге;</w:t>
      </w:r>
    </w:p>
    <w:p>
      <w:pPr>
        <w:spacing w:after="0"/>
        <w:ind w:left="0"/>
        <w:jc w:val="both"/>
      </w:pPr>
      <w:r>
        <w:rPr>
          <w:rFonts w:ascii="Times New Roman"/>
          <w:b w:val="false"/>
          <w:i w:val="false"/>
          <w:color w:val="000000"/>
          <w:sz w:val="28"/>
        </w:rPr>
        <w:t>
      трансферттердің түсімдері – 3 246 108 мың теңге;</w:t>
      </w:r>
    </w:p>
    <w:p>
      <w:pPr>
        <w:spacing w:after="0"/>
        <w:ind w:left="0"/>
        <w:jc w:val="both"/>
      </w:pPr>
      <w:r>
        <w:rPr>
          <w:rFonts w:ascii="Times New Roman"/>
          <w:b w:val="false"/>
          <w:i w:val="false"/>
          <w:color w:val="000000"/>
          <w:sz w:val="28"/>
        </w:rPr>
        <w:t>
      2) шығындар – 6 006 148 мың теңге;</w:t>
      </w:r>
    </w:p>
    <w:p>
      <w:pPr>
        <w:spacing w:after="0"/>
        <w:ind w:left="0"/>
        <w:jc w:val="both"/>
      </w:pPr>
      <w:r>
        <w:rPr>
          <w:rFonts w:ascii="Times New Roman"/>
          <w:b w:val="false"/>
          <w:i w:val="false"/>
          <w:color w:val="000000"/>
          <w:sz w:val="28"/>
        </w:rPr>
        <w:t>
      3) таза бюджеттік кредиттеу – 109 340 мың теңге:</w:t>
      </w:r>
    </w:p>
    <w:p>
      <w:pPr>
        <w:spacing w:after="0"/>
        <w:ind w:left="0"/>
        <w:jc w:val="both"/>
      </w:pPr>
      <w:r>
        <w:rPr>
          <w:rFonts w:ascii="Times New Roman"/>
          <w:b w:val="false"/>
          <w:i w:val="false"/>
          <w:color w:val="000000"/>
          <w:sz w:val="28"/>
        </w:rPr>
        <w:t>
      бюджеттік кредиттер – 233 232 мың теңге;</w:t>
      </w:r>
    </w:p>
    <w:p>
      <w:pPr>
        <w:spacing w:after="0"/>
        <w:ind w:left="0"/>
        <w:jc w:val="both"/>
      </w:pPr>
      <w:r>
        <w:rPr>
          <w:rFonts w:ascii="Times New Roman"/>
          <w:b w:val="false"/>
          <w:i w:val="false"/>
          <w:color w:val="000000"/>
          <w:sz w:val="28"/>
        </w:rPr>
        <w:t>
      бюджеттік кредиттерді өтеу – 123 892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- 246 438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246 438 мың теңге:</w:t>
      </w:r>
    </w:p>
    <w:p>
      <w:pPr>
        <w:spacing w:after="0"/>
        <w:ind w:left="0"/>
        <w:jc w:val="both"/>
      </w:pPr>
      <w:r>
        <w:rPr>
          <w:rFonts w:ascii="Times New Roman"/>
          <w:b w:val="false"/>
          <w:i w:val="false"/>
          <w:color w:val="000000"/>
          <w:sz w:val="28"/>
        </w:rPr>
        <w:t>
      қарыздар түсімі – 815 532 мың теңге;</w:t>
      </w:r>
    </w:p>
    <w:p>
      <w:pPr>
        <w:spacing w:after="0"/>
        <w:ind w:left="0"/>
        <w:jc w:val="both"/>
      </w:pPr>
      <w:r>
        <w:rPr>
          <w:rFonts w:ascii="Times New Roman"/>
          <w:b w:val="false"/>
          <w:i w:val="false"/>
          <w:color w:val="000000"/>
          <w:sz w:val="28"/>
        </w:rPr>
        <w:t>
      қарыздарды өтеу – 647 155 мың теңге;</w:t>
      </w:r>
    </w:p>
    <w:p>
      <w:pPr>
        <w:spacing w:after="0"/>
        <w:ind w:left="0"/>
        <w:jc w:val="both"/>
      </w:pPr>
      <w:r>
        <w:rPr>
          <w:rFonts w:ascii="Times New Roman"/>
          <w:b w:val="false"/>
          <w:i w:val="false"/>
          <w:color w:val="000000"/>
          <w:sz w:val="28"/>
        </w:rPr>
        <w:t>
      бюджет қаражатының пайдаланылатын қалдықтары – 78 061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2) тармақша жаңа редакцияда жазылсын:</w:t>
      </w:r>
    </w:p>
    <w:p>
      <w:pPr>
        <w:spacing w:after="0"/>
        <w:ind w:left="0"/>
        <w:jc w:val="both"/>
      </w:pPr>
      <w:r>
        <w:rPr>
          <w:rFonts w:ascii="Times New Roman"/>
          <w:b w:val="false"/>
          <w:i w:val="false"/>
          <w:color w:val="000000"/>
          <w:sz w:val="28"/>
        </w:rPr>
        <w:t>
      2) облыстық бюджеттен жалпы сомасы – 2 338 844 мың теңге:</w:t>
      </w:r>
    </w:p>
    <w:p>
      <w:pPr>
        <w:spacing w:after="0"/>
        <w:ind w:left="0"/>
        <w:jc w:val="both"/>
      </w:pPr>
      <w:r>
        <w:rPr>
          <w:rFonts w:ascii="Times New Roman"/>
          <w:b w:val="false"/>
          <w:i w:val="false"/>
          <w:color w:val="000000"/>
          <w:sz w:val="28"/>
        </w:rPr>
        <w:t>
      мемлекеттік атаулы әлеуметтік көмекті төлеуге – 36 537 мың теңге;</w:t>
      </w:r>
    </w:p>
    <w:p>
      <w:pPr>
        <w:spacing w:after="0"/>
        <w:ind w:left="0"/>
        <w:jc w:val="both"/>
      </w:pPr>
      <w:r>
        <w:rPr>
          <w:rFonts w:ascii="Times New Roman"/>
          <w:b w:val="false"/>
          <w:i w:val="false"/>
          <w:color w:val="000000"/>
          <w:sz w:val="28"/>
        </w:rPr>
        <w:t>
      кепілдендірілген әлеуметтік пакетке – 4 802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95 125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297 300 мың теңге;</w:t>
      </w:r>
    </w:p>
    <w:p>
      <w:pPr>
        <w:spacing w:after="0"/>
        <w:ind w:left="0"/>
        <w:jc w:val="both"/>
      </w:pPr>
      <w:r>
        <w:rPr>
          <w:rFonts w:ascii="Times New Roman"/>
          <w:b w:val="false"/>
          <w:i w:val="false"/>
          <w:color w:val="000000"/>
          <w:sz w:val="28"/>
        </w:rPr>
        <w:t>
      Қошанкөл ауылындағы ауылішілік жолдарды қалпына келтіруге – 329 927 мың теңге;</w:t>
      </w:r>
    </w:p>
    <w:p>
      <w:pPr>
        <w:spacing w:after="0"/>
        <w:ind w:left="0"/>
        <w:jc w:val="both"/>
      </w:pPr>
      <w:r>
        <w:rPr>
          <w:rFonts w:ascii="Times New Roman"/>
          <w:b w:val="false"/>
          <w:i w:val="false"/>
          <w:color w:val="000000"/>
          <w:sz w:val="28"/>
        </w:rPr>
        <w:t>
      Казталов ауылішілік автомобиль жолдарын қайта жаңғыртуға – 531 462 мың теңге;</w:t>
      </w:r>
    </w:p>
    <w:p>
      <w:pPr>
        <w:spacing w:after="0"/>
        <w:ind w:left="0"/>
        <w:jc w:val="both"/>
      </w:pPr>
      <w:r>
        <w:rPr>
          <w:rFonts w:ascii="Times New Roman"/>
          <w:b w:val="false"/>
          <w:i w:val="false"/>
          <w:color w:val="000000"/>
          <w:sz w:val="28"/>
        </w:rPr>
        <w:t>
      Жалпақтал ауылындағы ауылішілік жолдарды (8 көше) қайта жаңартуға – 275 020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 – 1 080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 – 437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 – 125 мың теңге;</w:t>
      </w:r>
    </w:p>
    <w:p>
      <w:pPr>
        <w:spacing w:after="0"/>
        <w:ind w:left="0"/>
        <w:jc w:val="both"/>
      </w:pPr>
      <w:r>
        <w:rPr>
          <w:rFonts w:ascii="Times New Roman"/>
          <w:b w:val="false"/>
          <w:i w:val="false"/>
          <w:color w:val="000000"/>
          <w:sz w:val="28"/>
        </w:rPr>
        <w:t>
      Қаңғыбас жануарларды егу және зарарсыздандыру – 763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 – 5 000 мың теңге;</w:t>
      </w:r>
    </w:p>
    <w:p>
      <w:pPr>
        <w:spacing w:after="0"/>
        <w:ind w:left="0"/>
        <w:jc w:val="both"/>
      </w:pPr>
      <w:r>
        <w:rPr>
          <w:rFonts w:ascii="Times New Roman"/>
          <w:b w:val="false"/>
          <w:i w:val="false"/>
          <w:color w:val="000000"/>
          <w:sz w:val="28"/>
        </w:rPr>
        <w:t>
      Қайынды ауылындағы ауылішілік жолдардың құрылысы – 93 349 мың теңге;</w:t>
      </w:r>
    </w:p>
    <w:p>
      <w:pPr>
        <w:spacing w:after="0"/>
        <w:ind w:left="0"/>
        <w:jc w:val="both"/>
      </w:pPr>
      <w:r>
        <w:rPr>
          <w:rFonts w:ascii="Times New Roman"/>
          <w:b w:val="false"/>
          <w:i w:val="false"/>
          <w:color w:val="000000"/>
          <w:sz w:val="28"/>
        </w:rPr>
        <w:t>
      Талдыапан ауылына дейінгі аудандық маңызы бар кіреберіс жолдың 9-20 км орташа жөндеу – 53 497 мың теңге;</w:t>
      </w:r>
    </w:p>
    <w:p>
      <w:pPr>
        <w:spacing w:after="0"/>
        <w:ind w:left="0"/>
        <w:jc w:val="both"/>
      </w:pPr>
      <w:r>
        <w:rPr>
          <w:rFonts w:ascii="Times New Roman"/>
          <w:b w:val="false"/>
          <w:i w:val="false"/>
          <w:color w:val="000000"/>
          <w:sz w:val="28"/>
        </w:rPr>
        <w:t>
      Жергілікті атқарушы орган кезегіндегі халықтың әлеуметтік осал топтарына жалдамалы пәтерлерді сатып алу (Мемлекеттік бағалы қағаз есебінен) – 614 420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2026 жылғы 17 маусымдағы </w:t>
            </w:r>
            <w:r>
              <w:br/>
            </w:r>
            <w:r>
              <w:rPr>
                <w:rFonts w:ascii="Times New Roman"/>
                <w:b w:val="false"/>
                <w:i w:val="false"/>
                <w:color w:val="000000"/>
                <w:sz w:val="20"/>
              </w:rPr>
              <w:t>№ 41-3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36-1 шешіміне №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647 155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