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312" w14:textId="6784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29-22 "2026-2028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29-22 "2026-2028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Щапов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